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9F8" w:rsidRDefault="005539F8" w:rsidP="00EE52EB">
      <w:pPr>
        <w:autoSpaceDE w:val="0"/>
        <w:autoSpaceDN w:val="0"/>
        <w:adjustRightInd w:val="0"/>
        <w:spacing w:after="0"/>
        <w:jc w:val="center"/>
        <w:rPr>
          <w:rFonts w:ascii="Times New Roman" w:hAnsi="Times New Roman" w:cs="Times New Roman"/>
          <w:b/>
          <w:bCs/>
          <w:i/>
          <w:iCs/>
          <w:shadow/>
          <w:snapToGrid w:val="0"/>
          <w:color w:val="FF0000"/>
          <w:sz w:val="32"/>
          <w:szCs w:val="32"/>
        </w:rPr>
      </w:pPr>
    </w:p>
    <w:p w:rsidR="005539F8" w:rsidRDefault="005539F8" w:rsidP="00EE52EB">
      <w:pPr>
        <w:autoSpaceDE w:val="0"/>
        <w:autoSpaceDN w:val="0"/>
        <w:adjustRightInd w:val="0"/>
        <w:spacing w:after="0"/>
        <w:jc w:val="center"/>
        <w:rPr>
          <w:rFonts w:ascii="Times New Roman" w:hAnsi="Times New Roman" w:cs="Times New Roman"/>
          <w:b/>
          <w:bCs/>
          <w:i/>
          <w:iCs/>
          <w:shadow/>
          <w:snapToGrid w:val="0"/>
          <w:color w:val="FF0000"/>
          <w:sz w:val="32"/>
          <w:szCs w:val="32"/>
        </w:rPr>
      </w:pPr>
    </w:p>
    <w:p w:rsidR="005539F8" w:rsidRDefault="005539F8" w:rsidP="00EE52EB">
      <w:pPr>
        <w:autoSpaceDE w:val="0"/>
        <w:autoSpaceDN w:val="0"/>
        <w:adjustRightInd w:val="0"/>
        <w:spacing w:after="0"/>
        <w:jc w:val="center"/>
        <w:rPr>
          <w:rFonts w:ascii="Times New Roman" w:hAnsi="Times New Roman" w:cs="Times New Roman"/>
          <w:b/>
          <w:bCs/>
          <w:i/>
          <w:iCs/>
          <w:shadow/>
          <w:snapToGrid w:val="0"/>
          <w:color w:val="FF0000"/>
          <w:sz w:val="32"/>
          <w:szCs w:val="32"/>
        </w:rPr>
      </w:pPr>
    </w:p>
    <w:p w:rsidR="005539F8" w:rsidRDefault="005539F8" w:rsidP="00EE52EB">
      <w:pPr>
        <w:autoSpaceDE w:val="0"/>
        <w:autoSpaceDN w:val="0"/>
        <w:adjustRightInd w:val="0"/>
        <w:spacing w:after="0"/>
        <w:jc w:val="center"/>
        <w:rPr>
          <w:rFonts w:ascii="Times New Roman" w:hAnsi="Times New Roman" w:cs="Times New Roman"/>
          <w:b/>
          <w:bCs/>
          <w:i/>
          <w:iCs/>
          <w:shadow/>
          <w:snapToGrid w:val="0"/>
          <w:color w:val="FF0000"/>
          <w:sz w:val="32"/>
          <w:szCs w:val="32"/>
        </w:rPr>
      </w:pPr>
    </w:p>
    <w:p w:rsidR="005539F8" w:rsidRDefault="005539F8" w:rsidP="00EE52EB">
      <w:pPr>
        <w:autoSpaceDE w:val="0"/>
        <w:autoSpaceDN w:val="0"/>
        <w:adjustRightInd w:val="0"/>
        <w:spacing w:after="0"/>
        <w:jc w:val="center"/>
        <w:rPr>
          <w:rFonts w:ascii="Times New Roman" w:hAnsi="Times New Roman" w:cs="Times New Roman"/>
          <w:b/>
          <w:bCs/>
          <w:i/>
          <w:iCs/>
          <w:shadow/>
          <w:snapToGrid w:val="0"/>
          <w:color w:val="FF0000"/>
          <w:sz w:val="32"/>
          <w:szCs w:val="32"/>
        </w:rPr>
      </w:pPr>
    </w:p>
    <w:p w:rsidR="005539F8" w:rsidRDefault="005539F8" w:rsidP="00EE52EB">
      <w:pPr>
        <w:autoSpaceDE w:val="0"/>
        <w:autoSpaceDN w:val="0"/>
        <w:adjustRightInd w:val="0"/>
        <w:spacing w:after="0"/>
        <w:jc w:val="center"/>
        <w:rPr>
          <w:rFonts w:ascii="Times New Roman" w:hAnsi="Times New Roman" w:cs="Times New Roman"/>
          <w:b/>
          <w:bCs/>
          <w:i/>
          <w:iCs/>
          <w:shadow/>
          <w:snapToGrid w:val="0"/>
          <w:color w:val="FF0000"/>
          <w:sz w:val="32"/>
          <w:szCs w:val="32"/>
        </w:rPr>
      </w:pPr>
    </w:p>
    <w:p w:rsidR="005539F8" w:rsidRDefault="005539F8" w:rsidP="00EE52EB">
      <w:pPr>
        <w:autoSpaceDE w:val="0"/>
        <w:autoSpaceDN w:val="0"/>
        <w:adjustRightInd w:val="0"/>
        <w:spacing w:after="0"/>
        <w:jc w:val="center"/>
        <w:rPr>
          <w:rFonts w:ascii="Times New Roman" w:hAnsi="Times New Roman" w:cs="Times New Roman"/>
          <w:b/>
          <w:bCs/>
          <w:i/>
          <w:iCs/>
          <w:shadow/>
          <w:snapToGrid w:val="0"/>
          <w:color w:val="FF0000"/>
          <w:sz w:val="32"/>
          <w:szCs w:val="32"/>
        </w:rPr>
      </w:pPr>
    </w:p>
    <w:p w:rsidR="005539F8" w:rsidRDefault="005539F8" w:rsidP="00EE52EB">
      <w:pPr>
        <w:autoSpaceDE w:val="0"/>
        <w:autoSpaceDN w:val="0"/>
        <w:adjustRightInd w:val="0"/>
        <w:spacing w:after="0"/>
        <w:jc w:val="center"/>
        <w:rPr>
          <w:rFonts w:ascii="Times New Roman" w:hAnsi="Times New Roman" w:cs="Times New Roman"/>
          <w:b/>
          <w:bCs/>
          <w:i/>
          <w:iCs/>
          <w:shadow/>
          <w:snapToGrid w:val="0"/>
          <w:color w:val="FF0000"/>
          <w:sz w:val="32"/>
          <w:szCs w:val="32"/>
        </w:rPr>
      </w:pPr>
    </w:p>
    <w:p w:rsidR="00B0569F" w:rsidRPr="000D69E7" w:rsidRDefault="00B0569F" w:rsidP="00B0569F">
      <w:pPr>
        <w:autoSpaceDE w:val="0"/>
        <w:autoSpaceDN w:val="0"/>
        <w:adjustRightInd w:val="0"/>
        <w:spacing w:after="0"/>
        <w:jc w:val="center"/>
        <w:rPr>
          <w:rFonts w:ascii="Times New Roman" w:hAnsi="Times New Roman" w:cs="Times New Roman"/>
          <w:b/>
          <w:bCs/>
          <w:shadow/>
          <w:snapToGrid w:val="0"/>
          <w:color w:val="C00000"/>
          <w:sz w:val="48"/>
          <w:szCs w:val="48"/>
        </w:rPr>
      </w:pPr>
      <w:r w:rsidRPr="000D69E7">
        <w:rPr>
          <w:rFonts w:ascii="Times New Roman" w:hAnsi="Times New Roman" w:cs="Times New Roman" w:hint="cs"/>
          <w:b/>
          <w:bCs/>
          <w:shadow/>
          <w:snapToGrid w:val="0"/>
          <w:color w:val="C00000"/>
          <w:sz w:val="48"/>
          <w:szCs w:val="48"/>
          <w:rtl/>
        </w:rPr>
        <w:t>ســـــيـــــــــرة ذاتـــيـــــــــــــــــــــــــة</w:t>
      </w:r>
    </w:p>
    <w:p w:rsidR="00B0569F" w:rsidRDefault="00B0569F" w:rsidP="00B0569F">
      <w:pPr>
        <w:jc w:val="center"/>
        <w:rPr>
          <w:rFonts w:ascii="Arial" w:hAnsi="Arial"/>
          <w:b/>
          <w:sz w:val="20"/>
          <w:szCs w:val="20"/>
        </w:rPr>
      </w:pPr>
    </w:p>
    <w:p w:rsidR="00A07E65" w:rsidRPr="000D69E7" w:rsidRDefault="00A07E65" w:rsidP="000D69E7">
      <w:pPr>
        <w:autoSpaceDE w:val="0"/>
        <w:autoSpaceDN w:val="0"/>
        <w:adjustRightInd w:val="0"/>
        <w:spacing w:after="0"/>
        <w:jc w:val="center"/>
        <w:rPr>
          <w:rFonts w:ascii="Times New Roman" w:hAnsi="Times New Roman" w:cs="Times New Roman"/>
          <w:b/>
          <w:bCs/>
          <w:shadow/>
          <w:snapToGrid w:val="0"/>
          <w:color w:val="000099"/>
          <w:sz w:val="48"/>
          <w:szCs w:val="48"/>
          <w:rtl/>
        </w:rPr>
      </w:pPr>
      <w:r w:rsidRPr="000D69E7">
        <w:rPr>
          <w:rFonts w:ascii="Times New Roman" w:hAnsi="Times New Roman" w:cs="Times New Roman"/>
          <w:b/>
          <w:bCs/>
          <w:shadow/>
          <w:snapToGrid w:val="0"/>
          <w:color w:val="000099"/>
          <w:sz w:val="48"/>
          <w:szCs w:val="48"/>
          <w:rtl/>
        </w:rPr>
        <w:t>أستاذ دكتور / محمد السيد صبحى أبوسالم</w:t>
      </w:r>
    </w:p>
    <w:p w:rsidR="00A07E65" w:rsidRPr="003526D0" w:rsidRDefault="00A07E65" w:rsidP="000D69E7">
      <w:pPr>
        <w:autoSpaceDE w:val="0"/>
        <w:autoSpaceDN w:val="0"/>
        <w:adjustRightInd w:val="0"/>
        <w:spacing w:after="0"/>
        <w:jc w:val="center"/>
        <w:rPr>
          <w:rFonts w:ascii="Times New Roman" w:hAnsi="Times New Roman" w:cs="Times New Roman"/>
          <w:b/>
          <w:bCs/>
          <w:shadow/>
          <w:snapToGrid w:val="0"/>
          <w:sz w:val="40"/>
          <w:szCs w:val="40"/>
          <w:rtl/>
        </w:rPr>
      </w:pPr>
      <w:r w:rsidRPr="003526D0">
        <w:rPr>
          <w:rFonts w:ascii="Times New Roman" w:hAnsi="Times New Roman" w:cs="Times New Roman" w:hint="cs"/>
          <w:b/>
          <w:bCs/>
          <w:shadow/>
          <w:snapToGrid w:val="0"/>
          <w:sz w:val="40"/>
          <w:szCs w:val="40"/>
          <w:rtl/>
        </w:rPr>
        <w:t>عميد كلية طب بيطرى بنها</w:t>
      </w:r>
    </w:p>
    <w:p w:rsidR="00A07E65" w:rsidRPr="003526D0" w:rsidRDefault="00A07E65" w:rsidP="000D69E7">
      <w:pPr>
        <w:autoSpaceDE w:val="0"/>
        <w:autoSpaceDN w:val="0"/>
        <w:adjustRightInd w:val="0"/>
        <w:spacing w:after="0"/>
        <w:jc w:val="center"/>
        <w:rPr>
          <w:rFonts w:ascii="Times New Roman" w:hAnsi="Times New Roman" w:cs="Times New Roman"/>
          <w:b/>
          <w:bCs/>
          <w:shadow/>
          <w:snapToGrid w:val="0"/>
          <w:sz w:val="40"/>
          <w:szCs w:val="40"/>
          <w:rtl/>
        </w:rPr>
      </w:pPr>
      <w:r w:rsidRPr="003526D0">
        <w:rPr>
          <w:rFonts w:ascii="Times New Roman" w:hAnsi="Times New Roman" w:cs="Times New Roman" w:hint="cs"/>
          <w:b/>
          <w:bCs/>
          <w:shadow/>
          <w:snapToGrid w:val="0"/>
          <w:sz w:val="40"/>
          <w:szCs w:val="40"/>
          <w:rtl/>
        </w:rPr>
        <w:t>17/10/2012 - حتى تاريخه</w:t>
      </w:r>
    </w:p>
    <w:p w:rsidR="005539F8" w:rsidRDefault="005539F8" w:rsidP="00EE52EB">
      <w:pPr>
        <w:autoSpaceDE w:val="0"/>
        <w:autoSpaceDN w:val="0"/>
        <w:adjustRightInd w:val="0"/>
        <w:spacing w:after="0"/>
        <w:jc w:val="center"/>
        <w:rPr>
          <w:rFonts w:ascii="Times New Roman" w:hAnsi="Times New Roman" w:cs="Times New Roman"/>
          <w:b/>
          <w:bCs/>
          <w:i/>
          <w:iCs/>
          <w:shadow/>
          <w:snapToGrid w:val="0"/>
          <w:color w:val="FF0000"/>
          <w:sz w:val="32"/>
          <w:szCs w:val="32"/>
        </w:rPr>
      </w:pPr>
    </w:p>
    <w:p w:rsidR="005539F8" w:rsidRDefault="005539F8" w:rsidP="00EE52EB">
      <w:pPr>
        <w:autoSpaceDE w:val="0"/>
        <w:autoSpaceDN w:val="0"/>
        <w:adjustRightInd w:val="0"/>
        <w:spacing w:after="0"/>
        <w:jc w:val="center"/>
        <w:rPr>
          <w:rFonts w:ascii="Times New Roman" w:hAnsi="Times New Roman" w:cs="Times New Roman"/>
          <w:b/>
          <w:bCs/>
          <w:i/>
          <w:iCs/>
          <w:shadow/>
          <w:snapToGrid w:val="0"/>
          <w:color w:val="FF0000"/>
          <w:sz w:val="32"/>
          <w:szCs w:val="32"/>
        </w:rPr>
      </w:pPr>
    </w:p>
    <w:p w:rsidR="005539F8" w:rsidRDefault="005539F8" w:rsidP="00EE52EB">
      <w:pPr>
        <w:autoSpaceDE w:val="0"/>
        <w:autoSpaceDN w:val="0"/>
        <w:adjustRightInd w:val="0"/>
        <w:spacing w:after="0"/>
        <w:jc w:val="center"/>
        <w:rPr>
          <w:rFonts w:ascii="Times New Roman" w:hAnsi="Times New Roman" w:cs="Times New Roman"/>
          <w:b/>
          <w:bCs/>
          <w:i/>
          <w:iCs/>
          <w:shadow/>
          <w:snapToGrid w:val="0"/>
          <w:color w:val="FF0000"/>
          <w:sz w:val="32"/>
          <w:szCs w:val="32"/>
        </w:rPr>
      </w:pPr>
    </w:p>
    <w:p w:rsidR="005539F8" w:rsidRDefault="005539F8" w:rsidP="00EE52EB">
      <w:pPr>
        <w:autoSpaceDE w:val="0"/>
        <w:autoSpaceDN w:val="0"/>
        <w:adjustRightInd w:val="0"/>
        <w:spacing w:after="0"/>
        <w:jc w:val="center"/>
        <w:rPr>
          <w:rFonts w:ascii="Times New Roman" w:hAnsi="Times New Roman" w:cs="Times New Roman"/>
          <w:b/>
          <w:bCs/>
          <w:i/>
          <w:iCs/>
          <w:shadow/>
          <w:snapToGrid w:val="0"/>
          <w:color w:val="FF0000"/>
          <w:sz w:val="32"/>
          <w:szCs w:val="32"/>
        </w:rPr>
      </w:pPr>
    </w:p>
    <w:p w:rsidR="005539F8" w:rsidRDefault="005539F8" w:rsidP="00EE52EB">
      <w:pPr>
        <w:autoSpaceDE w:val="0"/>
        <w:autoSpaceDN w:val="0"/>
        <w:adjustRightInd w:val="0"/>
        <w:spacing w:after="0"/>
        <w:jc w:val="center"/>
        <w:rPr>
          <w:rFonts w:ascii="Times New Roman" w:hAnsi="Times New Roman" w:cs="Times New Roman"/>
          <w:b/>
          <w:bCs/>
          <w:i/>
          <w:iCs/>
          <w:shadow/>
          <w:snapToGrid w:val="0"/>
          <w:color w:val="FF0000"/>
          <w:sz w:val="32"/>
          <w:szCs w:val="32"/>
        </w:rPr>
      </w:pPr>
    </w:p>
    <w:p w:rsidR="005539F8" w:rsidRDefault="005539F8" w:rsidP="00EE52EB">
      <w:pPr>
        <w:autoSpaceDE w:val="0"/>
        <w:autoSpaceDN w:val="0"/>
        <w:adjustRightInd w:val="0"/>
        <w:spacing w:after="0"/>
        <w:jc w:val="center"/>
        <w:rPr>
          <w:rFonts w:ascii="Times New Roman" w:hAnsi="Times New Roman" w:cs="Times New Roman"/>
          <w:b/>
          <w:bCs/>
          <w:i/>
          <w:iCs/>
          <w:shadow/>
          <w:snapToGrid w:val="0"/>
          <w:color w:val="FF0000"/>
          <w:sz w:val="32"/>
          <w:szCs w:val="32"/>
        </w:rPr>
      </w:pPr>
    </w:p>
    <w:p w:rsidR="005539F8" w:rsidRDefault="005539F8" w:rsidP="00EE52EB">
      <w:pPr>
        <w:autoSpaceDE w:val="0"/>
        <w:autoSpaceDN w:val="0"/>
        <w:adjustRightInd w:val="0"/>
        <w:spacing w:after="0"/>
        <w:jc w:val="center"/>
        <w:rPr>
          <w:rFonts w:ascii="Times New Roman" w:hAnsi="Times New Roman" w:cs="Times New Roman"/>
          <w:b/>
          <w:bCs/>
          <w:i/>
          <w:iCs/>
          <w:shadow/>
          <w:snapToGrid w:val="0"/>
          <w:color w:val="FF0000"/>
          <w:sz w:val="32"/>
          <w:szCs w:val="32"/>
        </w:rPr>
      </w:pPr>
    </w:p>
    <w:p w:rsidR="005539F8" w:rsidRDefault="005539F8" w:rsidP="00EE52EB">
      <w:pPr>
        <w:autoSpaceDE w:val="0"/>
        <w:autoSpaceDN w:val="0"/>
        <w:adjustRightInd w:val="0"/>
        <w:spacing w:after="0"/>
        <w:jc w:val="center"/>
        <w:rPr>
          <w:rFonts w:ascii="Times New Roman" w:hAnsi="Times New Roman" w:cs="Times New Roman"/>
          <w:b/>
          <w:bCs/>
          <w:i/>
          <w:iCs/>
          <w:shadow/>
          <w:snapToGrid w:val="0"/>
          <w:color w:val="FF0000"/>
          <w:sz w:val="32"/>
          <w:szCs w:val="32"/>
        </w:rPr>
      </w:pPr>
    </w:p>
    <w:p w:rsidR="005539F8" w:rsidRDefault="005539F8" w:rsidP="00EE52EB">
      <w:pPr>
        <w:autoSpaceDE w:val="0"/>
        <w:autoSpaceDN w:val="0"/>
        <w:adjustRightInd w:val="0"/>
        <w:spacing w:after="0"/>
        <w:jc w:val="center"/>
        <w:rPr>
          <w:rFonts w:ascii="Times New Roman" w:hAnsi="Times New Roman" w:cs="Times New Roman"/>
          <w:b/>
          <w:bCs/>
          <w:i/>
          <w:iCs/>
          <w:shadow/>
          <w:snapToGrid w:val="0"/>
          <w:color w:val="FF0000"/>
          <w:sz w:val="32"/>
          <w:szCs w:val="32"/>
        </w:rPr>
      </w:pPr>
    </w:p>
    <w:p w:rsidR="005539F8" w:rsidRDefault="005539F8" w:rsidP="00EE52EB">
      <w:pPr>
        <w:autoSpaceDE w:val="0"/>
        <w:autoSpaceDN w:val="0"/>
        <w:adjustRightInd w:val="0"/>
        <w:spacing w:after="0"/>
        <w:jc w:val="center"/>
        <w:rPr>
          <w:rFonts w:ascii="Times New Roman" w:hAnsi="Times New Roman" w:cs="Times New Roman"/>
          <w:b/>
          <w:bCs/>
          <w:i/>
          <w:iCs/>
          <w:shadow/>
          <w:snapToGrid w:val="0"/>
          <w:color w:val="FF0000"/>
          <w:sz w:val="32"/>
          <w:szCs w:val="32"/>
        </w:rPr>
      </w:pPr>
    </w:p>
    <w:p w:rsidR="00550DE7" w:rsidRDefault="00550DE7" w:rsidP="00550DE7">
      <w:pPr>
        <w:widowControl w:val="0"/>
        <w:overflowPunct w:val="0"/>
        <w:autoSpaceDE w:val="0"/>
        <w:autoSpaceDN w:val="0"/>
        <w:adjustRightInd w:val="0"/>
        <w:spacing w:after="0" w:line="240" w:lineRule="auto"/>
        <w:rPr>
          <w:rFonts w:ascii="Arial" w:eastAsia="MS Mincho" w:hAnsi="Arial" w:cs="Times New Roman"/>
          <w:bCs/>
          <w:sz w:val="28"/>
          <w:szCs w:val="28"/>
          <w:rtl/>
          <w:lang w:val="en-GB" w:eastAsia="en-GB"/>
        </w:rPr>
        <w:sectPr w:rsidR="00550DE7" w:rsidSect="00223EF6">
          <w:pgSz w:w="12240" w:h="15840"/>
          <w:pgMar w:top="1170" w:right="1440" w:bottom="1260"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20"/>
          <w:docGrid w:linePitch="360"/>
        </w:sectPr>
      </w:pPr>
    </w:p>
    <w:p w:rsidR="00B0569F" w:rsidRDefault="00B0569F" w:rsidP="00B0569F">
      <w:pPr>
        <w:widowControl w:val="0"/>
        <w:overflowPunct w:val="0"/>
        <w:autoSpaceDE w:val="0"/>
        <w:autoSpaceDN w:val="0"/>
        <w:adjustRightInd w:val="0"/>
        <w:spacing w:after="0" w:line="240" w:lineRule="auto"/>
        <w:jc w:val="center"/>
        <w:rPr>
          <w:rFonts w:ascii="Arial" w:eastAsia="MS Mincho" w:hAnsi="Arial" w:cs="Times New Roman"/>
          <w:b/>
          <w:sz w:val="20"/>
          <w:szCs w:val="20"/>
          <w:lang w:eastAsia="en-GB"/>
        </w:rPr>
      </w:pPr>
    </w:p>
    <w:p w:rsidR="00550DE7" w:rsidRPr="00550DE7" w:rsidRDefault="00550DE7" w:rsidP="00550DE7">
      <w:pPr>
        <w:autoSpaceDE w:val="0"/>
        <w:autoSpaceDN w:val="0"/>
        <w:adjustRightInd w:val="0"/>
        <w:spacing w:after="0"/>
        <w:jc w:val="center"/>
        <w:rPr>
          <w:rFonts w:ascii="Times New Roman" w:hAnsi="Times New Roman" w:cs="Times New Roman"/>
          <w:b/>
          <w:bCs/>
          <w:shadow/>
          <w:snapToGrid w:val="0"/>
          <w:color w:val="000099"/>
          <w:sz w:val="36"/>
          <w:szCs w:val="36"/>
          <w:rtl/>
          <w:lang w:bidi="ar-EG"/>
        </w:rPr>
      </w:pPr>
      <w:r w:rsidRPr="00550DE7">
        <w:rPr>
          <w:rFonts w:ascii="Times New Roman" w:hAnsi="Times New Roman" w:cs="Times New Roman" w:hint="cs"/>
          <w:b/>
          <w:bCs/>
          <w:shadow/>
          <w:snapToGrid w:val="0"/>
          <w:color w:val="000099"/>
          <w:sz w:val="36"/>
          <w:szCs w:val="36"/>
          <w:rtl/>
        </w:rPr>
        <w:t>ســـــيـــــــــرة ذاتـــيـــــــــــــــــــــــــة</w:t>
      </w:r>
    </w:p>
    <w:p w:rsidR="00B0569F" w:rsidRPr="000D69E7" w:rsidRDefault="00A07E65" w:rsidP="000D69E7">
      <w:pPr>
        <w:jc w:val="center"/>
        <w:rPr>
          <w:rFonts w:asciiTheme="majorBidi" w:hAnsiTheme="majorBidi" w:cstheme="majorBidi"/>
          <w:b/>
          <w:bCs/>
          <w:sz w:val="42"/>
          <w:szCs w:val="42"/>
          <w:rtl/>
        </w:rPr>
      </w:pPr>
      <w:r w:rsidRPr="00A07E65">
        <w:rPr>
          <w:rFonts w:asciiTheme="majorBidi" w:hAnsiTheme="majorBidi" w:cstheme="majorBidi"/>
          <w:b/>
          <w:bCs/>
          <w:sz w:val="42"/>
          <w:szCs w:val="42"/>
          <w:rtl/>
        </w:rPr>
        <w:t>أستاذ دكتور / محمد السيد صبحى أبوسالم</w:t>
      </w:r>
    </w:p>
    <w:p w:rsidR="00B0569F" w:rsidRPr="00B0569F" w:rsidRDefault="00B0569F" w:rsidP="00B0569F">
      <w:pPr>
        <w:widowControl w:val="0"/>
        <w:overflowPunct w:val="0"/>
        <w:autoSpaceDE w:val="0"/>
        <w:autoSpaceDN w:val="0"/>
        <w:adjustRightInd w:val="0"/>
        <w:spacing w:after="0" w:line="240" w:lineRule="auto"/>
        <w:rPr>
          <w:rFonts w:ascii="Arial" w:eastAsia="MS Mincho" w:hAnsi="Arial" w:cs="Times New Roman"/>
          <w:sz w:val="20"/>
          <w:szCs w:val="20"/>
          <w:lang w:eastAsia="en-GB"/>
        </w:rPr>
      </w:pPr>
    </w:p>
    <w:p w:rsidR="00B0569F" w:rsidRPr="00B0569F" w:rsidRDefault="00B0569F" w:rsidP="00B0569F">
      <w:pPr>
        <w:widowControl w:val="0"/>
        <w:overflowPunct w:val="0"/>
        <w:autoSpaceDE w:val="0"/>
        <w:autoSpaceDN w:val="0"/>
        <w:adjustRightInd w:val="0"/>
        <w:spacing w:after="0" w:line="240" w:lineRule="auto"/>
        <w:jc w:val="right"/>
        <w:rPr>
          <w:rFonts w:ascii="Arial" w:eastAsia="MS Mincho" w:hAnsi="Arial" w:cs="Times New Roman"/>
          <w:bCs/>
          <w:sz w:val="32"/>
          <w:szCs w:val="32"/>
          <w:lang w:eastAsia="en-GB"/>
        </w:rPr>
      </w:pPr>
      <w:r w:rsidRPr="00B0569F">
        <w:rPr>
          <w:rFonts w:ascii="Arial" w:eastAsia="MS Mincho" w:hAnsi="Arial" w:cs="Times New Roman" w:hint="cs"/>
          <w:bCs/>
          <w:sz w:val="32"/>
          <w:szCs w:val="32"/>
          <w:rtl/>
          <w:lang w:val="en-GB" w:eastAsia="en-GB"/>
        </w:rPr>
        <w:t>بيانات شخصية</w:t>
      </w:r>
    </w:p>
    <w:tbl>
      <w:tblPr>
        <w:tblW w:w="10462" w:type="dxa"/>
        <w:jc w:val="center"/>
        <w:tblInd w:w="5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10"/>
        <w:gridCol w:w="1139"/>
        <w:gridCol w:w="1651"/>
        <w:gridCol w:w="4162"/>
      </w:tblGrid>
      <w:tr w:rsidR="00B0569F" w:rsidRPr="00B0569F" w:rsidTr="00B0569F">
        <w:trPr>
          <w:jc w:val="center"/>
        </w:trPr>
        <w:tc>
          <w:tcPr>
            <w:tcW w:w="3510" w:type="dxa"/>
            <w:tcBorders>
              <w:top w:val="single" w:sz="6" w:space="0" w:color="auto"/>
              <w:left w:val="single" w:sz="6" w:space="0" w:color="auto"/>
              <w:bottom w:val="single" w:sz="6" w:space="0" w:color="auto"/>
              <w:right w:val="single" w:sz="6" w:space="0" w:color="auto"/>
            </w:tcBorders>
          </w:tcPr>
          <w:p w:rsidR="00B0569F" w:rsidRPr="00B0569F" w:rsidRDefault="00B0569F" w:rsidP="00B0569F">
            <w:pPr>
              <w:widowControl w:val="0"/>
              <w:overflowPunct w:val="0"/>
              <w:autoSpaceDE w:val="0"/>
              <w:autoSpaceDN w:val="0"/>
              <w:adjustRightInd w:val="0"/>
              <w:spacing w:after="0" w:line="240" w:lineRule="auto"/>
              <w:jc w:val="right"/>
              <w:rPr>
                <w:rFonts w:ascii="Arial" w:eastAsia="MS Mincho" w:hAnsi="Arial" w:cs="Times New Roman"/>
                <w:sz w:val="24"/>
                <w:szCs w:val="24"/>
                <w:lang w:eastAsia="en-GB"/>
              </w:rPr>
            </w:pPr>
          </w:p>
          <w:p w:rsidR="00B0569F" w:rsidRPr="00B0569F" w:rsidRDefault="00B0569F" w:rsidP="00A07E65">
            <w:pPr>
              <w:widowControl w:val="0"/>
              <w:overflowPunct w:val="0"/>
              <w:autoSpaceDE w:val="0"/>
              <w:autoSpaceDN w:val="0"/>
              <w:adjustRightInd w:val="0"/>
              <w:spacing w:after="0" w:line="240" w:lineRule="auto"/>
              <w:jc w:val="right"/>
              <w:rPr>
                <w:rFonts w:ascii="Arial" w:eastAsia="MS Mincho" w:hAnsi="Arial" w:cs="Times New Roman"/>
                <w:sz w:val="24"/>
                <w:szCs w:val="24"/>
                <w:lang w:val="en-GB" w:eastAsia="en-GB"/>
              </w:rPr>
            </w:pPr>
            <w:r w:rsidRPr="00B0569F">
              <w:rPr>
                <w:rFonts w:ascii="Arial" w:eastAsia="MS Mincho" w:hAnsi="Arial" w:cs="Times New Roman" w:hint="cs"/>
                <w:b/>
                <w:bCs/>
                <w:sz w:val="24"/>
                <w:szCs w:val="24"/>
                <w:rtl/>
                <w:lang w:val="en-GB" w:eastAsia="en-GB"/>
              </w:rPr>
              <w:t xml:space="preserve">إسم العائلة: </w:t>
            </w:r>
            <w:r w:rsidR="00A07E65">
              <w:rPr>
                <w:rFonts w:ascii="Arial" w:eastAsia="MS Mincho" w:hAnsi="Arial" w:cs="Times New Roman" w:hint="cs"/>
                <w:b/>
                <w:bCs/>
                <w:sz w:val="24"/>
                <w:szCs w:val="24"/>
                <w:rtl/>
                <w:lang w:val="en-GB" w:eastAsia="en-GB"/>
              </w:rPr>
              <w:t>ابوسالم</w:t>
            </w:r>
          </w:p>
        </w:tc>
        <w:tc>
          <w:tcPr>
            <w:tcW w:w="2790" w:type="dxa"/>
            <w:gridSpan w:val="2"/>
            <w:tcBorders>
              <w:top w:val="single" w:sz="6" w:space="0" w:color="auto"/>
              <w:left w:val="single" w:sz="6" w:space="0" w:color="auto"/>
              <w:bottom w:val="single" w:sz="6" w:space="0" w:color="auto"/>
              <w:right w:val="single" w:sz="6" w:space="0" w:color="auto"/>
            </w:tcBorders>
          </w:tcPr>
          <w:p w:rsidR="00B0569F" w:rsidRPr="00B0569F" w:rsidRDefault="00B0569F" w:rsidP="00B0569F">
            <w:pPr>
              <w:widowControl w:val="0"/>
              <w:overflowPunct w:val="0"/>
              <w:autoSpaceDE w:val="0"/>
              <w:autoSpaceDN w:val="0"/>
              <w:adjustRightInd w:val="0"/>
              <w:spacing w:after="0" w:line="240" w:lineRule="auto"/>
              <w:rPr>
                <w:rFonts w:ascii="Arial" w:eastAsia="MS Mincho" w:hAnsi="Arial" w:cs="Times New Roman"/>
                <w:sz w:val="24"/>
                <w:szCs w:val="24"/>
                <w:lang w:eastAsia="en-GB"/>
              </w:rPr>
            </w:pPr>
          </w:p>
          <w:p w:rsidR="00B0569F" w:rsidRPr="00B0569F" w:rsidRDefault="00F6152F" w:rsidP="00A07E65">
            <w:pPr>
              <w:widowControl w:val="0"/>
              <w:overflowPunct w:val="0"/>
              <w:autoSpaceDE w:val="0"/>
              <w:autoSpaceDN w:val="0"/>
              <w:adjustRightInd w:val="0"/>
              <w:spacing w:after="0" w:line="240" w:lineRule="auto"/>
              <w:jc w:val="right"/>
              <w:rPr>
                <w:rFonts w:ascii="Arial" w:eastAsia="MS Mincho" w:hAnsi="Arial" w:cs="Times New Roman"/>
                <w:sz w:val="24"/>
                <w:szCs w:val="24"/>
                <w:lang w:eastAsia="en-GB"/>
              </w:rPr>
            </w:pPr>
            <w:r>
              <w:rPr>
                <w:rFonts w:ascii="Arial" w:eastAsia="MS Mincho" w:hAnsi="Arial" w:cs="Times New Roman" w:hint="cs"/>
                <w:b/>
                <w:bCs/>
                <w:sz w:val="24"/>
                <w:szCs w:val="24"/>
                <w:rtl/>
                <w:lang w:val="en-GB" w:eastAsia="en-GB"/>
              </w:rPr>
              <w:t>الإسم الأ</w:t>
            </w:r>
            <w:r w:rsidR="00B0569F" w:rsidRPr="00B0569F">
              <w:rPr>
                <w:rFonts w:ascii="Arial" w:eastAsia="MS Mincho" w:hAnsi="Arial" w:cs="Times New Roman" w:hint="cs"/>
                <w:b/>
                <w:bCs/>
                <w:sz w:val="24"/>
                <w:szCs w:val="24"/>
                <w:rtl/>
                <w:lang w:val="en-GB" w:eastAsia="en-GB"/>
              </w:rPr>
              <w:t xml:space="preserve">ول: </w:t>
            </w:r>
            <w:r w:rsidR="00A07E65">
              <w:rPr>
                <w:rFonts w:ascii="Arial" w:eastAsia="MS Mincho" w:hAnsi="Arial" w:cs="Times New Roman" w:hint="cs"/>
                <w:b/>
                <w:bCs/>
                <w:sz w:val="24"/>
                <w:szCs w:val="24"/>
                <w:rtl/>
                <w:lang w:val="en-GB" w:eastAsia="en-GB"/>
              </w:rPr>
              <w:t>محمد</w:t>
            </w:r>
          </w:p>
        </w:tc>
        <w:tc>
          <w:tcPr>
            <w:tcW w:w="4162" w:type="dxa"/>
            <w:tcBorders>
              <w:top w:val="single" w:sz="6" w:space="0" w:color="auto"/>
              <w:left w:val="single" w:sz="6" w:space="0" w:color="auto"/>
              <w:bottom w:val="single" w:sz="6" w:space="0" w:color="auto"/>
              <w:right w:val="single" w:sz="6" w:space="0" w:color="auto"/>
            </w:tcBorders>
          </w:tcPr>
          <w:p w:rsidR="00B0569F" w:rsidRPr="00B0569F" w:rsidRDefault="00B0569F" w:rsidP="00B0569F">
            <w:pPr>
              <w:widowControl w:val="0"/>
              <w:overflowPunct w:val="0"/>
              <w:autoSpaceDE w:val="0"/>
              <w:autoSpaceDN w:val="0"/>
              <w:adjustRightInd w:val="0"/>
              <w:spacing w:after="0" w:line="240" w:lineRule="auto"/>
              <w:rPr>
                <w:rFonts w:ascii="Arial" w:eastAsia="MS Mincho" w:hAnsi="Arial" w:cs="Times New Roman"/>
                <w:sz w:val="24"/>
                <w:szCs w:val="24"/>
                <w:lang w:val="en-GB" w:eastAsia="en-GB"/>
              </w:rPr>
            </w:pPr>
          </w:p>
          <w:p w:rsidR="00B0569F" w:rsidRPr="00B0569F" w:rsidRDefault="00B0569F" w:rsidP="00A07E65">
            <w:pPr>
              <w:widowControl w:val="0"/>
              <w:overflowPunct w:val="0"/>
              <w:autoSpaceDE w:val="0"/>
              <w:autoSpaceDN w:val="0"/>
              <w:adjustRightInd w:val="0"/>
              <w:spacing w:after="0" w:line="240" w:lineRule="auto"/>
              <w:jc w:val="right"/>
              <w:rPr>
                <w:rFonts w:ascii="Arial" w:eastAsia="MS Mincho" w:hAnsi="Arial" w:cs="Times New Roman"/>
                <w:sz w:val="24"/>
                <w:szCs w:val="24"/>
                <w:lang w:val="en-GB" w:eastAsia="en-GB"/>
              </w:rPr>
            </w:pPr>
            <w:r w:rsidRPr="00B0569F">
              <w:rPr>
                <w:rFonts w:ascii="Arial" w:eastAsia="MS Mincho" w:hAnsi="Arial" w:cs="Times New Roman" w:hint="cs"/>
                <w:b/>
                <w:bCs/>
                <w:sz w:val="24"/>
                <w:szCs w:val="24"/>
                <w:rtl/>
                <w:lang w:val="en-GB" w:eastAsia="en-GB"/>
              </w:rPr>
              <w:t xml:space="preserve">اللقب: </w:t>
            </w:r>
            <w:r w:rsidR="00A07E65">
              <w:rPr>
                <w:rFonts w:ascii="Arial" w:eastAsia="MS Mincho" w:hAnsi="Arial" w:cs="Times New Roman" w:hint="cs"/>
                <w:b/>
                <w:bCs/>
                <w:sz w:val="24"/>
                <w:szCs w:val="24"/>
                <w:rtl/>
                <w:lang w:val="en-GB" w:eastAsia="en-GB"/>
              </w:rPr>
              <w:t>أستاذ دكتور</w:t>
            </w:r>
          </w:p>
          <w:p w:rsidR="00B0569F" w:rsidRPr="00B0569F" w:rsidRDefault="00B0569F" w:rsidP="00B0569F">
            <w:pPr>
              <w:widowControl w:val="0"/>
              <w:overflowPunct w:val="0"/>
              <w:autoSpaceDE w:val="0"/>
              <w:autoSpaceDN w:val="0"/>
              <w:adjustRightInd w:val="0"/>
              <w:spacing w:after="0" w:line="240" w:lineRule="auto"/>
              <w:rPr>
                <w:rFonts w:ascii="Arial" w:eastAsia="MS Mincho" w:hAnsi="Arial" w:cs="Times New Roman"/>
                <w:sz w:val="24"/>
                <w:szCs w:val="24"/>
                <w:lang w:val="en-GB" w:eastAsia="en-GB"/>
              </w:rPr>
            </w:pPr>
          </w:p>
        </w:tc>
      </w:tr>
      <w:tr w:rsidR="00B0569F" w:rsidRPr="00B0569F" w:rsidTr="00B0569F">
        <w:trPr>
          <w:jc w:val="center"/>
        </w:trPr>
        <w:tc>
          <w:tcPr>
            <w:tcW w:w="3510" w:type="dxa"/>
            <w:tcBorders>
              <w:top w:val="single" w:sz="6" w:space="0" w:color="auto"/>
              <w:left w:val="single" w:sz="6" w:space="0" w:color="auto"/>
              <w:bottom w:val="single" w:sz="6" w:space="0" w:color="auto"/>
              <w:right w:val="single" w:sz="6" w:space="0" w:color="auto"/>
            </w:tcBorders>
          </w:tcPr>
          <w:p w:rsidR="00B0569F" w:rsidRPr="00B0569F" w:rsidRDefault="00B0569F" w:rsidP="00B0569F">
            <w:pPr>
              <w:widowControl w:val="0"/>
              <w:overflowPunct w:val="0"/>
              <w:autoSpaceDE w:val="0"/>
              <w:autoSpaceDN w:val="0"/>
              <w:adjustRightInd w:val="0"/>
              <w:spacing w:after="0" w:line="240" w:lineRule="auto"/>
              <w:jc w:val="right"/>
              <w:rPr>
                <w:rFonts w:ascii="Arial" w:eastAsia="MS Mincho" w:hAnsi="Arial" w:cs="Times New Roman"/>
                <w:sz w:val="24"/>
                <w:szCs w:val="24"/>
                <w:lang w:eastAsia="en-GB"/>
              </w:rPr>
            </w:pPr>
          </w:p>
          <w:p w:rsidR="00B0569F" w:rsidRPr="00B0569F" w:rsidRDefault="00B0569F" w:rsidP="00B0569F">
            <w:pPr>
              <w:widowControl w:val="0"/>
              <w:overflowPunct w:val="0"/>
              <w:autoSpaceDE w:val="0"/>
              <w:autoSpaceDN w:val="0"/>
              <w:adjustRightInd w:val="0"/>
              <w:spacing w:after="0" w:line="240" w:lineRule="auto"/>
              <w:jc w:val="right"/>
              <w:rPr>
                <w:rFonts w:ascii="Arial" w:eastAsia="MS Mincho" w:hAnsi="Arial" w:cs="Times New Roman"/>
                <w:sz w:val="24"/>
                <w:szCs w:val="24"/>
                <w:lang w:eastAsia="en-GB"/>
              </w:rPr>
            </w:pPr>
            <w:r>
              <w:rPr>
                <w:rFonts w:ascii="Arial" w:eastAsia="MS Mincho" w:hAnsi="Arial" w:cs="Times New Roman" w:hint="cs"/>
                <w:b/>
                <w:bCs/>
                <w:sz w:val="24"/>
                <w:szCs w:val="24"/>
                <w:rtl/>
                <w:lang w:val="en-GB" w:eastAsia="en-GB"/>
              </w:rPr>
              <w:t xml:space="preserve">تاريخ الميلاد:  </w:t>
            </w:r>
            <w:r w:rsidR="00A07E65" w:rsidRPr="00EB6551">
              <w:rPr>
                <w:rFonts w:asciiTheme="majorBidi" w:hAnsiTheme="majorBidi" w:cstheme="majorBidi"/>
                <w:sz w:val="26"/>
                <w:szCs w:val="26"/>
                <w:rtl/>
              </w:rPr>
              <w:t>10 سبتمبر 1960</w:t>
            </w:r>
          </w:p>
        </w:tc>
        <w:tc>
          <w:tcPr>
            <w:tcW w:w="2790" w:type="dxa"/>
            <w:gridSpan w:val="2"/>
            <w:tcBorders>
              <w:top w:val="single" w:sz="6" w:space="0" w:color="auto"/>
              <w:left w:val="single" w:sz="6" w:space="0" w:color="auto"/>
              <w:bottom w:val="single" w:sz="6" w:space="0" w:color="auto"/>
              <w:right w:val="single" w:sz="6" w:space="0" w:color="auto"/>
            </w:tcBorders>
          </w:tcPr>
          <w:p w:rsidR="00B0569F" w:rsidRPr="00B0569F" w:rsidRDefault="00B0569F" w:rsidP="00B0569F">
            <w:pPr>
              <w:widowControl w:val="0"/>
              <w:overflowPunct w:val="0"/>
              <w:autoSpaceDE w:val="0"/>
              <w:autoSpaceDN w:val="0"/>
              <w:adjustRightInd w:val="0"/>
              <w:spacing w:after="0" w:line="240" w:lineRule="auto"/>
              <w:jc w:val="right"/>
              <w:rPr>
                <w:rFonts w:ascii="Arial" w:eastAsia="MS Mincho" w:hAnsi="Arial" w:cs="Times New Roman"/>
                <w:sz w:val="24"/>
                <w:szCs w:val="24"/>
                <w:lang w:eastAsia="en-GB"/>
              </w:rPr>
            </w:pPr>
          </w:p>
          <w:p w:rsidR="00B0569F" w:rsidRPr="00B0569F" w:rsidRDefault="00B0569F" w:rsidP="00B0569F">
            <w:pPr>
              <w:widowControl w:val="0"/>
              <w:overflowPunct w:val="0"/>
              <w:autoSpaceDE w:val="0"/>
              <w:autoSpaceDN w:val="0"/>
              <w:adjustRightInd w:val="0"/>
              <w:spacing w:after="0" w:line="240" w:lineRule="auto"/>
              <w:jc w:val="right"/>
              <w:rPr>
                <w:rFonts w:ascii="Arial" w:eastAsia="MS Mincho" w:hAnsi="Arial" w:cs="Times New Roman"/>
                <w:sz w:val="24"/>
                <w:szCs w:val="24"/>
                <w:lang w:eastAsia="en-GB"/>
              </w:rPr>
            </w:pPr>
            <w:r w:rsidRPr="00B0569F">
              <w:rPr>
                <w:rFonts w:ascii="Arial" w:eastAsia="MS Mincho" w:hAnsi="Arial" w:cs="Times New Roman" w:hint="cs"/>
                <w:b/>
                <w:bCs/>
                <w:sz w:val="24"/>
                <w:szCs w:val="24"/>
                <w:rtl/>
                <w:lang w:val="en-GB" w:eastAsia="en-GB"/>
              </w:rPr>
              <w:t>مكان الميلاد: مصر</w:t>
            </w:r>
          </w:p>
        </w:tc>
        <w:tc>
          <w:tcPr>
            <w:tcW w:w="4162" w:type="dxa"/>
            <w:tcBorders>
              <w:top w:val="single" w:sz="6" w:space="0" w:color="auto"/>
              <w:left w:val="single" w:sz="6" w:space="0" w:color="auto"/>
              <w:bottom w:val="single" w:sz="6" w:space="0" w:color="auto"/>
              <w:right w:val="single" w:sz="6" w:space="0" w:color="auto"/>
            </w:tcBorders>
          </w:tcPr>
          <w:p w:rsidR="00B0569F" w:rsidRPr="00B0569F" w:rsidRDefault="00B0569F" w:rsidP="00B0569F">
            <w:pPr>
              <w:widowControl w:val="0"/>
              <w:overflowPunct w:val="0"/>
              <w:autoSpaceDE w:val="0"/>
              <w:autoSpaceDN w:val="0"/>
              <w:adjustRightInd w:val="0"/>
              <w:spacing w:after="0" w:line="240" w:lineRule="auto"/>
              <w:jc w:val="right"/>
              <w:rPr>
                <w:rFonts w:ascii="Arial" w:eastAsia="MS Mincho" w:hAnsi="Arial" w:cs="Times New Roman"/>
                <w:b/>
                <w:bCs/>
                <w:sz w:val="24"/>
                <w:szCs w:val="24"/>
                <w:lang w:val="en-GB" w:eastAsia="en-GB"/>
              </w:rPr>
            </w:pPr>
          </w:p>
          <w:p w:rsidR="00B0569F" w:rsidRPr="00B0569F" w:rsidRDefault="00B0569F" w:rsidP="00A07E65">
            <w:pPr>
              <w:widowControl w:val="0"/>
              <w:overflowPunct w:val="0"/>
              <w:autoSpaceDE w:val="0"/>
              <w:autoSpaceDN w:val="0"/>
              <w:adjustRightInd w:val="0"/>
              <w:spacing w:after="0" w:line="240" w:lineRule="auto"/>
              <w:jc w:val="right"/>
              <w:rPr>
                <w:rFonts w:ascii="Arial" w:eastAsia="MS Mincho" w:hAnsi="Arial" w:cs="Times New Roman"/>
                <w:b/>
                <w:bCs/>
                <w:sz w:val="24"/>
                <w:szCs w:val="24"/>
                <w:rtl/>
                <w:lang w:val="en-GB" w:eastAsia="en-GB"/>
              </w:rPr>
            </w:pPr>
            <w:r w:rsidRPr="00B0569F">
              <w:rPr>
                <w:rFonts w:ascii="Arial" w:eastAsia="MS Mincho" w:hAnsi="Arial" w:cs="Times New Roman" w:hint="cs"/>
                <w:b/>
                <w:bCs/>
                <w:sz w:val="24"/>
                <w:szCs w:val="24"/>
                <w:rtl/>
                <w:lang w:val="en-GB" w:eastAsia="en-GB"/>
              </w:rPr>
              <w:t>الحالة الاجتماعية: متزوج</w:t>
            </w:r>
            <w:r w:rsidR="00045F75">
              <w:rPr>
                <w:rFonts w:ascii="Arial" w:eastAsia="MS Mincho" w:hAnsi="Arial" w:cs="Times New Roman" w:hint="cs"/>
                <w:b/>
                <w:bCs/>
                <w:sz w:val="24"/>
                <w:szCs w:val="24"/>
                <w:rtl/>
                <w:lang w:val="en-GB" w:eastAsia="en-GB"/>
              </w:rPr>
              <w:t xml:space="preserve"> + </w:t>
            </w:r>
            <w:r w:rsidR="00A07E65">
              <w:rPr>
                <w:rFonts w:ascii="Arial" w:eastAsia="MS Mincho" w:hAnsi="Arial" w:cs="Times New Roman" w:hint="cs"/>
                <w:b/>
                <w:bCs/>
                <w:sz w:val="24"/>
                <w:szCs w:val="24"/>
                <w:rtl/>
                <w:lang w:val="en-GB" w:eastAsia="en-GB"/>
              </w:rPr>
              <w:t>بنتين</w:t>
            </w:r>
          </w:p>
          <w:p w:rsidR="00B0569F" w:rsidRPr="00B0569F" w:rsidRDefault="00B0569F" w:rsidP="00B0569F">
            <w:pPr>
              <w:widowControl w:val="0"/>
              <w:overflowPunct w:val="0"/>
              <w:autoSpaceDE w:val="0"/>
              <w:autoSpaceDN w:val="0"/>
              <w:adjustRightInd w:val="0"/>
              <w:spacing w:after="0" w:line="240" w:lineRule="auto"/>
              <w:jc w:val="right"/>
              <w:rPr>
                <w:rFonts w:ascii="Arial" w:eastAsia="MS Mincho" w:hAnsi="Arial" w:cs="Times New Roman"/>
                <w:sz w:val="24"/>
                <w:szCs w:val="24"/>
                <w:rtl/>
                <w:lang w:eastAsia="en-GB"/>
              </w:rPr>
            </w:pPr>
            <w:r w:rsidRPr="00B0569F">
              <w:rPr>
                <w:rFonts w:ascii="Arial" w:eastAsia="MS Mincho" w:hAnsi="Arial" w:cs="Times New Roman"/>
                <w:sz w:val="24"/>
                <w:szCs w:val="24"/>
                <w:lang w:val="en-GB" w:eastAsia="en-GB"/>
              </w:rPr>
              <w:t xml:space="preserve"> </w:t>
            </w:r>
          </w:p>
        </w:tc>
      </w:tr>
      <w:tr w:rsidR="00B0569F" w:rsidRPr="00B0569F" w:rsidTr="00B0569F">
        <w:trPr>
          <w:trHeight w:val="483"/>
          <w:jc w:val="center"/>
        </w:trPr>
        <w:tc>
          <w:tcPr>
            <w:tcW w:w="4649" w:type="dxa"/>
            <w:gridSpan w:val="2"/>
            <w:tcBorders>
              <w:top w:val="single" w:sz="6" w:space="0" w:color="auto"/>
              <w:left w:val="single" w:sz="6" w:space="0" w:color="auto"/>
              <w:bottom w:val="single" w:sz="6" w:space="0" w:color="auto"/>
              <w:right w:val="single" w:sz="6" w:space="0" w:color="auto"/>
            </w:tcBorders>
          </w:tcPr>
          <w:p w:rsidR="00B0569F" w:rsidRPr="00B0569F" w:rsidRDefault="00B0569F" w:rsidP="00B0569F">
            <w:pPr>
              <w:widowControl w:val="0"/>
              <w:overflowPunct w:val="0"/>
              <w:autoSpaceDE w:val="0"/>
              <w:autoSpaceDN w:val="0"/>
              <w:adjustRightInd w:val="0"/>
              <w:spacing w:after="0" w:line="240" w:lineRule="auto"/>
              <w:jc w:val="right"/>
              <w:rPr>
                <w:rFonts w:ascii="Arial" w:eastAsia="MS Mincho" w:hAnsi="Arial" w:cs="Times New Roman"/>
                <w:b/>
                <w:bCs/>
                <w:sz w:val="24"/>
                <w:szCs w:val="24"/>
                <w:lang w:eastAsia="en-GB"/>
              </w:rPr>
            </w:pPr>
          </w:p>
          <w:p w:rsidR="00B0569F" w:rsidRPr="00B0569F" w:rsidRDefault="00B0569F" w:rsidP="00B0569F">
            <w:pPr>
              <w:widowControl w:val="0"/>
              <w:overflowPunct w:val="0"/>
              <w:autoSpaceDE w:val="0"/>
              <w:autoSpaceDN w:val="0"/>
              <w:adjustRightInd w:val="0"/>
              <w:spacing w:after="0" w:line="240" w:lineRule="auto"/>
              <w:jc w:val="right"/>
              <w:rPr>
                <w:rFonts w:ascii="Arial" w:eastAsia="MS Mincho" w:hAnsi="Arial" w:cs="Times New Roman"/>
                <w:b/>
                <w:bCs/>
                <w:sz w:val="24"/>
                <w:szCs w:val="24"/>
                <w:rtl/>
                <w:lang w:val="en-GB" w:eastAsia="en-GB"/>
              </w:rPr>
            </w:pPr>
            <w:r w:rsidRPr="00B0569F">
              <w:rPr>
                <w:rFonts w:ascii="Arial" w:eastAsia="MS Mincho" w:hAnsi="Arial" w:cs="Times New Roman" w:hint="cs"/>
                <w:b/>
                <w:bCs/>
                <w:sz w:val="24"/>
                <w:szCs w:val="24"/>
                <w:rtl/>
                <w:lang w:val="en-GB" w:eastAsia="en-GB"/>
              </w:rPr>
              <w:t>العناوين:</w:t>
            </w:r>
          </w:p>
          <w:p w:rsidR="00B0569F" w:rsidRPr="00B0569F" w:rsidRDefault="00B0569F" w:rsidP="00B0569F">
            <w:pPr>
              <w:widowControl w:val="0"/>
              <w:overflowPunct w:val="0"/>
              <w:autoSpaceDE w:val="0"/>
              <w:autoSpaceDN w:val="0"/>
              <w:adjustRightInd w:val="0"/>
              <w:spacing w:after="0" w:line="240" w:lineRule="auto"/>
              <w:jc w:val="right"/>
              <w:rPr>
                <w:rFonts w:ascii="Arial" w:eastAsia="MS Mincho" w:hAnsi="Arial" w:cs="Times New Roman"/>
                <w:b/>
                <w:bCs/>
                <w:sz w:val="24"/>
                <w:szCs w:val="24"/>
                <w:rtl/>
                <w:lang w:eastAsia="en-GB"/>
              </w:rPr>
            </w:pPr>
          </w:p>
        </w:tc>
        <w:tc>
          <w:tcPr>
            <w:tcW w:w="5813" w:type="dxa"/>
            <w:gridSpan w:val="2"/>
            <w:tcBorders>
              <w:top w:val="single" w:sz="6" w:space="0" w:color="auto"/>
              <w:left w:val="single" w:sz="6" w:space="0" w:color="auto"/>
              <w:bottom w:val="single" w:sz="6" w:space="0" w:color="auto"/>
              <w:right w:val="single" w:sz="6" w:space="0" w:color="auto"/>
            </w:tcBorders>
          </w:tcPr>
          <w:p w:rsidR="00B0569F" w:rsidRPr="00B0569F" w:rsidRDefault="00B0569F" w:rsidP="00B0569F">
            <w:pPr>
              <w:widowControl w:val="0"/>
              <w:overflowPunct w:val="0"/>
              <w:autoSpaceDE w:val="0"/>
              <w:autoSpaceDN w:val="0"/>
              <w:adjustRightInd w:val="0"/>
              <w:spacing w:after="0" w:line="240" w:lineRule="auto"/>
              <w:jc w:val="right"/>
              <w:rPr>
                <w:rFonts w:ascii="Arial" w:eastAsia="MS Mincho" w:hAnsi="Arial" w:cs="Times New Roman"/>
                <w:b/>
                <w:bCs/>
                <w:sz w:val="24"/>
                <w:szCs w:val="24"/>
                <w:lang w:val="en-GB" w:eastAsia="en-GB"/>
              </w:rPr>
            </w:pPr>
          </w:p>
          <w:p w:rsidR="00B0569F" w:rsidRPr="00B0569F" w:rsidRDefault="00B0569F" w:rsidP="00B0569F">
            <w:pPr>
              <w:widowControl w:val="0"/>
              <w:overflowPunct w:val="0"/>
              <w:autoSpaceDE w:val="0"/>
              <w:autoSpaceDN w:val="0"/>
              <w:adjustRightInd w:val="0"/>
              <w:spacing w:after="0" w:line="240" w:lineRule="auto"/>
              <w:jc w:val="right"/>
              <w:rPr>
                <w:rFonts w:ascii="Arial" w:eastAsia="MS Mincho" w:hAnsi="Arial" w:cs="Times New Roman"/>
                <w:b/>
                <w:bCs/>
                <w:sz w:val="24"/>
                <w:szCs w:val="24"/>
                <w:rtl/>
                <w:lang w:eastAsia="en-GB"/>
              </w:rPr>
            </w:pPr>
            <w:r w:rsidRPr="00B0569F">
              <w:rPr>
                <w:rFonts w:ascii="Arial" w:eastAsia="MS Mincho" w:hAnsi="Arial" w:cs="Times New Roman" w:hint="cs"/>
                <w:b/>
                <w:bCs/>
                <w:sz w:val="24"/>
                <w:szCs w:val="24"/>
                <w:rtl/>
                <w:lang w:val="en-GB" w:eastAsia="en-GB"/>
              </w:rPr>
              <w:t>الإتصالات:</w:t>
            </w:r>
          </w:p>
        </w:tc>
      </w:tr>
      <w:tr w:rsidR="00B0569F" w:rsidRPr="00B0569F" w:rsidTr="00B0569F">
        <w:trPr>
          <w:jc w:val="center"/>
        </w:trPr>
        <w:tc>
          <w:tcPr>
            <w:tcW w:w="4649" w:type="dxa"/>
            <w:gridSpan w:val="2"/>
            <w:tcBorders>
              <w:top w:val="single" w:sz="6" w:space="0" w:color="auto"/>
              <w:left w:val="single" w:sz="6" w:space="0" w:color="auto"/>
              <w:bottom w:val="single" w:sz="6" w:space="0" w:color="auto"/>
              <w:right w:val="single" w:sz="6" w:space="0" w:color="auto"/>
            </w:tcBorders>
          </w:tcPr>
          <w:p w:rsidR="00B0569F" w:rsidRPr="00B0569F" w:rsidRDefault="00B0569F" w:rsidP="00B0569F">
            <w:pPr>
              <w:widowControl w:val="0"/>
              <w:overflowPunct w:val="0"/>
              <w:autoSpaceDE w:val="0"/>
              <w:autoSpaceDN w:val="0"/>
              <w:adjustRightInd w:val="0"/>
              <w:spacing w:after="0" w:line="240" w:lineRule="auto"/>
              <w:jc w:val="right"/>
              <w:rPr>
                <w:rFonts w:ascii="Arial" w:eastAsia="MS Mincho" w:hAnsi="Arial"/>
                <w:b/>
                <w:bCs/>
                <w:sz w:val="24"/>
                <w:szCs w:val="24"/>
                <w:lang w:val="en-GB" w:eastAsia="en-GB"/>
              </w:rPr>
            </w:pPr>
            <w:r w:rsidRPr="00B0569F">
              <w:rPr>
                <w:rFonts w:ascii="Arial" w:eastAsia="MS Mincho" w:hAnsi="Arial"/>
                <w:b/>
                <w:bCs/>
                <w:sz w:val="24"/>
                <w:szCs w:val="24"/>
                <w:rtl/>
                <w:lang w:val="en-GB" w:eastAsia="en-GB"/>
              </w:rPr>
              <w:t>عنوان العمل:</w:t>
            </w:r>
          </w:p>
          <w:p w:rsidR="00B0569F" w:rsidRPr="00A07E65" w:rsidRDefault="00A07E65" w:rsidP="00A07E65">
            <w:pPr>
              <w:widowControl w:val="0"/>
              <w:overflowPunct w:val="0"/>
              <w:autoSpaceDE w:val="0"/>
              <w:autoSpaceDN w:val="0"/>
              <w:adjustRightInd w:val="0"/>
              <w:spacing w:after="0" w:line="240" w:lineRule="auto"/>
              <w:jc w:val="right"/>
              <w:rPr>
                <w:rFonts w:ascii="Arial" w:eastAsia="MS Mincho" w:hAnsi="Arial"/>
                <w:sz w:val="24"/>
                <w:szCs w:val="24"/>
                <w:rtl/>
                <w:lang w:eastAsia="en-GB" w:bidi="ar-EG"/>
              </w:rPr>
            </w:pPr>
            <w:r>
              <w:rPr>
                <w:rFonts w:ascii="Arial" w:eastAsia="MS Mincho" w:hAnsi="Arial" w:hint="cs"/>
                <w:sz w:val="24"/>
                <w:szCs w:val="24"/>
                <w:rtl/>
                <w:lang w:val="en-GB" w:eastAsia="en-GB" w:bidi="ar-EG"/>
              </w:rPr>
              <w:t>عمادة الكلية</w:t>
            </w:r>
          </w:p>
          <w:p w:rsidR="00B0569F" w:rsidRPr="00B0569F" w:rsidRDefault="00B0569F" w:rsidP="00B0569F">
            <w:pPr>
              <w:widowControl w:val="0"/>
              <w:overflowPunct w:val="0"/>
              <w:autoSpaceDE w:val="0"/>
              <w:autoSpaceDN w:val="0"/>
              <w:adjustRightInd w:val="0"/>
              <w:spacing w:after="0" w:line="240" w:lineRule="auto"/>
              <w:jc w:val="right"/>
              <w:rPr>
                <w:rFonts w:ascii="Arial" w:eastAsia="MS Mincho" w:hAnsi="Arial"/>
                <w:sz w:val="24"/>
                <w:szCs w:val="24"/>
                <w:rtl/>
                <w:lang w:val="en-GB" w:eastAsia="en-GB"/>
              </w:rPr>
            </w:pPr>
            <w:r w:rsidRPr="00B0569F">
              <w:rPr>
                <w:rFonts w:ascii="Arial" w:eastAsia="MS Mincho" w:hAnsi="Arial"/>
                <w:sz w:val="24"/>
                <w:szCs w:val="24"/>
                <w:rtl/>
                <w:lang w:val="en-GB" w:eastAsia="en-GB"/>
              </w:rPr>
              <w:t>كليــــــــــــــة الطب البيطــــــري</w:t>
            </w:r>
          </w:p>
          <w:p w:rsidR="00B0569F" w:rsidRPr="00B0569F" w:rsidRDefault="00B0569F" w:rsidP="00B0569F">
            <w:pPr>
              <w:widowControl w:val="0"/>
              <w:overflowPunct w:val="0"/>
              <w:autoSpaceDE w:val="0"/>
              <w:autoSpaceDN w:val="0"/>
              <w:adjustRightInd w:val="0"/>
              <w:spacing w:after="0" w:line="240" w:lineRule="auto"/>
              <w:jc w:val="right"/>
              <w:rPr>
                <w:rFonts w:ascii="Arial" w:eastAsia="MS Mincho" w:hAnsi="Arial"/>
                <w:sz w:val="24"/>
                <w:szCs w:val="24"/>
                <w:rtl/>
                <w:lang w:val="en-GB" w:eastAsia="en-GB"/>
              </w:rPr>
            </w:pPr>
            <w:r w:rsidRPr="00B0569F">
              <w:rPr>
                <w:rFonts w:ascii="Arial" w:eastAsia="MS Mincho" w:hAnsi="Arial"/>
                <w:sz w:val="24"/>
                <w:szCs w:val="24"/>
                <w:rtl/>
                <w:lang w:val="en-GB" w:eastAsia="en-GB"/>
              </w:rPr>
              <w:t>جامعة بنهــــــــــــــــــــــــــــــــــا</w:t>
            </w:r>
          </w:p>
          <w:p w:rsidR="00B0569F" w:rsidRPr="00B0569F" w:rsidRDefault="00B0569F" w:rsidP="00B0569F">
            <w:pPr>
              <w:widowControl w:val="0"/>
              <w:overflowPunct w:val="0"/>
              <w:autoSpaceDE w:val="0"/>
              <w:autoSpaceDN w:val="0"/>
              <w:adjustRightInd w:val="0"/>
              <w:spacing w:after="0" w:line="240" w:lineRule="auto"/>
              <w:jc w:val="right"/>
              <w:rPr>
                <w:rFonts w:ascii="Arial" w:eastAsia="MS Mincho" w:hAnsi="Arial"/>
                <w:sz w:val="24"/>
                <w:szCs w:val="24"/>
                <w:rtl/>
                <w:lang w:val="en-GB" w:eastAsia="en-GB"/>
              </w:rPr>
            </w:pPr>
            <w:r w:rsidRPr="00B0569F">
              <w:rPr>
                <w:rFonts w:ascii="Arial" w:eastAsia="MS Mincho" w:hAnsi="Arial"/>
                <w:sz w:val="24"/>
                <w:szCs w:val="24"/>
                <w:rtl/>
                <w:lang w:val="en-GB" w:eastAsia="en-GB"/>
              </w:rPr>
              <w:t>13736 مشتهر، طوخ ، قليوبية</w:t>
            </w:r>
          </w:p>
          <w:p w:rsidR="000D69E7" w:rsidRDefault="000D69E7" w:rsidP="00B0569F">
            <w:pPr>
              <w:widowControl w:val="0"/>
              <w:overflowPunct w:val="0"/>
              <w:autoSpaceDE w:val="0"/>
              <w:autoSpaceDN w:val="0"/>
              <w:adjustRightInd w:val="0"/>
              <w:spacing w:after="0" w:line="240" w:lineRule="auto"/>
              <w:jc w:val="right"/>
              <w:rPr>
                <w:rFonts w:ascii="Arial" w:eastAsia="MS Mincho" w:hAnsi="Arial"/>
                <w:b/>
                <w:bCs/>
                <w:sz w:val="24"/>
                <w:szCs w:val="24"/>
                <w:lang w:val="en-GB" w:eastAsia="en-GB"/>
              </w:rPr>
            </w:pPr>
          </w:p>
          <w:p w:rsidR="00B0569F" w:rsidRPr="00B0569F" w:rsidRDefault="00B0569F" w:rsidP="00B0569F">
            <w:pPr>
              <w:widowControl w:val="0"/>
              <w:overflowPunct w:val="0"/>
              <w:autoSpaceDE w:val="0"/>
              <w:autoSpaceDN w:val="0"/>
              <w:adjustRightInd w:val="0"/>
              <w:spacing w:after="0" w:line="240" w:lineRule="auto"/>
              <w:jc w:val="right"/>
              <w:rPr>
                <w:rFonts w:ascii="Arial" w:eastAsia="MS Mincho" w:hAnsi="Arial"/>
                <w:b/>
                <w:bCs/>
                <w:sz w:val="24"/>
                <w:szCs w:val="24"/>
                <w:lang w:val="en-GB" w:eastAsia="en-GB"/>
              </w:rPr>
            </w:pPr>
            <w:r w:rsidRPr="00B0569F">
              <w:rPr>
                <w:rFonts w:ascii="Arial" w:eastAsia="MS Mincho" w:hAnsi="Arial"/>
                <w:b/>
                <w:bCs/>
                <w:sz w:val="24"/>
                <w:szCs w:val="24"/>
                <w:rtl/>
                <w:lang w:val="en-GB" w:eastAsia="en-GB"/>
              </w:rPr>
              <w:t>عنوان المنزل:</w:t>
            </w:r>
          </w:p>
          <w:p w:rsidR="00B0569F" w:rsidRPr="000D69E7" w:rsidRDefault="00A07E65" w:rsidP="000D69E7">
            <w:pPr>
              <w:tabs>
                <w:tab w:val="right" w:pos="4433"/>
              </w:tabs>
              <w:spacing w:line="240" w:lineRule="auto"/>
              <w:jc w:val="right"/>
              <w:rPr>
                <w:rFonts w:ascii="Arial" w:eastAsia="MS Mincho" w:hAnsi="Arial"/>
                <w:sz w:val="24"/>
                <w:szCs w:val="24"/>
                <w:lang w:eastAsia="en-GB"/>
              </w:rPr>
            </w:pPr>
            <w:r w:rsidRPr="00EB6551">
              <w:rPr>
                <w:rFonts w:asciiTheme="majorBidi" w:hAnsiTheme="majorBidi" w:cstheme="majorBidi"/>
                <w:sz w:val="26"/>
                <w:szCs w:val="26"/>
                <w:rtl/>
              </w:rPr>
              <w:t>31عمارات العبور صلاح سالم</w:t>
            </w:r>
            <w:r>
              <w:rPr>
                <w:rFonts w:asciiTheme="majorBidi" w:hAnsiTheme="majorBidi" w:cstheme="majorBidi" w:hint="cs"/>
                <w:sz w:val="26"/>
                <w:szCs w:val="26"/>
                <w:rtl/>
              </w:rPr>
              <w:t xml:space="preserve"> </w:t>
            </w:r>
            <w:r>
              <w:rPr>
                <w:rFonts w:asciiTheme="majorBidi" w:hAnsiTheme="majorBidi" w:cstheme="majorBidi"/>
                <w:sz w:val="26"/>
                <w:szCs w:val="26"/>
                <w:rtl/>
              </w:rPr>
              <w:t>–</w:t>
            </w:r>
            <w:r>
              <w:rPr>
                <w:rFonts w:asciiTheme="majorBidi" w:hAnsiTheme="majorBidi" w:cstheme="majorBidi" w:hint="cs"/>
                <w:sz w:val="26"/>
                <w:szCs w:val="26"/>
                <w:rtl/>
              </w:rPr>
              <w:t xml:space="preserve"> القاهرة </w:t>
            </w:r>
            <w:r>
              <w:rPr>
                <w:rFonts w:asciiTheme="majorBidi" w:hAnsiTheme="majorBidi" w:cstheme="majorBidi"/>
                <w:sz w:val="26"/>
                <w:szCs w:val="26"/>
                <w:rtl/>
              </w:rPr>
              <w:t>–</w:t>
            </w:r>
            <w:r>
              <w:rPr>
                <w:rFonts w:asciiTheme="majorBidi" w:hAnsiTheme="majorBidi" w:cstheme="majorBidi" w:hint="cs"/>
                <w:sz w:val="26"/>
                <w:szCs w:val="26"/>
                <w:rtl/>
              </w:rPr>
              <w:t xml:space="preserve"> مصر </w:t>
            </w:r>
            <w:r w:rsidRPr="00EB6551">
              <w:rPr>
                <w:rFonts w:asciiTheme="majorBidi" w:hAnsiTheme="majorBidi" w:cstheme="majorBidi"/>
                <w:sz w:val="26"/>
                <w:szCs w:val="26"/>
                <w:rtl/>
              </w:rPr>
              <w:t xml:space="preserve"> </w:t>
            </w:r>
          </w:p>
        </w:tc>
        <w:tc>
          <w:tcPr>
            <w:tcW w:w="5813" w:type="dxa"/>
            <w:gridSpan w:val="2"/>
            <w:tcBorders>
              <w:top w:val="single" w:sz="6" w:space="0" w:color="auto"/>
              <w:left w:val="single" w:sz="6" w:space="0" w:color="auto"/>
              <w:bottom w:val="single" w:sz="6" w:space="0" w:color="auto"/>
              <w:right w:val="single" w:sz="6" w:space="0" w:color="auto"/>
            </w:tcBorders>
          </w:tcPr>
          <w:p w:rsidR="00B0569F" w:rsidRPr="00D632A3" w:rsidRDefault="003B36ED" w:rsidP="00A07E65">
            <w:pPr>
              <w:widowControl w:val="0"/>
              <w:overflowPunct w:val="0"/>
              <w:autoSpaceDE w:val="0"/>
              <w:autoSpaceDN w:val="0"/>
              <w:bidi/>
              <w:adjustRightInd w:val="0"/>
              <w:spacing w:after="0" w:line="240" w:lineRule="auto"/>
              <w:rPr>
                <w:rFonts w:ascii="Times New Roman" w:eastAsia="MS Mincho" w:hAnsi="Times New Roman" w:cs="Times New Roman"/>
                <w:sz w:val="24"/>
                <w:szCs w:val="24"/>
                <w:rtl/>
                <w:lang w:val="en-GB" w:eastAsia="en-GB"/>
              </w:rPr>
            </w:pPr>
            <w:r w:rsidRPr="003B36ED">
              <w:rPr>
                <w:rFonts w:ascii="Arial" w:eastAsia="MS Mincho" w:hAnsi="Arial" w:cs="Times New Roman" w:hint="cs"/>
                <w:b/>
                <w:bCs/>
                <w:sz w:val="24"/>
                <w:szCs w:val="24"/>
                <w:rtl/>
                <w:lang w:val="en-GB" w:eastAsia="en-GB"/>
              </w:rPr>
              <w:t>محمول:</w:t>
            </w:r>
            <w:r w:rsidRPr="00D632A3">
              <w:rPr>
                <w:rFonts w:ascii="Times New Roman" w:eastAsia="MS Mincho" w:hAnsi="Times New Roman" w:cs="Times New Roman"/>
                <w:sz w:val="24"/>
                <w:szCs w:val="24"/>
                <w:lang w:val="en-GB" w:eastAsia="en-GB"/>
              </w:rPr>
              <w:t xml:space="preserve"> </w:t>
            </w:r>
            <w:r w:rsidR="00A07E65" w:rsidRPr="00EB6551">
              <w:rPr>
                <w:rFonts w:asciiTheme="majorBidi" w:hAnsiTheme="majorBidi" w:cstheme="majorBidi"/>
                <w:sz w:val="26"/>
                <w:szCs w:val="26"/>
                <w:rtl/>
              </w:rPr>
              <w:t>01114207878</w:t>
            </w:r>
          </w:p>
          <w:p w:rsidR="00B0569F" w:rsidRPr="00D632A3" w:rsidRDefault="00B0569F" w:rsidP="00A07E65">
            <w:pPr>
              <w:widowControl w:val="0"/>
              <w:overflowPunct w:val="0"/>
              <w:autoSpaceDE w:val="0"/>
              <w:autoSpaceDN w:val="0"/>
              <w:bidi/>
              <w:adjustRightInd w:val="0"/>
              <w:spacing w:after="0" w:line="240" w:lineRule="auto"/>
              <w:rPr>
                <w:rFonts w:ascii="Times New Roman" w:eastAsia="MS Mincho" w:hAnsi="Times New Roman" w:cs="Times New Roman"/>
                <w:sz w:val="24"/>
                <w:szCs w:val="24"/>
                <w:rtl/>
                <w:lang w:val="en-GB" w:eastAsia="en-GB" w:bidi="ar-EG"/>
              </w:rPr>
            </w:pPr>
            <w:r w:rsidRPr="00D632A3">
              <w:rPr>
                <w:rFonts w:ascii="Times New Roman" w:eastAsia="MS Mincho" w:hAnsi="Times New Roman" w:cs="Times New Roman"/>
                <w:b/>
                <w:bCs/>
                <w:sz w:val="24"/>
                <w:szCs w:val="24"/>
                <w:rtl/>
                <w:lang w:val="en-GB" w:eastAsia="en-GB"/>
              </w:rPr>
              <w:t>ت. عمل:</w:t>
            </w:r>
            <w:r w:rsidRPr="00D632A3">
              <w:rPr>
                <w:rFonts w:ascii="Times New Roman" w:eastAsia="MS Mincho" w:hAnsi="Times New Roman" w:cs="Times New Roman"/>
                <w:sz w:val="24"/>
                <w:szCs w:val="24"/>
                <w:rtl/>
                <w:lang w:val="en-GB" w:eastAsia="en-GB"/>
              </w:rPr>
              <w:t xml:space="preserve"> </w:t>
            </w:r>
            <w:r w:rsidR="00A07E65" w:rsidRPr="00EB6551">
              <w:rPr>
                <w:rFonts w:asciiTheme="majorBidi" w:hAnsiTheme="majorBidi" w:cstheme="majorBidi"/>
                <w:sz w:val="26"/>
                <w:szCs w:val="26"/>
                <w:rtl/>
              </w:rPr>
              <w:t>0132460640</w:t>
            </w:r>
          </w:p>
          <w:p w:rsidR="00BE755F" w:rsidRPr="00D632A3" w:rsidRDefault="00B0569F" w:rsidP="00BE755F">
            <w:pPr>
              <w:widowControl w:val="0"/>
              <w:overflowPunct w:val="0"/>
              <w:autoSpaceDE w:val="0"/>
              <w:autoSpaceDN w:val="0"/>
              <w:bidi/>
              <w:adjustRightInd w:val="0"/>
              <w:spacing w:after="0" w:line="240" w:lineRule="auto"/>
              <w:rPr>
                <w:rFonts w:ascii="Times New Roman" w:eastAsia="MS Mincho" w:hAnsi="Times New Roman" w:cs="Times New Roman"/>
                <w:sz w:val="24"/>
                <w:szCs w:val="24"/>
                <w:rtl/>
                <w:lang w:val="en-GB" w:eastAsia="en-GB"/>
              </w:rPr>
            </w:pPr>
            <w:r w:rsidRPr="00D632A3">
              <w:rPr>
                <w:rFonts w:ascii="Times New Roman" w:eastAsia="MS Mincho" w:hAnsi="Times New Roman" w:cs="Times New Roman"/>
                <w:b/>
                <w:bCs/>
                <w:sz w:val="24"/>
                <w:szCs w:val="24"/>
                <w:rtl/>
                <w:lang w:val="en-GB" w:eastAsia="en-GB"/>
              </w:rPr>
              <w:t>فاكس</w:t>
            </w:r>
            <w:r w:rsidR="003B36ED" w:rsidRPr="00D632A3">
              <w:rPr>
                <w:rFonts w:ascii="Times New Roman" w:eastAsia="MS Mincho" w:hAnsi="Times New Roman" w:cs="Times New Roman"/>
                <w:b/>
                <w:bCs/>
                <w:sz w:val="24"/>
                <w:szCs w:val="24"/>
                <w:rtl/>
                <w:lang w:val="en-GB" w:eastAsia="en-GB"/>
              </w:rPr>
              <w:t>:</w:t>
            </w:r>
            <w:r w:rsidR="003B36ED" w:rsidRPr="00D632A3">
              <w:rPr>
                <w:rFonts w:ascii="Times New Roman" w:eastAsia="MS Mincho" w:hAnsi="Times New Roman" w:cs="Times New Roman"/>
                <w:sz w:val="24"/>
                <w:szCs w:val="24"/>
                <w:lang w:val="en-GB" w:eastAsia="en-GB"/>
              </w:rPr>
              <w:t xml:space="preserve"> </w:t>
            </w:r>
            <w:r w:rsidR="00A07E65" w:rsidRPr="00EB6551">
              <w:rPr>
                <w:rFonts w:asciiTheme="majorBidi" w:hAnsiTheme="majorBidi" w:cstheme="majorBidi"/>
                <w:sz w:val="26"/>
                <w:szCs w:val="26"/>
                <w:rtl/>
              </w:rPr>
              <w:t>0132460640</w:t>
            </w:r>
          </w:p>
          <w:p w:rsidR="00BE755F" w:rsidRPr="00BE755F" w:rsidRDefault="003B36ED" w:rsidP="00A07E65">
            <w:pPr>
              <w:widowControl w:val="0"/>
              <w:overflowPunct w:val="0"/>
              <w:autoSpaceDE w:val="0"/>
              <w:autoSpaceDN w:val="0"/>
              <w:bidi/>
              <w:adjustRightInd w:val="0"/>
              <w:spacing w:after="0" w:line="240" w:lineRule="auto"/>
              <w:rPr>
                <w:rFonts w:ascii="Times New Roman" w:eastAsia="MS Mincho" w:hAnsi="Times New Roman" w:cs="Times New Roman"/>
                <w:sz w:val="24"/>
                <w:szCs w:val="24"/>
                <w:lang w:val="en-GB" w:eastAsia="en-GB"/>
              </w:rPr>
            </w:pPr>
            <w:r w:rsidRPr="00D632A3">
              <w:rPr>
                <w:rFonts w:ascii="Times New Roman" w:eastAsia="MS Mincho" w:hAnsi="Times New Roman" w:cs="Times New Roman"/>
                <w:b/>
                <w:bCs/>
                <w:sz w:val="24"/>
                <w:szCs w:val="24"/>
                <w:rtl/>
                <w:lang w:val="en-GB" w:eastAsia="en-GB" w:bidi="ar-EG"/>
              </w:rPr>
              <w:t>ت. منزل:</w:t>
            </w:r>
            <w:r w:rsidRPr="00D632A3">
              <w:rPr>
                <w:rFonts w:ascii="Times New Roman" w:eastAsia="MS Mincho" w:hAnsi="Times New Roman" w:cs="Times New Roman"/>
                <w:sz w:val="24"/>
                <w:szCs w:val="24"/>
                <w:rtl/>
                <w:lang w:val="en-GB" w:eastAsia="en-GB" w:bidi="ar-EG"/>
              </w:rPr>
              <w:t xml:space="preserve"> </w:t>
            </w:r>
            <w:r w:rsidR="00A07E65" w:rsidRPr="00EB6551">
              <w:rPr>
                <w:rFonts w:asciiTheme="majorBidi" w:hAnsiTheme="majorBidi" w:cstheme="majorBidi"/>
                <w:sz w:val="26"/>
                <w:szCs w:val="26"/>
                <w:rtl/>
              </w:rPr>
              <w:t>22631642</w:t>
            </w:r>
          </w:p>
          <w:p w:rsidR="003B36ED" w:rsidRPr="00D632A3" w:rsidRDefault="003B36ED" w:rsidP="003B36ED">
            <w:pPr>
              <w:widowControl w:val="0"/>
              <w:overflowPunct w:val="0"/>
              <w:autoSpaceDE w:val="0"/>
              <w:autoSpaceDN w:val="0"/>
              <w:bidi/>
              <w:adjustRightInd w:val="0"/>
              <w:spacing w:after="0" w:line="240" w:lineRule="auto"/>
              <w:rPr>
                <w:rFonts w:ascii="Times New Roman" w:eastAsia="MS Mincho" w:hAnsi="Times New Roman" w:cs="Times New Roman"/>
                <w:rtl/>
                <w:lang w:val="en-GB" w:eastAsia="en-GB" w:bidi="ar-EG"/>
              </w:rPr>
            </w:pPr>
          </w:p>
          <w:p w:rsidR="003B36ED" w:rsidRPr="00A07E65" w:rsidRDefault="003B36ED" w:rsidP="00B0569F">
            <w:pPr>
              <w:widowControl w:val="0"/>
              <w:overflowPunct w:val="0"/>
              <w:autoSpaceDE w:val="0"/>
              <w:autoSpaceDN w:val="0"/>
              <w:adjustRightInd w:val="0"/>
              <w:spacing w:after="0" w:line="240" w:lineRule="auto"/>
              <w:rPr>
                <w:rFonts w:ascii="Arial" w:eastAsia="MS Mincho" w:hAnsi="Arial" w:cs="Times New Roman"/>
                <w:b/>
                <w:bCs/>
                <w:sz w:val="20"/>
                <w:szCs w:val="20"/>
                <w:rtl/>
                <w:lang w:eastAsia="en-GB"/>
              </w:rPr>
            </w:pPr>
          </w:p>
          <w:p w:rsidR="000D69E7" w:rsidRPr="000D69E7" w:rsidRDefault="0008625E" w:rsidP="000D69E7">
            <w:pPr>
              <w:widowControl w:val="0"/>
              <w:overflowPunct w:val="0"/>
              <w:autoSpaceDE w:val="0"/>
              <w:autoSpaceDN w:val="0"/>
              <w:adjustRightInd w:val="0"/>
              <w:spacing w:after="0" w:line="240" w:lineRule="auto"/>
              <w:rPr>
                <w:rFonts w:asciiTheme="majorBidi" w:hAnsiTheme="majorBidi" w:cstheme="majorBidi"/>
                <w:sz w:val="26"/>
                <w:szCs w:val="26"/>
              </w:rPr>
            </w:pPr>
            <w:r>
              <w:rPr>
                <w:rFonts w:asciiTheme="majorBidi" w:hAnsiTheme="majorBidi" w:cstheme="majorBidi"/>
                <w:noProof/>
                <w:sz w:val="26"/>
                <w:szCs w:val="26"/>
                <w:lang w:eastAsia="en-US"/>
              </w:rPr>
              <w:drawing>
                <wp:anchor distT="0" distB="0" distL="114300" distR="114300" simplePos="0" relativeHeight="251661312" behindDoc="1" locked="0" layoutInCell="1" allowOverlap="1">
                  <wp:simplePos x="0" y="0"/>
                  <wp:positionH relativeFrom="column">
                    <wp:posOffset>2530475</wp:posOffset>
                  </wp:positionH>
                  <wp:positionV relativeFrom="paragraph">
                    <wp:posOffset>-1040765</wp:posOffset>
                  </wp:positionV>
                  <wp:extent cx="1020445" cy="930910"/>
                  <wp:effectExtent l="19050" t="0" r="8255" b="0"/>
                  <wp:wrapThrough wrapText="bothSides">
                    <wp:wrapPolygon edited="0">
                      <wp:start x="-403" y="0"/>
                      <wp:lineTo x="-403" y="21217"/>
                      <wp:lineTo x="21775" y="21217"/>
                      <wp:lineTo x="21775" y="0"/>
                      <wp:lineTo x="-403" y="0"/>
                    </wp:wrapPolygon>
                  </wp:wrapThrough>
                  <wp:docPr id="16" name="Picture 3" descr="C:\Users\Dean\Desktop\ملف التقديم\د أبوسالم السيره الذاتيه\c3997142576e6f4d163ead570965368d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an\Desktop\ملف التقديم\د أبوسالم السيره الذاتيه\c3997142576e6f4d163ead570965368d_XL.jpg"/>
                          <pic:cNvPicPr>
                            <a:picLocks noChangeAspect="1" noChangeArrowheads="1"/>
                          </pic:cNvPicPr>
                        </pic:nvPicPr>
                        <pic:blipFill>
                          <a:blip r:embed="rId9" cstate="print"/>
                          <a:srcRect/>
                          <a:stretch>
                            <a:fillRect/>
                          </a:stretch>
                        </pic:blipFill>
                        <pic:spPr bwMode="auto">
                          <a:xfrm>
                            <a:off x="0" y="0"/>
                            <a:ext cx="1020445" cy="930910"/>
                          </a:xfrm>
                          <a:prstGeom prst="rect">
                            <a:avLst/>
                          </a:prstGeom>
                          <a:noFill/>
                          <a:ln w="9525">
                            <a:noFill/>
                            <a:miter lim="800000"/>
                            <a:headEnd/>
                            <a:tailEnd/>
                          </a:ln>
                        </pic:spPr>
                      </pic:pic>
                    </a:graphicData>
                  </a:graphic>
                </wp:anchor>
              </w:drawing>
            </w:r>
            <w:r w:rsidR="00B0569F" w:rsidRPr="003B36ED">
              <w:rPr>
                <w:rFonts w:ascii="Times New Roman" w:eastAsia="MS Mincho" w:hAnsi="Times New Roman" w:cs="Times New Roman"/>
                <w:b/>
                <w:bCs/>
                <w:sz w:val="28"/>
                <w:szCs w:val="28"/>
                <w:lang w:val="en-GB" w:eastAsia="en-GB"/>
              </w:rPr>
              <w:t>E-mail address:</w:t>
            </w:r>
            <w:r w:rsidR="00B0569F" w:rsidRPr="003B36ED">
              <w:rPr>
                <w:rFonts w:ascii="Times New Roman" w:eastAsia="MS Mincho" w:hAnsi="Times New Roman" w:cs="Times New Roman"/>
                <w:sz w:val="28"/>
                <w:szCs w:val="28"/>
                <w:lang w:val="en-GB" w:eastAsia="en-GB"/>
              </w:rPr>
              <w:t xml:space="preserve"> </w:t>
            </w:r>
            <w:hyperlink r:id="rId10" w:history="1">
              <w:r w:rsidR="000D69E7" w:rsidRPr="00012E96">
                <w:rPr>
                  <w:rStyle w:val="Hyperlink"/>
                  <w:rFonts w:asciiTheme="majorBidi" w:hAnsiTheme="majorBidi" w:cstheme="majorBidi"/>
                  <w:sz w:val="26"/>
                  <w:szCs w:val="26"/>
                </w:rPr>
                <w:t>mohamed.abosalem@fvtm.bu.edu.eg</w:t>
              </w:r>
            </w:hyperlink>
          </w:p>
        </w:tc>
      </w:tr>
    </w:tbl>
    <w:p w:rsidR="00B0569F" w:rsidRPr="00B0569F" w:rsidRDefault="00B0569F" w:rsidP="00B0569F">
      <w:pPr>
        <w:widowControl w:val="0"/>
        <w:overflowPunct w:val="0"/>
        <w:autoSpaceDE w:val="0"/>
        <w:autoSpaceDN w:val="0"/>
        <w:adjustRightInd w:val="0"/>
        <w:spacing w:after="0" w:line="240" w:lineRule="auto"/>
        <w:jc w:val="right"/>
        <w:rPr>
          <w:rFonts w:ascii="Arial" w:eastAsia="MS Mincho" w:hAnsi="Arial" w:cs="Times New Roman"/>
          <w:b/>
          <w:bCs/>
          <w:sz w:val="24"/>
          <w:szCs w:val="24"/>
          <w:lang w:eastAsia="en-GB"/>
        </w:rPr>
      </w:pPr>
    </w:p>
    <w:p w:rsidR="00B0569F" w:rsidRPr="00B0569F" w:rsidRDefault="00B0569F" w:rsidP="00B0569F">
      <w:pPr>
        <w:widowControl w:val="0"/>
        <w:overflowPunct w:val="0"/>
        <w:autoSpaceDE w:val="0"/>
        <w:autoSpaceDN w:val="0"/>
        <w:adjustRightInd w:val="0"/>
        <w:spacing w:after="0" w:line="240" w:lineRule="auto"/>
        <w:jc w:val="right"/>
        <w:rPr>
          <w:rFonts w:ascii="Arial" w:eastAsia="MS Mincho" w:hAnsi="Arial" w:cs="Times New Roman"/>
          <w:b/>
          <w:bCs/>
          <w:sz w:val="24"/>
          <w:szCs w:val="24"/>
          <w:rtl/>
          <w:lang w:eastAsia="en-GB" w:bidi="ar-EG"/>
        </w:rPr>
      </w:pPr>
      <w:r w:rsidRPr="00B0569F">
        <w:rPr>
          <w:rFonts w:ascii="Arial" w:eastAsia="MS Mincho" w:hAnsi="Arial" w:cs="Times New Roman" w:hint="cs"/>
          <w:b/>
          <w:bCs/>
          <w:sz w:val="24"/>
          <w:szCs w:val="24"/>
          <w:rtl/>
          <w:lang w:eastAsia="en-GB"/>
        </w:rPr>
        <w:t>التاريخ الوظيفي:</w:t>
      </w:r>
    </w:p>
    <w:p w:rsidR="00B0569F" w:rsidRPr="00B0569F" w:rsidRDefault="00B0569F" w:rsidP="00B0569F">
      <w:pPr>
        <w:widowControl w:val="0"/>
        <w:overflowPunct w:val="0"/>
        <w:autoSpaceDE w:val="0"/>
        <w:autoSpaceDN w:val="0"/>
        <w:adjustRightInd w:val="0"/>
        <w:spacing w:after="0" w:line="240" w:lineRule="auto"/>
        <w:jc w:val="right"/>
        <w:rPr>
          <w:rFonts w:ascii="Arial" w:eastAsia="MS Mincho" w:hAnsi="Arial" w:cs="Times New Roman"/>
          <w:b/>
          <w:bCs/>
          <w:sz w:val="24"/>
          <w:szCs w:val="24"/>
          <w:lang w:eastAsia="en-GB"/>
        </w:rPr>
      </w:pPr>
    </w:p>
    <w:p w:rsidR="00B0569F" w:rsidRPr="00B0569F" w:rsidRDefault="00B0569F" w:rsidP="00B0569F">
      <w:pPr>
        <w:widowControl w:val="0"/>
        <w:overflowPunct w:val="0"/>
        <w:autoSpaceDE w:val="0"/>
        <w:autoSpaceDN w:val="0"/>
        <w:adjustRightInd w:val="0"/>
        <w:spacing w:after="0" w:line="240" w:lineRule="auto"/>
        <w:jc w:val="right"/>
        <w:rPr>
          <w:rFonts w:ascii="Arial" w:eastAsia="MS Mincho" w:hAnsi="Arial" w:cs="Times New Roman"/>
          <w:b/>
          <w:bCs/>
          <w:sz w:val="24"/>
          <w:szCs w:val="24"/>
          <w:rtl/>
          <w:lang w:eastAsia="en-GB"/>
        </w:rPr>
      </w:pPr>
      <w:r w:rsidRPr="00B0569F">
        <w:rPr>
          <w:rFonts w:ascii="Arial" w:eastAsia="MS Mincho" w:hAnsi="Arial" w:cs="Times New Roman" w:hint="cs"/>
          <w:b/>
          <w:bCs/>
          <w:sz w:val="24"/>
          <w:szCs w:val="24"/>
          <w:rtl/>
          <w:lang w:val="en-GB" w:eastAsia="en-GB"/>
        </w:rPr>
        <w:t>الوظيفة الحالية:</w:t>
      </w:r>
    </w:p>
    <w:tbl>
      <w:tblPr>
        <w:tblW w:w="10396" w:type="dxa"/>
        <w:jc w:val="center"/>
        <w:tblInd w:w="5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10"/>
        <w:gridCol w:w="1349"/>
        <w:gridCol w:w="7337"/>
      </w:tblGrid>
      <w:tr w:rsidR="00B0569F" w:rsidRPr="00B0569F" w:rsidTr="000F0D3F">
        <w:trPr>
          <w:jc w:val="center"/>
        </w:trPr>
        <w:tc>
          <w:tcPr>
            <w:tcW w:w="3059" w:type="dxa"/>
            <w:gridSpan w:val="2"/>
            <w:tcBorders>
              <w:top w:val="single" w:sz="6" w:space="0" w:color="auto"/>
              <w:left w:val="single" w:sz="6" w:space="0" w:color="auto"/>
              <w:bottom w:val="single" w:sz="6" w:space="0" w:color="auto"/>
              <w:right w:val="single" w:sz="6" w:space="0" w:color="auto"/>
            </w:tcBorders>
            <w:hideMark/>
          </w:tcPr>
          <w:p w:rsidR="00B0569F" w:rsidRPr="00B0569F" w:rsidRDefault="00B0569F" w:rsidP="00B0569F">
            <w:pPr>
              <w:widowControl w:val="0"/>
              <w:overflowPunct w:val="0"/>
              <w:autoSpaceDE w:val="0"/>
              <w:autoSpaceDN w:val="0"/>
              <w:adjustRightInd w:val="0"/>
              <w:spacing w:after="0" w:line="240" w:lineRule="auto"/>
              <w:jc w:val="center"/>
              <w:rPr>
                <w:rFonts w:ascii="Arial" w:eastAsia="MS Mincho" w:hAnsi="Arial" w:cs="Times New Roman"/>
                <w:b/>
                <w:bCs/>
                <w:sz w:val="20"/>
                <w:szCs w:val="20"/>
                <w:lang w:val="en-GB" w:eastAsia="en-GB"/>
              </w:rPr>
            </w:pPr>
            <w:r w:rsidRPr="00DF36F3">
              <w:rPr>
                <w:rFonts w:ascii="Arial" w:eastAsia="MS Mincho" w:hAnsi="Arial" w:cs="Times New Roman" w:hint="cs"/>
                <w:b/>
                <w:bCs/>
                <w:sz w:val="24"/>
                <w:szCs w:val="24"/>
                <w:rtl/>
                <w:lang w:val="en-GB" w:eastAsia="en-GB"/>
              </w:rPr>
              <w:t>التاريخ</w:t>
            </w:r>
          </w:p>
        </w:tc>
        <w:tc>
          <w:tcPr>
            <w:tcW w:w="7337" w:type="dxa"/>
            <w:tcBorders>
              <w:top w:val="single" w:sz="6" w:space="0" w:color="auto"/>
              <w:left w:val="single" w:sz="6" w:space="0" w:color="auto"/>
              <w:bottom w:val="single" w:sz="6" w:space="0" w:color="auto"/>
              <w:right w:val="single" w:sz="6" w:space="0" w:color="auto"/>
            </w:tcBorders>
            <w:hideMark/>
          </w:tcPr>
          <w:p w:rsidR="00B0569F" w:rsidRPr="00B0569F" w:rsidRDefault="00B0569F" w:rsidP="00B0569F">
            <w:pPr>
              <w:widowControl w:val="0"/>
              <w:overflowPunct w:val="0"/>
              <w:autoSpaceDE w:val="0"/>
              <w:autoSpaceDN w:val="0"/>
              <w:adjustRightInd w:val="0"/>
              <w:spacing w:after="0" w:line="240" w:lineRule="auto"/>
              <w:jc w:val="center"/>
              <w:rPr>
                <w:rFonts w:ascii="Arial" w:eastAsia="MS Mincho" w:hAnsi="Arial" w:cs="Times New Roman"/>
                <w:b/>
                <w:bCs/>
                <w:sz w:val="20"/>
                <w:szCs w:val="20"/>
                <w:lang w:val="en-GB" w:eastAsia="en-GB"/>
              </w:rPr>
            </w:pPr>
            <w:r w:rsidRPr="00DF36F3">
              <w:rPr>
                <w:rFonts w:ascii="Arial" w:eastAsia="MS Mincho" w:hAnsi="Arial" w:cs="Times New Roman" w:hint="cs"/>
                <w:b/>
                <w:bCs/>
                <w:sz w:val="24"/>
                <w:szCs w:val="24"/>
                <w:rtl/>
                <w:lang w:val="en-GB" w:eastAsia="en-GB"/>
              </w:rPr>
              <w:t>إسم وعنوان صاحب العمل</w:t>
            </w:r>
          </w:p>
        </w:tc>
      </w:tr>
      <w:tr w:rsidR="00B0569F" w:rsidRPr="00B0569F" w:rsidTr="000F0D3F">
        <w:trPr>
          <w:jc w:val="center"/>
        </w:trPr>
        <w:tc>
          <w:tcPr>
            <w:tcW w:w="1710" w:type="dxa"/>
            <w:tcBorders>
              <w:top w:val="single" w:sz="6" w:space="0" w:color="auto"/>
              <w:left w:val="single" w:sz="6" w:space="0" w:color="auto"/>
              <w:bottom w:val="single" w:sz="6" w:space="0" w:color="auto"/>
              <w:right w:val="single" w:sz="6" w:space="0" w:color="auto"/>
            </w:tcBorders>
          </w:tcPr>
          <w:p w:rsidR="00B0569F" w:rsidRPr="00BE755F" w:rsidRDefault="00CC188E" w:rsidP="000D69E7">
            <w:pPr>
              <w:widowControl w:val="0"/>
              <w:overflowPunct w:val="0"/>
              <w:autoSpaceDE w:val="0"/>
              <w:autoSpaceDN w:val="0"/>
              <w:bidi/>
              <w:adjustRightInd w:val="0"/>
              <w:spacing w:after="0" w:line="240" w:lineRule="auto"/>
              <w:rPr>
                <w:rFonts w:ascii="Arial" w:eastAsia="MS Mincho" w:hAnsi="Arial" w:cs="Times New Roman"/>
                <w:b/>
                <w:bCs/>
                <w:lang w:val="en-GB" w:eastAsia="en-GB"/>
              </w:rPr>
            </w:pPr>
            <w:r w:rsidRPr="00BE755F">
              <w:rPr>
                <w:rFonts w:ascii="Arial" w:eastAsia="MS Mincho" w:hAnsi="Arial" w:cs="Times New Roman" w:hint="cs"/>
                <w:b/>
                <w:bCs/>
                <w:rtl/>
                <w:lang w:val="en-GB" w:eastAsia="en-GB"/>
              </w:rPr>
              <w:t>إلى</w:t>
            </w:r>
            <w:r w:rsidR="00B0569F" w:rsidRPr="00BE755F">
              <w:rPr>
                <w:rFonts w:ascii="Arial" w:eastAsia="MS Mincho" w:hAnsi="Arial" w:cs="Times New Roman" w:hint="cs"/>
                <w:b/>
                <w:bCs/>
                <w:rtl/>
                <w:lang w:val="en-GB" w:eastAsia="en-GB"/>
              </w:rPr>
              <w:t>:</w:t>
            </w:r>
          </w:p>
          <w:p w:rsidR="00B0569F" w:rsidRPr="00BE755F" w:rsidRDefault="00B0569F" w:rsidP="00BE755F">
            <w:pPr>
              <w:widowControl w:val="0"/>
              <w:overflowPunct w:val="0"/>
              <w:autoSpaceDE w:val="0"/>
              <w:autoSpaceDN w:val="0"/>
              <w:adjustRightInd w:val="0"/>
              <w:spacing w:after="0" w:line="240" w:lineRule="auto"/>
              <w:jc w:val="right"/>
              <w:rPr>
                <w:rFonts w:ascii="Arial" w:eastAsia="MS Mincho" w:hAnsi="Arial" w:cs="Times New Roman"/>
                <w:b/>
                <w:bCs/>
                <w:rtl/>
                <w:lang w:eastAsia="en-GB"/>
              </w:rPr>
            </w:pPr>
          </w:p>
          <w:p w:rsidR="00B0569F" w:rsidRPr="00BE755F" w:rsidRDefault="00CC188E" w:rsidP="000D69E7">
            <w:pPr>
              <w:widowControl w:val="0"/>
              <w:overflowPunct w:val="0"/>
              <w:autoSpaceDE w:val="0"/>
              <w:autoSpaceDN w:val="0"/>
              <w:adjustRightInd w:val="0"/>
              <w:spacing w:after="0" w:line="240" w:lineRule="auto"/>
              <w:jc w:val="center"/>
              <w:rPr>
                <w:rFonts w:ascii="Arial" w:eastAsia="MS Mincho" w:hAnsi="Arial" w:cs="Times New Roman"/>
                <w:lang w:eastAsia="en-GB" w:bidi="ar-EG"/>
              </w:rPr>
            </w:pPr>
            <w:r w:rsidRPr="00BE755F">
              <w:rPr>
                <w:rFonts w:ascii="Arial" w:eastAsia="MS Mincho" w:hAnsi="Arial" w:cs="Times New Roman" w:hint="cs"/>
                <w:rtl/>
                <w:lang w:val="en-GB" w:eastAsia="en-GB"/>
              </w:rPr>
              <w:t>الان</w:t>
            </w:r>
          </w:p>
        </w:tc>
        <w:tc>
          <w:tcPr>
            <w:tcW w:w="1349" w:type="dxa"/>
            <w:tcBorders>
              <w:top w:val="single" w:sz="6" w:space="0" w:color="auto"/>
              <w:left w:val="single" w:sz="6" w:space="0" w:color="auto"/>
              <w:bottom w:val="single" w:sz="6" w:space="0" w:color="auto"/>
              <w:right w:val="single" w:sz="6" w:space="0" w:color="auto"/>
            </w:tcBorders>
          </w:tcPr>
          <w:p w:rsidR="00B0569F" w:rsidRPr="00BE755F" w:rsidRDefault="00CC188E" w:rsidP="000D69E7">
            <w:pPr>
              <w:widowControl w:val="0"/>
              <w:overflowPunct w:val="0"/>
              <w:autoSpaceDE w:val="0"/>
              <w:autoSpaceDN w:val="0"/>
              <w:bidi/>
              <w:adjustRightInd w:val="0"/>
              <w:spacing w:after="0" w:line="240" w:lineRule="auto"/>
              <w:rPr>
                <w:rFonts w:ascii="Arial" w:eastAsia="MS Mincho" w:hAnsi="Arial" w:cs="Times New Roman"/>
                <w:b/>
                <w:bCs/>
                <w:lang w:val="en-GB" w:eastAsia="en-GB"/>
              </w:rPr>
            </w:pPr>
            <w:r w:rsidRPr="00BE755F">
              <w:rPr>
                <w:rFonts w:ascii="Arial" w:eastAsia="MS Mincho" w:hAnsi="Arial" w:cs="Times New Roman" w:hint="cs"/>
                <w:b/>
                <w:bCs/>
                <w:rtl/>
                <w:lang w:val="en-GB" w:eastAsia="en-GB"/>
              </w:rPr>
              <w:t>من:</w:t>
            </w:r>
          </w:p>
          <w:p w:rsidR="00B0569F" w:rsidRPr="00BE755F" w:rsidRDefault="00B0569F" w:rsidP="00BE755F">
            <w:pPr>
              <w:widowControl w:val="0"/>
              <w:overflowPunct w:val="0"/>
              <w:autoSpaceDE w:val="0"/>
              <w:autoSpaceDN w:val="0"/>
              <w:adjustRightInd w:val="0"/>
              <w:spacing w:after="0" w:line="240" w:lineRule="auto"/>
              <w:jc w:val="right"/>
              <w:rPr>
                <w:rFonts w:ascii="Arial" w:eastAsia="MS Mincho" w:hAnsi="Arial" w:cs="Times New Roman"/>
                <w:b/>
                <w:bCs/>
                <w:rtl/>
                <w:lang w:val="en-GB" w:eastAsia="en-GB"/>
              </w:rPr>
            </w:pPr>
          </w:p>
          <w:p w:rsidR="00B0569F" w:rsidRPr="00343329" w:rsidRDefault="00CC188E" w:rsidP="000D69E7">
            <w:pPr>
              <w:widowControl w:val="0"/>
              <w:overflowPunct w:val="0"/>
              <w:autoSpaceDE w:val="0"/>
              <w:autoSpaceDN w:val="0"/>
              <w:adjustRightInd w:val="0"/>
              <w:spacing w:after="0" w:line="240" w:lineRule="auto"/>
              <w:jc w:val="right"/>
              <w:rPr>
                <w:rFonts w:ascii="Arial" w:eastAsia="MS Mincho" w:hAnsi="Arial" w:cs="Times New Roman"/>
                <w:rtl/>
                <w:lang w:eastAsia="en-GB" w:bidi="ar-EG"/>
              </w:rPr>
            </w:pPr>
            <w:r w:rsidRPr="00BE755F">
              <w:rPr>
                <w:rFonts w:ascii="Arial" w:eastAsia="MS Mincho" w:hAnsi="Arial" w:cs="Times New Roman" w:hint="cs"/>
                <w:rtl/>
                <w:lang w:val="en-GB" w:eastAsia="en-GB"/>
              </w:rPr>
              <w:t xml:space="preserve">مايو </w:t>
            </w:r>
            <w:r w:rsidR="00343329">
              <w:rPr>
                <w:rFonts w:ascii="Arial" w:eastAsia="MS Mincho" w:hAnsi="Arial" w:cs="Times New Roman" w:hint="cs"/>
                <w:rtl/>
                <w:lang w:val="en-GB" w:eastAsia="en-GB"/>
              </w:rPr>
              <w:t>1</w:t>
            </w:r>
            <w:r w:rsidR="00343329">
              <w:rPr>
                <w:rFonts w:ascii="Arial" w:eastAsia="MS Mincho" w:hAnsi="Arial" w:cs="Times New Roman" w:hint="cs"/>
                <w:rtl/>
                <w:lang w:val="en-GB" w:eastAsia="en-GB" w:bidi="ar-EG"/>
              </w:rPr>
              <w:t>984</w:t>
            </w:r>
          </w:p>
        </w:tc>
        <w:tc>
          <w:tcPr>
            <w:tcW w:w="7337" w:type="dxa"/>
            <w:tcBorders>
              <w:top w:val="single" w:sz="6" w:space="0" w:color="auto"/>
              <w:left w:val="single" w:sz="6" w:space="0" w:color="auto"/>
              <w:bottom w:val="single" w:sz="6" w:space="0" w:color="auto"/>
              <w:right w:val="single" w:sz="6" w:space="0" w:color="auto"/>
            </w:tcBorders>
          </w:tcPr>
          <w:p w:rsidR="00B0569F" w:rsidRPr="00B0569F" w:rsidRDefault="00B0569F" w:rsidP="00B0569F">
            <w:pPr>
              <w:widowControl w:val="0"/>
              <w:overflowPunct w:val="0"/>
              <w:autoSpaceDE w:val="0"/>
              <w:autoSpaceDN w:val="0"/>
              <w:bidi/>
              <w:adjustRightInd w:val="0"/>
              <w:spacing w:after="0" w:line="240" w:lineRule="auto"/>
              <w:ind w:right="480"/>
              <w:rPr>
                <w:rFonts w:ascii="Arial" w:eastAsia="MS Mincho" w:hAnsi="Arial"/>
                <w:sz w:val="24"/>
                <w:szCs w:val="24"/>
                <w:rtl/>
                <w:lang w:val="en-GB" w:eastAsia="en-GB"/>
              </w:rPr>
            </w:pPr>
            <w:r w:rsidRPr="00B0569F">
              <w:rPr>
                <w:rFonts w:ascii="Arial" w:eastAsia="MS Mincho" w:hAnsi="Arial"/>
                <w:sz w:val="24"/>
                <w:szCs w:val="24"/>
                <w:rtl/>
                <w:lang w:val="en-GB" w:eastAsia="en-GB"/>
              </w:rPr>
              <w:t>كليـــــة الطـــــــــــب البيـــطـري</w:t>
            </w:r>
          </w:p>
          <w:p w:rsidR="00B0569F" w:rsidRPr="00B0569F" w:rsidRDefault="00B0569F" w:rsidP="00B0569F">
            <w:pPr>
              <w:widowControl w:val="0"/>
              <w:overflowPunct w:val="0"/>
              <w:autoSpaceDE w:val="0"/>
              <w:autoSpaceDN w:val="0"/>
              <w:adjustRightInd w:val="0"/>
              <w:spacing w:after="0" w:line="240" w:lineRule="auto"/>
              <w:jc w:val="right"/>
              <w:rPr>
                <w:rFonts w:ascii="Arial" w:eastAsia="MS Mincho" w:hAnsi="Arial"/>
                <w:sz w:val="24"/>
                <w:szCs w:val="24"/>
                <w:rtl/>
                <w:lang w:val="en-GB" w:eastAsia="en-GB"/>
              </w:rPr>
            </w:pPr>
            <w:r w:rsidRPr="00B0569F">
              <w:rPr>
                <w:rFonts w:ascii="Arial" w:eastAsia="MS Mincho" w:hAnsi="Arial"/>
                <w:sz w:val="24"/>
                <w:szCs w:val="24"/>
                <w:rtl/>
                <w:lang w:val="en-GB" w:eastAsia="en-GB"/>
              </w:rPr>
              <w:t>جامعة بنهــــــــــــــــــــــــــــــــــا</w:t>
            </w:r>
          </w:p>
          <w:p w:rsidR="00B0569F" w:rsidRPr="00B0569F" w:rsidRDefault="00B0569F" w:rsidP="00B0569F">
            <w:pPr>
              <w:widowControl w:val="0"/>
              <w:overflowPunct w:val="0"/>
              <w:autoSpaceDE w:val="0"/>
              <w:autoSpaceDN w:val="0"/>
              <w:adjustRightInd w:val="0"/>
              <w:spacing w:after="0" w:line="240" w:lineRule="auto"/>
              <w:jc w:val="right"/>
              <w:rPr>
                <w:rFonts w:ascii="Arial" w:eastAsia="MS Mincho" w:hAnsi="Arial" w:cs="Times New Roman"/>
                <w:sz w:val="20"/>
                <w:szCs w:val="20"/>
                <w:rtl/>
                <w:lang w:val="en-GB" w:eastAsia="en-GB"/>
              </w:rPr>
            </w:pPr>
            <w:r w:rsidRPr="00B0569F">
              <w:rPr>
                <w:rFonts w:ascii="Arial" w:eastAsia="MS Mincho" w:hAnsi="Arial"/>
                <w:sz w:val="24"/>
                <w:szCs w:val="24"/>
                <w:rtl/>
                <w:lang w:val="en-GB" w:eastAsia="en-GB"/>
              </w:rPr>
              <w:t>13736 مشتهر، طوخ ، قليوبية</w:t>
            </w:r>
            <w:r w:rsidRPr="00B0569F">
              <w:rPr>
                <w:rFonts w:ascii="Arial" w:eastAsia="MS Mincho" w:hAnsi="Arial" w:cs="Times New Roman"/>
                <w:sz w:val="20"/>
                <w:szCs w:val="20"/>
                <w:rtl/>
                <w:lang w:val="en-GB" w:eastAsia="en-GB"/>
              </w:rPr>
              <w:t xml:space="preserve"> </w:t>
            </w:r>
          </w:p>
        </w:tc>
      </w:tr>
      <w:tr w:rsidR="00B0569F" w:rsidRPr="00B0569F" w:rsidTr="000F0D3F">
        <w:trPr>
          <w:jc w:val="center"/>
        </w:trPr>
        <w:tc>
          <w:tcPr>
            <w:tcW w:w="10396" w:type="dxa"/>
            <w:gridSpan w:val="3"/>
            <w:tcBorders>
              <w:top w:val="single" w:sz="6" w:space="0" w:color="auto"/>
              <w:left w:val="single" w:sz="6" w:space="0" w:color="auto"/>
              <w:bottom w:val="single" w:sz="6" w:space="0" w:color="auto"/>
              <w:right w:val="single" w:sz="6" w:space="0" w:color="auto"/>
            </w:tcBorders>
          </w:tcPr>
          <w:p w:rsidR="00B0569F" w:rsidRPr="00B0569F" w:rsidRDefault="00B0569F" w:rsidP="00B0569F">
            <w:pPr>
              <w:widowControl w:val="0"/>
              <w:overflowPunct w:val="0"/>
              <w:autoSpaceDE w:val="0"/>
              <w:autoSpaceDN w:val="0"/>
              <w:adjustRightInd w:val="0"/>
              <w:spacing w:after="0" w:line="240" w:lineRule="auto"/>
              <w:jc w:val="right"/>
              <w:rPr>
                <w:rFonts w:ascii="Arial" w:eastAsia="MS Mincho" w:hAnsi="Arial" w:cs="Times New Roman"/>
                <w:b/>
                <w:bCs/>
                <w:sz w:val="24"/>
                <w:szCs w:val="24"/>
                <w:lang w:val="en-GB" w:eastAsia="en-GB"/>
              </w:rPr>
            </w:pPr>
            <w:r w:rsidRPr="00B0569F">
              <w:rPr>
                <w:rFonts w:ascii="Arial" w:eastAsia="MS Mincho" w:hAnsi="Arial" w:cs="Times New Roman" w:hint="cs"/>
                <w:b/>
                <w:bCs/>
                <w:sz w:val="24"/>
                <w:szCs w:val="24"/>
                <w:rtl/>
                <w:lang w:val="en-GB" w:eastAsia="en-GB"/>
              </w:rPr>
              <w:t>الوظيفة:</w:t>
            </w:r>
          </w:p>
          <w:p w:rsidR="00B0569F" w:rsidRPr="000D69E7" w:rsidRDefault="00A07E65" w:rsidP="000D69E7">
            <w:pPr>
              <w:spacing w:line="240" w:lineRule="auto"/>
              <w:jc w:val="right"/>
              <w:rPr>
                <w:rFonts w:asciiTheme="majorBidi" w:hAnsiTheme="majorBidi" w:cstheme="majorBidi"/>
                <w:sz w:val="26"/>
                <w:szCs w:val="26"/>
              </w:rPr>
            </w:pPr>
            <w:r w:rsidRPr="00EB6551">
              <w:rPr>
                <w:rFonts w:asciiTheme="majorBidi" w:hAnsiTheme="majorBidi" w:cstheme="majorBidi"/>
                <w:sz w:val="26"/>
                <w:szCs w:val="26"/>
                <w:rtl/>
              </w:rPr>
              <w:t xml:space="preserve">أستاذ الطب الشرعى </w:t>
            </w:r>
            <w:r>
              <w:rPr>
                <w:rFonts w:asciiTheme="majorBidi" w:hAnsiTheme="majorBidi" w:cstheme="majorBidi"/>
                <w:sz w:val="26"/>
                <w:szCs w:val="26"/>
                <w:rtl/>
              </w:rPr>
              <w:t>و</w:t>
            </w:r>
            <w:r w:rsidRPr="00EB6551">
              <w:rPr>
                <w:rFonts w:asciiTheme="majorBidi" w:hAnsiTheme="majorBidi" w:cstheme="majorBidi"/>
                <w:sz w:val="26"/>
                <w:szCs w:val="26"/>
                <w:rtl/>
              </w:rPr>
              <w:t>السموم</w:t>
            </w:r>
            <w:r>
              <w:rPr>
                <w:rFonts w:asciiTheme="majorBidi" w:hAnsiTheme="majorBidi" w:cstheme="majorBidi" w:hint="cs"/>
                <w:sz w:val="26"/>
                <w:szCs w:val="26"/>
                <w:rtl/>
              </w:rPr>
              <w:t xml:space="preserve"> </w:t>
            </w:r>
            <w:r w:rsidR="00343329">
              <w:rPr>
                <w:rFonts w:asciiTheme="majorBidi" w:hAnsiTheme="majorBidi" w:cstheme="majorBidi" w:hint="cs"/>
                <w:sz w:val="26"/>
                <w:szCs w:val="26"/>
                <w:rtl/>
              </w:rPr>
              <w:t>و</w:t>
            </w:r>
            <w:r>
              <w:rPr>
                <w:rFonts w:asciiTheme="majorBidi" w:hAnsiTheme="majorBidi" w:cstheme="majorBidi" w:hint="cs"/>
                <w:sz w:val="26"/>
                <w:szCs w:val="26"/>
                <w:rtl/>
              </w:rPr>
              <w:t xml:space="preserve">عميد الكليه </w:t>
            </w:r>
            <w:r w:rsidR="00343329">
              <w:rPr>
                <w:rFonts w:asciiTheme="majorBidi" w:hAnsiTheme="majorBidi" w:cstheme="majorBidi" w:hint="cs"/>
                <w:sz w:val="26"/>
                <w:szCs w:val="26"/>
                <w:rtl/>
              </w:rPr>
              <w:t xml:space="preserve">منذ </w:t>
            </w:r>
            <w:r>
              <w:rPr>
                <w:rFonts w:asciiTheme="majorBidi" w:hAnsiTheme="majorBidi" w:cstheme="majorBidi" w:hint="cs"/>
                <w:sz w:val="26"/>
                <w:szCs w:val="26"/>
                <w:rtl/>
              </w:rPr>
              <w:t xml:space="preserve">اكتوبر  2012 حتى تاريخه  </w:t>
            </w:r>
          </w:p>
        </w:tc>
      </w:tr>
      <w:tr w:rsidR="00B0569F" w:rsidRPr="00B0569F" w:rsidTr="000F0D3F">
        <w:trPr>
          <w:jc w:val="center"/>
        </w:trPr>
        <w:tc>
          <w:tcPr>
            <w:tcW w:w="10396" w:type="dxa"/>
            <w:gridSpan w:val="3"/>
            <w:tcBorders>
              <w:top w:val="single" w:sz="6" w:space="0" w:color="auto"/>
              <w:left w:val="single" w:sz="6" w:space="0" w:color="auto"/>
              <w:bottom w:val="single" w:sz="6" w:space="0" w:color="auto"/>
              <w:right w:val="single" w:sz="6" w:space="0" w:color="auto"/>
            </w:tcBorders>
          </w:tcPr>
          <w:p w:rsidR="00B0569F" w:rsidRPr="00B0569F" w:rsidRDefault="00B0569F" w:rsidP="000D69E7">
            <w:pPr>
              <w:widowControl w:val="0"/>
              <w:overflowPunct w:val="0"/>
              <w:autoSpaceDE w:val="0"/>
              <w:autoSpaceDN w:val="0"/>
              <w:bidi/>
              <w:adjustRightInd w:val="0"/>
              <w:spacing w:after="0" w:line="240" w:lineRule="auto"/>
              <w:rPr>
                <w:rFonts w:ascii="Arial" w:eastAsia="MS Mincho" w:hAnsi="Arial" w:cs="Times New Roman"/>
                <w:b/>
                <w:bCs/>
                <w:sz w:val="24"/>
                <w:szCs w:val="24"/>
                <w:rtl/>
                <w:lang w:val="en-GB" w:eastAsia="en-GB"/>
              </w:rPr>
            </w:pPr>
            <w:r w:rsidRPr="00B0569F">
              <w:rPr>
                <w:rFonts w:ascii="Arial" w:eastAsia="MS Mincho" w:hAnsi="Arial" w:cs="Times New Roman" w:hint="cs"/>
                <w:b/>
                <w:bCs/>
                <w:sz w:val="24"/>
                <w:szCs w:val="24"/>
                <w:rtl/>
                <w:lang w:val="en-GB" w:eastAsia="en-GB"/>
              </w:rPr>
              <w:t>المهام الوظيفية:</w:t>
            </w:r>
          </w:p>
          <w:p w:rsidR="001326AF" w:rsidRPr="001326AF" w:rsidRDefault="000D69E7" w:rsidP="00FA07C4">
            <w:pPr>
              <w:pStyle w:val="ListParagraph"/>
              <w:widowControl w:val="0"/>
              <w:numPr>
                <w:ilvl w:val="0"/>
                <w:numId w:val="1"/>
              </w:numPr>
              <w:overflowPunct w:val="0"/>
              <w:autoSpaceDE w:val="0"/>
              <w:autoSpaceDN w:val="0"/>
              <w:bidi/>
              <w:adjustRightInd w:val="0"/>
              <w:spacing w:after="0" w:line="240" w:lineRule="auto"/>
              <w:rPr>
                <w:rFonts w:ascii="Arial" w:eastAsia="MS Mincho" w:hAnsi="Arial" w:cs="Times New Roman"/>
                <w:sz w:val="21"/>
                <w:szCs w:val="21"/>
                <w:rtl/>
                <w:lang w:val="en-GB" w:eastAsia="en-GB"/>
              </w:rPr>
            </w:pPr>
            <w:r w:rsidRPr="001326AF">
              <w:rPr>
                <w:rFonts w:ascii="Arial" w:eastAsia="MS Mincho" w:hAnsi="Arial" w:cs="Times New Roman"/>
                <w:sz w:val="21"/>
                <w:szCs w:val="21"/>
                <w:rtl/>
                <w:lang w:val="en-GB" w:eastAsia="en-GB"/>
              </w:rPr>
              <w:t xml:space="preserve">التنسيق بين الأجهزة الفنية </w:t>
            </w:r>
            <w:r w:rsidR="001326AF">
              <w:rPr>
                <w:rFonts w:ascii="Arial" w:eastAsia="MS Mincho" w:hAnsi="Arial" w:cs="Times New Roman" w:hint="cs"/>
                <w:sz w:val="21"/>
                <w:szCs w:val="21"/>
                <w:rtl/>
                <w:lang w:val="en-GB" w:eastAsia="en-GB"/>
              </w:rPr>
              <w:t xml:space="preserve"> </w:t>
            </w:r>
            <w:r w:rsidRPr="001326AF">
              <w:rPr>
                <w:rFonts w:ascii="Arial" w:eastAsia="MS Mincho" w:hAnsi="Arial" w:cs="Times New Roman"/>
                <w:sz w:val="21"/>
                <w:szCs w:val="21"/>
                <w:rtl/>
                <w:lang w:val="en-GB" w:eastAsia="en-GB"/>
              </w:rPr>
              <w:t>والإدارية</w:t>
            </w:r>
            <w:r w:rsidR="001326AF">
              <w:rPr>
                <w:rFonts w:ascii="Arial" w:eastAsia="MS Mincho" w:hAnsi="Arial" w:cs="Times New Roman" w:hint="cs"/>
                <w:sz w:val="21"/>
                <w:szCs w:val="21"/>
                <w:rtl/>
                <w:lang w:val="en-GB" w:eastAsia="en-GB"/>
              </w:rPr>
              <w:t xml:space="preserve"> </w:t>
            </w:r>
            <w:r w:rsidRPr="001326AF">
              <w:rPr>
                <w:rFonts w:ascii="Arial" w:eastAsia="MS Mincho" w:hAnsi="Arial" w:cs="Times New Roman"/>
                <w:sz w:val="21"/>
                <w:szCs w:val="21"/>
                <w:rtl/>
                <w:lang w:val="en-GB" w:eastAsia="en-GB"/>
              </w:rPr>
              <w:t xml:space="preserve"> والعاملين بالكلية.</w:t>
            </w:r>
          </w:p>
          <w:p w:rsidR="000D69E7" w:rsidRPr="001326AF" w:rsidRDefault="000D69E7" w:rsidP="00FA07C4">
            <w:pPr>
              <w:pStyle w:val="ListParagraph"/>
              <w:widowControl w:val="0"/>
              <w:numPr>
                <w:ilvl w:val="0"/>
                <w:numId w:val="1"/>
              </w:numPr>
              <w:overflowPunct w:val="0"/>
              <w:autoSpaceDE w:val="0"/>
              <w:autoSpaceDN w:val="0"/>
              <w:bidi/>
              <w:adjustRightInd w:val="0"/>
              <w:spacing w:after="0" w:line="240" w:lineRule="auto"/>
              <w:rPr>
                <w:rFonts w:ascii="Arial" w:eastAsia="MS Mincho" w:hAnsi="Arial" w:cs="Times New Roman"/>
                <w:sz w:val="21"/>
                <w:szCs w:val="21"/>
                <w:rtl/>
                <w:lang w:val="en-GB" w:eastAsia="en-GB"/>
              </w:rPr>
            </w:pPr>
            <w:r w:rsidRPr="001326AF">
              <w:rPr>
                <w:rFonts w:ascii="Arial" w:eastAsia="MS Mincho" w:hAnsi="Arial" w:cs="Times New Roman"/>
                <w:sz w:val="21"/>
                <w:szCs w:val="21"/>
                <w:rtl/>
                <w:lang w:val="en-GB" w:eastAsia="en-GB"/>
              </w:rPr>
              <w:t>الإشراف على إعداد الخطة التعليمية والعلمية في الكلية ومتابعة تنفيذها.</w:t>
            </w:r>
          </w:p>
          <w:p w:rsidR="000D69E7" w:rsidRPr="001326AF" w:rsidRDefault="000D69E7" w:rsidP="00FA07C4">
            <w:pPr>
              <w:pStyle w:val="ListParagraph"/>
              <w:widowControl w:val="0"/>
              <w:numPr>
                <w:ilvl w:val="0"/>
                <w:numId w:val="1"/>
              </w:numPr>
              <w:overflowPunct w:val="0"/>
              <w:autoSpaceDE w:val="0"/>
              <w:autoSpaceDN w:val="0"/>
              <w:bidi/>
              <w:adjustRightInd w:val="0"/>
              <w:spacing w:after="0" w:line="240" w:lineRule="auto"/>
              <w:rPr>
                <w:rFonts w:ascii="Arial" w:eastAsia="MS Mincho" w:hAnsi="Arial" w:cs="Times New Roman"/>
                <w:sz w:val="21"/>
                <w:szCs w:val="21"/>
                <w:rtl/>
                <w:lang w:val="en-GB" w:eastAsia="en-GB"/>
              </w:rPr>
            </w:pPr>
            <w:r w:rsidRPr="001326AF">
              <w:rPr>
                <w:rFonts w:ascii="Arial" w:eastAsia="MS Mincho" w:hAnsi="Arial" w:cs="Times New Roman"/>
                <w:sz w:val="21"/>
                <w:szCs w:val="21"/>
                <w:rtl/>
                <w:lang w:val="en-GB" w:eastAsia="en-GB"/>
              </w:rPr>
              <w:t>العمل على تقديم الاقتراحات بشان استكمال حاجة الكلية من هيئات التدريس والفنيين والفئات المساعدة والمنشات والتجهيزات والأدوات وغيرها.</w:t>
            </w:r>
          </w:p>
          <w:p w:rsidR="000D69E7" w:rsidRPr="001326AF" w:rsidRDefault="000D69E7" w:rsidP="00FA07C4">
            <w:pPr>
              <w:pStyle w:val="ListParagraph"/>
              <w:widowControl w:val="0"/>
              <w:numPr>
                <w:ilvl w:val="0"/>
                <w:numId w:val="1"/>
              </w:numPr>
              <w:overflowPunct w:val="0"/>
              <w:autoSpaceDE w:val="0"/>
              <w:autoSpaceDN w:val="0"/>
              <w:bidi/>
              <w:adjustRightInd w:val="0"/>
              <w:spacing w:after="0" w:line="240" w:lineRule="auto"/>
              <w:rPr>
                <w:rFonts w:ascii="Arial" w:eastAsia="MS Mincho" w:hAnsi="Arial" w:cs="Times New Roman"/>
                <w:sz w:val="21"/>
                <w:szCs w:val="21"/>
                <w:rtl/>
                <w:lang w:val="en-GB" w:eastAsia="en-GB"/>
              </w:rPr>
            </w:pPr>
            <w:r w:rsidRPr="001326AF">
              <w:rPr>
                <w:rFonts w:ascii="Arial" w:eastAsia="MS Mincho" w:hAnsi="Arial" w:cs="Times New Roman"/>
                <w:sz w:val="21"/>
                <w:szCs w:val="21"/>
                <w:rtl/>
                <w:lang w:val="en-GB" w:eastAsia="en-GB"/>
              </w:rPr>
              <w:t>مراقبة سير الدراسة والامتحانات وحفظ النظام داخل الكلية وإبلاغ رئيس الجامعة عن كل ما من شأنه المساس بسير العمل بالكلية أو ما ينسب إلى احد أعضاء هيئة التدريس.</w:t>
            </w:r>
          </w:p>
          <w:p w:rsidR="000D69E7" w:rsidRPr="001326AF" w:rsidRDefault="000D69E7" w:rsidP="00FA07C4">
            <w:pPr>
              <w:pStyle w:val="ListParagraph"/>
              <w:widowControl w:val="0"/>
              <w:numPr>
                <w:ilvl w:val="0"/>
                <w:numId w:val="1"/>
              </w:numPr>
              <w:overflowPunct w:val="0"/>
              <w:autoSpaceDE w:val="0"/>
              <w:autoSpaceDN w:val="0"/>
              <w:bidi/>
              <w:adjustRightInd w:val="0"/>
              <w:spacing w:after="0" w:line="240" w:lineRule="auto"/>
              <w:rPr>
                <w:rFonts w:ascii="Arial" w:eastAsia="MS Mincho" w:hAnsi="Arial" w:cs="Times New Roman"/>
                <w:sz w:val="21"/>
                <w:szCs w:val="21"/>
                <w:rtl/>
                <w:lang w:val="en-GB" w:eastAsia="en-GB"/>
              </w:rPr>
            </w:pPr>
            <w:r w:rsidRPr="001326AF">
              <w:rPr>
                <w:rFonts w:ascii="Arial" w:eastAsia="MS Mincho" w:hAnsi="Arial" w:cs="Times New Roman"/>
                <w:sz w:val="21"/>
                <w:szCs w:val="21"/>
                <w:rtl/>
                <w:lang w:val="en-GB" w:eastAsia="en-GB"/>
              </w:rPr>
              <w:t>الإشراف على العاملين بالأجهزة الإدارية بالكلية ومراقبة أعمالهم.</w:t>
            </w:r>
          </w:p>
          <w:p w:rsidR="00B0569F" w:rsidRPr="001326AF" w:rsidRDefault="000D69E7" w:rsidP="00FA07C4">
            <w:pPr>
              <w:pStyle w:val="ListParagraph"/>
              <w:widowControl w:val="0"/>
              <w:numPr>
                <w:ilvl w:val="0"/>
                <w:numId w:val="1"/>
              </w:numPr>
              <w:overflowPunct w:val="0"/>
              <w:autoSpaceDE w:val="0"/>
              <w:autoSpaceDN w:val="0"/>
              <w:bidi/>
              <w:adjustRightInd w:val="0"/>
              <w:spacing w:after="0" w:line="240" w:lineRule="auto"/>
              <w:rPr>
                <w:rFonts w:ascii="Arial" w:eastAsia="MS Mincho" w:hAnsi="Arial" w:cs="Times New Roman"/>
                <w:sz w:val="21"/>
                <w:szCs w:val="21"/>
                <w:rtl/>
                <w:lang w:val="en-GB" w:eastAsia="en-GB"/>
              </w:rPr>
            </w:pPr>
            <w:r w:rsidRPr="001326AF">
              <w:rPr>
                <w:rFonts w:ascii="Arial" w:eastAsia="MS Mincho" w:hAnsi="Arial" w:cs="Times New Roman"/>
                <w:sz w:val="21"/>
                <w:szCs w:val="21"/>
                <w:rtl/>
                <w:lang w:val="en-GB" w:eastAsia="en-GB"/>
              </w:rPr>
              <w:t>اعداد تقرير في نهاية كل عام جامعي عن شئون الكلية العلمية والتعليمية والإدارية والمالية ويتضمن التقرير عرضاً لأوجه نشاط الكلية ومستوى أداء العمل بها وشئون الدراسة والامتحانات ونتائجها وبيان العقبات التي اعترضت التنفيذ وعرض المقترحات بالحلول الملائمة ويعرض هذا التقرير على مجلس الكلية لإبداء الرأي بشأنه لعرضه على مجلس الجامعة.</w:t>
            </w:r>
          </w:p>
        </w:tc>
      </w:tr>
    </w:tbl>
    <w:p w:rsidR="00550DE7" w:rsidRDefault="00550DE7" w:rsidP="00AF0D94">
      <w:pPr>
        <w:widowControl w:val="0"/>
        <w:overflowPunct w:val="0"/>
        <w:autoSpaceDE w:val="0"/>
        <w:autoSpaceDN w:val="0"/>
        <w:bidi/>
        <w:adjustRightInd w:val="0"/>
        <w:spacing w:after="0" w:line="240" w:lineRule="auto"/>
        <w:rPr>
          <w:rFonts w:ascii="Arial" w:eastAsia="MS Mincho" w:hAnsi="Arial" w:cs="Times New Roman"/>
          <w:b/>
          <w:bCs/>
          <w:sz w:val="24"/>
          <w:szCs w:val="24"/>
          <w:lang w:val="en-GB" w:eastAsia="en-GB"/>
        </w:rPr>
      </w:pPr>
    </w:p>
    <w:p w:rsidR="00B0569F" w:rsidRPr="00B0569F" w:rsidRDefault="00B0569F" w:rsidP="00550DE7">
      <w:pPr>
        <w:widowControl w:val="0"/>
        <w:overflowPunct w:val="0"/>
        <w:autoSpaceDE w:val="0"/>
        <w:autoSpaceDN w:val="0"/>
        <w:bidi/>
        <w:adjustRightInd w:val="0"/>
        <w:spacing w:after="0" w:line="240" w:lineRule="auto"/>
        <w:rPr>
          <w:rFonts w:ascii="Arial" w:eastAsia="MS Mincho" w:hAnsi="Arial" w:cs="Times New Roman"/>
          <w:b/>
          <w:bCs/>
          <w:sz w:val="24"/>
          <w:szCs w:val="24"/>
          <w:rtl/>
          <w:lang w:val="en-GB" w:eastAsia="en-GB"/>
        </w:rPr>
      </w:pPr>
      <w:r w:rsidRPr="00B0569F">
        <w:rPr>
          <w:rFonts w:ascii="Arial" w:eastAsia="MS Mincho" w:hAnsi="Arial" w:cs="Times New Roman" w:hint="cs"/>
          <w:b/>
          <w:bCs/>
          <w:sz w:val="24"/>
          <w:szCs w:val="24"/>
          <w:rtl/>
          <w:lang w:val="en-GB" w:eastAsia="en-GB"/>
        </w:rPr>
        <w:lastRenderedPageBreak/>
        <w:t>الوظائف السابقة:</w:t>
      </w:r>
    </w:p>
    <w:p w:rsidR="00B0569F" w:rsidRPr="00B0569F" w:rsidRDefault="00B0569F" w:rsidP="00B0569F">
      <w:pPr>
        <w:widowControl w:val="0"/>
        <w:overflowPunct w:val="0"/>
        <w:autoSpaceDE w:val="0"/>
        <w:autoSpaceDN w:val="0"/>
        <w:bidi/>
        <w:adjustRightInd w:val="0"/>
        <w:spacing w:after="0" w:line="240" w:lineRule="auto"/>
        <w:rPr>
          <w:rFonts w:ascii="Arial" w:eastAsia="MS Mincho" w:hAnsi="Arial" w:cs="Times New Roman"/>
          <w:b/>
          <w:bCs/>
          <w:sz w:val="24"/>
          <w:szCs w:val="24"/>
          <w:rtl/>
          <w:lang w:val="en-GB" w:eastAsia="en-GB"/>
        </w:rPr>
      </w:pPr>
    </w:p>
    <w:tbl>
      <w:tblPr>
        <w:tblW w:w="10528" w:type="dxa"/>
        <w:jc w:val="center"/>
        <w:tblInd w:w="4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34"/>
        <w:gridCol w:w="990"/>
        <w:gridCol w:w="2160"/>
        <w:gridCol w:w="2274"/>
        <w:gridCol w:w="4070"/>
      </w:tblGrid>
      <w:tr w:rsidR="00B0569F" w:rsidRPr="00B0569F" w:rsidTr="00CC188E">
        <w:trPr>
          <w:trHeight w:val="234"/>
          <w:jc w:val="center"/>
        </w:trPr>
        <w:tc>
          <w:tcPr>
            <w:tcW w:w="1034" w:type="dxa"/>
            <w:tcBorders>
              <w:top w:val="single" w:sz="6" w:space="0" w:color="auto"/>
              <w:left w:val="single" w:sz="6" w:space="0" w:color="auto"/>
              <w:bottom w:val="single" w:sz="6" w:space="0" w:color="auto"/>
              <w:right w:val="single" w:sz="6" w:space="0" w:color="auto"/>
            </w:tcBorders>
            <w:hideMark/>
          </w:tcPr>
          <w:p w:rsidR="00B0569F" w:rsidRPr="00B0569F" w:rsidRDefault="00E96144" w:rsidP="00B0569F">
            <w:pPr>
              <w:widowControl w:val="0"/>
              <w:overflowPunct w:val="0"/>
              <w:autoSpaceDE w:val="0"/>
              <w:autoSpaceDN w:val="0"/>
              <w:bidi/>
              <w:adjustRightInd w:val="0"/>
              <w:spacing w:after="0" w:line="240" w:lineRule="auto"/>
              <w:jc w:val="center"/>
              <w:rPr>
                <w:rFonts w:ascii="Arial" w:eastAsia="MS Mincho" w:hAnsi="Arial" w:cs="Times New Roman"/>
                <w:bCs/>
                <w:rtl/>
                <w:lang w:val="en-GB" w:eastAsia="en-GB"/>
              </w:rPr>
            </w:pPr>
            <w:r>
              <w:rPr>
                <w:rFonts w:ascii="Arial" w:eastAsia="MS Mincho" w:hAnsi="Arial" w:cs="Times New Roman" w:hint="cs"/>
                <w:bCs/>
                <w:rtl/>
                <w:lang w:val="en-GB" w:eastAsia="en-GB"/>
              </w:rPr>
              <w:t>إلى</w:t>
            </w:r>
          </w:p>
        </w:tc>
        <w:tc>
          <w:tcPr>
            <w:tcW w:w="990" w:type="dxa"/>
            <w:tcBorders>
              <w:top w:val="single" w:sz="6" w:space="0" w:color="auto"/>
              <w:left w:val="single" w:sz="6" w:space="0" w:color="auto"/>
              <w:bottom w:val="single" w:sz="6" w:space="0" w:color="auto"/>
              <w:right w:val="single" w:sz="6" w:space="0" w:color="auto"/>
            </w:tcBorders>
            <w:hideMark/>
          </w:tcPr>
          <w:p w:rsidR="00B0569F" w:rsidRPr="00B0569F" w:rsidRDefault="00E96144" w:rsidP="00B0569F">
            <w:pPr>
              <w:widowControl w:val="0"/>
              <w:overflowPunct w:val="0"/>
              <w:autoSpaceDE w:val="0"/>
              <w:autoSpaceDN w:val="0"/>
              <w:bidi/>
              <w:adjustRightInd w:val="0"/>
              <w:spacing w:after="0" w:line="240" w:lineRule="auto"/>
              <w:jc w:val="center"/>
              <w:rPr>
                <w:rFonts w:ascii="Arial" w:eastAsia="MS Mincho" w:hAnsi="Arial" w:cs="Times New Roman"/>
                <w:bCs/>
                <w:lang w:val="en-GB" w:eastAsia="en-GB"/>
              </w:rPr>
            </w:pPr>
            <w:r>
              <w:rPr>
                <w:rFonts w:ascii="Arial" w:eastAsia="MS Mincho" w:hAnsi="Arial" w:cs="Times New Roman" w:hint="cs"/>
                <w:bCs/>
                <w:rtl/>
                <w:lang w:val="en-GB" w:eastAsia="en-GB"/>
              </w:rPr>
              <w:t>من</w:t>
            </w:r>
          </w:p>
        </w:tc>
        <w:tc>
          <w:tcPr>
            <w:tcW w:w="2160" w:type="dxa"/>
            <w:tcBorders>
              <w:top w:val="single" w:sz="6" w:space="0" w:color="auto"/>
              <w:left w:val="single" w:sz="6" w:space="0" w:color="auto"/>
              <w:bottom w:val="single" w:sz="6" w:space="0" w:color="auto"/>
              <w:right w:val="single" w:sz="6" w:space="0" w:color="auto"/>
            </w:tcBorders>
            <w:hideMark/>
          </w:tcPr>
          <w:p w:rsidR="00B0569F" w:rsidRPr="00B0569F" w:rsidRDefault="00B0569F" w:rsidP="00B0569F">
            <w:pPr>
              <w:widowControl w:val="0"/>
              <w:overflowPunct w:val="0"/>
              <w:autoSpaceDE w:val="0"/>
              <w:autoSpaceDN w:val="0"/>
              <w:bidi/>
              <w:adjustRightInd w:val="0"/>
              <w:spacing w:after="0" w:line="240" w:lineRule="auto"/>
              <w:jc w:val="center"/>
              <w:rPr>
                <w:rFonts w:ascii="Arial" w:eastAsia="MS Mincho" w:hAnsi="Arial" w:cs="Times New Roman"/>
                <w:bCs/>
                <w:lang w:val="en-GB" w:eastAsia="en-GB"/>
              </w:rPr>
            </w:pPr>
            <w:r w:rsidRPr="00B0569F">
              <w:rPr>
                <w:rFonts w:ascii="Arial" w:eastAsia="MS Mincho" w:hAnsi="Arial" w:cs="Times New Roman" w:hint="cs"/>
                <w:bCs/>
                <w:rtl/>
                <w:lang w:val="en-GB" w:eastAsia="en-GB"/>
              </w:rPr>
              <w:t>إسم وعنوان صاحب العمل</w:t>
            </w:r>
          </w:p>
        </w:tc>
        <w:tc>
          <w:tcPr>
            <w:tcW w:w="2274" w:type="dxa"/>
            <w:tcBorders>
              <w:top w:val="single" w:sz="6" w:space="0" w:color="auto"/>
              <w:left w:val="single" w:sz="6" w:space="0" w:color="auto"/>
              <w:bottom w:val="single" w:sz="6" w:space="0" w:color="auto"/>
              <w:right w:val="single" w:sz="6" w:space="0" w:color="auto"/>
            </w:tcBorders>
            <w:hideMark/>
          </w:tcPr>
          <w:p w:rsidR="00B0569F" w:rsidRPr="00B0569F" w:rsidRDefault="00B0569F" w:rsidP="00B0569F">
            <w:pPr>
              <w:widowControl w:val="0"/>
              <w:overflowPunct w:val="0"/>
              <w:autoSpaceDE w:val="0"/>
              <w:autoSpaceDN w:val="0"/>
              <w:bidi/>
              <w:adjustRightInd w:val="0"/>
              <w:spacing w:after="0" w:line="240" w:lineRule="auto"/>
              <w:jc w:val="center"/>
              <w:rPr>
                <w:rFonts w:ascii="Arial" w:eastAsia="MS Mincho" w:hAnsi="Arial" w:cs="Times New Roman"/>
                <w:bCs/>
                <w:lang w:val="en-GB" w:eastAsia="en-GB"/>
              </w:rPr>
            </w:pPr>
            <w:r w:rsidRPr="00B0569F">
              <w:rPr>
                <w:rFonts w:ascii="Arial" w:eastAsia="MS Mincho" w:hAnsi="Arial" w:cs="Times New Roman" w:hint="cs"/>
                <w:bCs/>
                <w:rtl/>
                <w:lang w:val="en-GB" w:eastAsia="en-GB"/>
              </w:rPr>
              <w:t>الوظيفة</w:t>
            </w:r>
          </w:p>
        </w:tc>
        <w:tc>
          <w:tcPr>
            <w:tcW w:w="4070" w:type="dxa"/>
            <w:tcBorders>
              <w:top w:val="single" w:sz="6" w:space="0" w:color="auto"/>
              <w:left w:val="single" w:sz="6" w:space="0" w:color="auto"/>
              <w:bottom w:val="single" w:sz="6" w:space="0" w:color="auto"/>
              <w:right w:val="single" w:sz="6" w:space="0" w:color="auto"/>
            </w:tcBorders>
            <w:hideMark/>
          </w:tcPr>
          <w:p w:rsidR="00B0569F" w:rsidRPr="00B0569F" w:rsidRDefault="00B0569F" w:rsidP="00B0569F">
            <w:pPr>
              <w:widowControl w:val="0"/>
              <w:overflowPunct w:val="0"/>
              <w:autoSpaceDE w:val="0"/>
              <w:autoSpaceDN w:val="0"/>
              <w:bidi/>
              <w:adjustRightInd w:val="0"/>
              <w:spacing w:after="0" w:line="240" w:lineRule="auto"/>
              <w:jc w:val="center"/>
              <w:rPr>
                <w:rFonts w:ascii="Arial" w:eastAsia="MS Mincho" w:hAnsi="Arial" w:cs="Times New Roman"/>
                <w:bCs/>
                <w:lang w:val="en-GB" w:eastAsia="en-GB"/>
              </w:rPr>
            </w:pPr>
            <w:r w:rsidRPr="00B0569F">
              <w:rPr>
                <w:rFonts w:ascii="Arial" w:eastAsia="MS Mincho" w:hAnsi="Arial" w:cs="Times New Roman" w:hint="cs"/>
                <w:bCs/>
                <w:rtl/>
                <w:lang w:val="en-GB" w:eastAsia="en-GB"/>
              </w:rPr>
              <w:t>المهام الوظيفية</w:t>
            </w:r>
          </w:p>
        </w:tc>
      </w:tr>
      <w:tr w:rsidR="00343329" w:rsidRPr="00B0569F" w:rsidTr="008A30B1">
        <w:trPr>
          <w:trHeight w:val="1549"/>
          <w:jc w:val="center"/>
        </w:trPr>
        <w:tc>
          <w:tcPr>
            <w:tcW w:w="1034" w:type="dxa"/>
            <w:tcBorders>
              <w:top w:val="single" w:sz="6" w:space="0" w:color="auto"/>
              <w:left w:val="single" w:sz="6" w:space="0" w:color="auto"/>
              <w:bottom w:val="single" w:sz="6" w:space="0" w:color="auto"/>
              <w:right w:val="single" w:sz="6" w:space="0" w:color="auto"/>
            </w:tcBorders>
          </w:tcPr>
          <w:p w:rsidR="001326AF" w:rsidRDefault="00343329" w:rsidP="001326AF">
            <w:pPr>
              <w:widowControl w:val="0"/>
              <w:overflowPunct w:val="0"/>
              <w:autoSpaceDE w:val="0"/>
              <w:autoSpaceDN w:val="0"/>
              <w:adjustRightInd w:val="0"/>
              <w:spacing w:after="0" w:line="240" w:lineRule="auto"/>
              <w:jc w:val="center"/>
              <w:rPr>
                <w:rFonts w:ascii="Arial" w:eastAsia="MS Mincho" w:hAnsi="Arial" w:cs="Times New Roman"/>
                <w:sz w:val="20"/>
                <w:szCs w:val="20"/>
                <w:rtl/>
                <w:lang w:eastAsia="en-GB"/>
              </w:rPr>
            </w:pPr>
            <w:r>
              <w:rPr>
                <w:rFonts w:ascii="Arial" w:eastAsia="MS Mincho" w:hAnsi="Arial" w:cs="Times New Roman" w:hint="cs"/>
                <w:sz w:val="20"/>
                <w:szCs w:val="20"/>
                <w:rtl/>
                <w:lang w:eastAsia="en-GB"/>
              </w:rPr>
              <w:t>الآن</w:t>
            </w:r>
          </w:p>
          <w:p w:rsidR="00343329" w:rsidRDefault="00343329" w:rsidP="00DB0C9A">
            <w:pPr>
              <w:widowControl w:val="0"/>
              <w:overflowPunct w:val="0"/>
              <w:autoSpaceDE w:val="0"/>
              <w:autoSpaceDN w:val="0"/>
              <w:adjustRightInd w:val="0"/>
              <w:spacing w:after="0" w:line="240" w:lineRule="auto"/>
              <w:jc w:val="center"/>
              <w:rPr>
                <w:rFonts w:ascii="Arial" w:eastAsia="MS Mincho" w:hAnsi="Arial" w:cs="Times New Roman"/>
                <w:sz w:val="20"/>
                <w:szCs w:val="20"/>
                <w:rtl/>
                <w:lang w:eastAsia="en-GB"/>
              </w:rPr>
            </w:pPr>
          </w:p>
          <w:p w:rsidR="00343329" w:rsidRDefault="00343329" w:rsidP="00DB0C9A">
            <w:pPr>
              <w:widowControl w:val="0"/>
              <w:overflowPunct w:val="0"/>
              <w:autoSpaceDE w:val="0"/>
              <w:autoSpaceDN w:val="0"/>
              <w:adjustRightInd w:val="0"/>
              <w:spacing w:after="0" w:line="240" w:lineRule="auto"/>
              <w:jc w:val="center"/>
              <w:rPr>
                <w:rFonts w:ascii="Arial" w:eastAsia="MS Mincho" w:hAnsi="Arial" w:cs="Times New Roman"/>
                <w:sz w:val="20"/>
                <w:szCs w:val="20"/>
                <w:rtl/>
                <w:lang w:eastAsia="en-GB"/>
              </w:rPr>
            </w:pPr>
          </w:p>
          <w:p w:rsidR="00343329" w:rsidRDefault="00343329" w:rsidP="00DB0C9A">
            <w:pPr>
              <w:widowControl w:val="0"/>
              <w:overflowPunct w:val="0"/>
              <w:autoSpaceDE w:val="0"/>
              <w:autoSpaceDN w:val="0"/>
              <w:adjustRightInd w:val="0"/>
              <w:spacing w:after="0" w:line="240" w:lineRule="auto"/>
              <w:jc w:val="center"/>
              <w:rPr>
                <w:rFonts w:ascii="Arial" w:eastAsia="MS Mincho" w:hAnsi="Arial" w:cs="Times New Roman"/>
                <w:sz w:val="20"/>
                <w:szCs w:val="20"/>
                <w:rtl/>
                <w:lang w:eastAsia="en-GB"/>
              </w:rPr>
            </w:pPr>
          </w:p>
          <w:p w:rsidR="00343329" w:rsidRDefault="00343329" w:rsidP="00DB0C9A">
            <w:pPr>
              <w:widowControl w:val="0"/>
              <w:overflowPunct w:val="0"/>
              <w:autoSpaceDE w:val="0"/>
              <w:autoSpaceDN w:val="0"/>
              <w:adjustRightInd w:val="0"/>
              <w:spacing w:after="0" w:line="240" w:lineRule="auto"/>
              <w:jc w:val="center"/>
              <w:rPr>
                <w:rFonts w:ascii="Arial" w:eastAsia="MS Mincho" w:hAnsi="Arial" w:cs="Times New Roman"/>
                <w:sz w:val="20"/>
                <w:szCs w:val="20"/>
                <w:rtl/>
                <w:lang w:eastAsia="en-GB"/>
              </w:rPr>
            </w:pPr>
          </w:p>
          <w:p w:rsidR="006C7170" w:rsidRDefault="006C7170" w:rsidP="00DB0C9A">
            <w:pPr>
              <w:widowControl w:val="0"/>
              <w:overflowPunct w:val="0"/>
              <w:autoSpaceDE w:val="0"/>
              <w:autoSpaceDN w:val="0"/>
              <w:adjustRightInd w:val="0"/>
              <w:spacing w:after="0" w:line="240" w:lineRule="auto"/>
              <w:jc w:val="center"/>
              <w:rPr>
                <w:rFonts w:ascii="Arial" w:eastAsia="MS Mincho" w:hAnsi="Arial" w:cs="Times New Roman"/>
                <w:sz w:val="20"/>
                <w:szCs w:val="20"/>
                <w:lang w:eastAsia="en-GB"/>
              </w:rPr>
            </w:pPr>
          </w:p>
          <w:p w:rsidR="006C7170" w:rsidRPr="006C7170" w:rsidRDefault="006C7170" w:rsidP="00DB0C9A">
            <w:pPr>
              <w:widowControl w:val="0"/>
              <w:overflowPunct w:val="0"/>
              <w:autoSpaceDE w:val="0"/>
              <w:autoSpaceDN w:val="0"/>
              <w:adjustRightInd w:val="0"/>
              <w:spacing w:after="0" w:line="240" w:lineRule="auto"/>
              <w:jc w:val="center"/>
              <w:rPr>
                <w:rFonts w:ascii="Arial" w:eastAsia="MS Mincho" w:hAnsi="Arial" w:cs="Times New Roman"/>
                <w:sz w:val="20"/>
                <w:szCs w:val="20"/>
                <w:rtl/>
                <w:lang w:eastAsia="en-GB"/>
              </w:rPr>
            </w:pPr>
          </w:p>
          <w:p w:rsidR="00343329" w:rsidRDefault="006C7170" w:rsidP="00DB0C9A">
            <w:pPr>
              <w:widowControl w:val="0"/>
              <w:overflowPunct w:val="0"/>
              <w:autoSpaceDE w:val="0"/>
              <w:autoSpaceDN w:val="0"/>
              <w:adjustRightInd w:val="0"/>
              <w:spacing w:after="0" w:line="240" w:lineRule="auto"/>
              <w:jc w:val="center"/>
              <w:rPr>
                <w:rFonts w:ascii="Arial" w:eastAsia="MS Mincho" w:hAnsi="Arial" w:cs="Times New Roman"/>
                <w:sz w:val="20"/>
                <w:szCs w:val="20"/>
                <w:rtl/>
                <w:lang w:eastAsia="en-GB"/>
              </w:rPr>
            </w:pPr>
            <w:r>
              <w:rPr>
                <w:rFonts w:ascii="Arial" w:eastAsia="MS Mincho" w:hAnsi="Arial" w:cs="Times New Roman" w:hint="cs"/>
                <w:sz w:val="20"/>
                <w:szCs w:val="20"/>
                <w:rtl/>
                <w:lang w:eastAsia="en-GB"/>
              </w:rPr>
              <w:t>أكتوبر 2012</w:t>
            </w:r>
          </w:p>
          <w:p w:rsidR="00343329" w:rsidRDefault="00343329" w:rsidP="00DB0C9A">
            <w:pPr>
              <w:widowControl w:val="0"/>
              <w:overflowPunct w:val="0"/>
              <w:autoSpaceDE w:val="0"/>
              <w:autoSpaceDN w:val="0"/>
              <w:adjustRightInd w:val="0"/>
              <w:spacing w:after="0" w:line="240" w:lineRule="auto"/>
              <w:jc w:val="center"/>
              <w:rPr>
                <w:rFonts w:ascii="Arial" w:eastAsia="MS Mincho" w:hAnsi="Arial" w:cs="Times New Roman"/>
                <w:sz w:val="20"/>
                <w:szCs w:val="20"/>
                <w:rtl/>
                <w:lang w:eastAsia="en-GB"/>
              </w:rPr>
            </w:pPr>
          </w:p>
          <w:p w:rsidR="00343329" w:rsidRDefault="00343329" w:rsidP="00DB0C9A">
            <w:pPr>
              <w:widowControl w:val="0"/>
              <w:overflowPunct w:val="0"/>
              <w:autoSpaceDE w:val="0"/>
              <w:autoSpaceDN w:val="0"/>
              <w:adjustRightInd w:val="0"/>
              <w:spacing w:after="0" w:line="240" w:lineRule="auto"/>
              <w:jc w:val="center"/>
              <w:rPr>
                <w:rFonts w:ascii="Arial" w:eastAsia="MS Mincho" w:hAnsi="Arial" w:cs="Times New Roman"/>
                <w:sz w:val="20"/>
                <w:szCs w:val="20"/>
                <w:rtl/>
                <w:lang w:eastAsia="en-GB"/>
              </w:rPr>
            </w:pPr>
          </w:p>
          <w:p w:rsidR="00343329" w:rsidRDefault="00343329" w:rsidP="006C7170">
            <w:pPr>
              <w:widowControl w:val="0"/>
              <w:overflowPunct w:val="0"/>
              <w:autoSpaceDE w:val="0"/>
              <w:autoSpaceDN w:val="0"/>
              <w:adjustRightInd w:val="0"/>
              <w:spacing w:after="0" w:line="240" w:lineRule="auto"/>
              <w:rPr>
                <w:rFonts w:ascii="Arial" w:eastAsia="MS Mincho" w:hAnsi="Arial" w:cs="Times New Roman"/>
                <w:sz w:val="20"/>
                <w:szCs w:val="20"/>
                <w:rtl/>
                <w:lang w:eastAsia="en-GB"/>
              </w:rPr>
            </w:pPr>
          </w:p>
          <w:p w:rsidR="001326AF" w:rsidRDefault="001326AF" w:rsidP="006C7170">
            <w:pPr>
              <w:widowControl w:val="0"/>
              <w:overflowPunct w:val="0"/>
              <w:autoSpaceDE w:val="0"/>
              <w:autoSpaceDN w:val="0"/>
              <w:adjustRightInd w:val="0"/>
              <w:spacing w:after="0" w:line="240" w:lineRule="auto"/>
              <w:rPr>
                <w:rFonts w:ascii="Arial" w:eastAsia="MS Mincho" w:hAnsi="Arial" w:cs="Times New Roman"/>
                <w:sz w:val="20"/>
                <w:szCs w:val="20"/>
                <w:rtl/>
                <w:lang w:eastAsia="en-GB"/>
              </w:rPr>
            </w:pPr>
          </w:p>
          <w:p w:rsidR="001326AF" w:rsidRDefault="001326AF" w:rsidP="006C7170">
            <w:pPr>
              <w:widowControl w:val="0"/>
              <w:overflowPunct w:val="0"/>
              <w:autoSpaceDE w:val="0"/>
              <w:autoSpaceDN w:val="0"/>
              <w:adjustRightInd w:val="0"/>
              <w:spacing w:after="0" w:line="240" w:lineRule="auto"/>
              <w:rPr>
                <w:rFonts w:ascii="Arial" w:eastAsia="MS Mincho" w:hAnsi="Arial" w:cs="Times New Roman"/>
                <w:sz w:val="20"/>
                <w:szCs w:val="20"/>
                <w:rtl/>
                <w:lang w:eastAsia="en-GB"/>
              </w:rPr>
            </w:pPr>
          </w:p>
          <w:p w:rsidR="001326AF" w:rsidRDefault="001326AF" w:rsidP="006C7170">
            <w:pPr>
              <w:widowControl w:val="0"/>
              <w:overflowPunct w:val="0"/>
              <w:autoSpaceDE w:val="0"/>
              <w:autoSpaceDN w:val="0"/>
              <w:adjustRightInd w:val="0"/>
              <w:spacing w:after="0" w:line="240" w:lineRule="auto"/>
              <w:rPr>
                <w:rFonts w:ascii="Arial" w:eastAsia="MS Mincho" w:hAnsi="Arial" w:cs="Times New Roman"/>
                <w:sz w:val="20"/>
                <w:szCs w:val="20"/>
                <w:rtl/>
                <w:lang w:eastAsia="en-GB"/>
              </w:rPr>
            </w:pPr>
          </w:p>
          <w:p w:rsidR="001326AF" w:rsidRDefault="001326AF" w:rsidP="006C7170">
            <w:pPr>
              <w:widowControl w:val="0"/>
              <w:overflowPunct w:val="0"/>
              <w:autoSpaceDE w:val="0"/>
              <w:autoSpaceDN w:val="0"/>
              <w:adjustRightInd w:val="0"/>
              <w:spacing w:after="0" w:line="240" w:lineRule="auto"/>
              <w:rPr>
                <w:rFonts w:ascii="Arial" w:eastAsia="MS Mincho" w:hAnsi="Arial" w:cs="Times New Roman"/>
                <w:sz w:val="20"/>
                <w:szCs w:val="20"/>
                <w:rtl/>
                <w:lang w:eastAsia="en-GB"/>
              </w:rPr>
            </w:pPr>
          </w:p>
          <w:p w:rsidR="001326AF" w:rsidRDefault="001326AF" w:rsidP="006C7170">
            <w:pPr>
              <w:widowControl w:val="0"/>
              <w:overflowPunct w:val="0"/>
              <w:autoSpaceDE w:val="0"/>
              <w:autoSpaceDN w:val="0"/>
              <w:adjustRightInd w:val="0"/>
              <w:spacing w:after="0" w:line="240" w:lineRule="auto"/>
              <w:rPr>
                <w:rFonts w:ascii="Arial" w:eastAsia="MS Mincho" w:hAnsi="Arial" w:cs="Times New Roman"/>
                <w:sz w:val="20"/>
                <w:szCs w:val="20"/>
                <w:rtl/>
                <w:lang w:eastAsia="en-GB"/>
              </w:rPr>
            </w:pPr>
          </w:p>
          <w:p w:rsidR="001326AF" w:rsidRDefault="001326AF" w:rsidP="006C7170">
            <w:pPr>
              <w:widowControl w:val="0"/>
              <w:overflowPunct w:val="0"/>
              <w:autoSpaceDE w:val="0"/>
              <w:autoSpaceDN w:val="0"/>
              <w:adjustRightInd w:val="0"/>
              <w:spacing w:after="0" w:line="240" w:lineRule="auto"/>
              <w:rPr>
                <w:rFonts w:ascii="Arial" w:eastAsia="MS Mincho" w:hAnsi="Arial" w:cs="Times New Roman"/>
                <w:sz w:val="20"/>
                <w:szCs w:val="20"/>
                <w:rtl/>
                <w:lang w:eastAsia="en-GB"/>
              </w:rPr>
            </w:pPr>
          </w:p>
          <w:p w:rsidR="001326AF" w:rsidRDefault="001326AF" w:rsidP="006C7170">
            <w:pPr>
              <w:widowControl w:val="0"/>
              <w:overflowPunct w:val="0"/>
              <w:autoSpaceDE w:val="0"/>
              <w:autoSpaceDN w:val="0"/>
              <w:adjustRightInd w:val="0"/>
              <w:spacing w:after="0" w:line="240" w:lineRule="auto"/>
              <w:rPr>
                <w:rFonts w:ascii="Arial" w:eastAsia="MS Mincho" w:hAnsi="Arial" w:cs="Times New Roman"/>
                <w:sz w:val="20"/>
                <w:szCs w:val="20"/>
                <w:rtl/>
                <w:lang w:eastAsia="en-GB"/>
              </w:rPr>
            </w:pPr>
          </w:p>
          <w:p w:rsidR="001326AF" w:rsidRPr="00EC1F71" w:rsidRDefault="001326AF" w:rsidP="006C7170">
            <w:pPr>
              <w:widowControl w:val="0"/>
              <w:overflowPunct w:val="0"/>
              <w:autoSpaceDE w:val="0"/>
              <w:autoSpaceDN w:val="0"/>
              <w:adjustRightInd w:val="0"/>
              <w:spacing w:after="0" w:line="240" w:lineRule="auto"/>
              <w:rPr>
                <w:rFonts w:ascii="Arial" w:eastAsia="MS Mincho" w:hAnsi="Arial" w:cs="Times New Roman"/>
                <w:sz w:val="28"/>
                <w:szCs w:val="28"/>
                <w:rtl/>
                <w:lang w:eastAsia="en-GB"/>
              </w:rPr>
            </w:pPr>
          </w:p>
          <w:p w:rsidR="00343329" w:rsidRPr="006C7170" w:rsidRDefault="006C7170" w:rsidP="00DB0C9A">
            <w:pPr>
              <w:widowControl w:val="0"/>
              <w:overflowPunct w:val="0"/>
              <w:autoSpaceDE w:val="0"/>
              <w:autoSpaceDN w:val="0"/>
              <w:adjustRightInd w:val="0"/>
              <w:spacing w:after="0" w:line="240" w:lineRule="auto"/>
              <w:jc w:val="center"/>
              <w:rPr>
                <w:rFonts w:ascii="Arial" w:eastAsia="MS Mincho" w:hAnsi="Arial" w:cs="Times New Roman"/>
                <w:sz w:val="20"/>
                <w:szCs w:val="20"/>
                <w:lang w:eastAsia="en-GB"/>
              </w:rPr>
            </w:pPr>
            <w:r w:rsidRPr="006C7170">
              <w:rPr>
                <w:rFonts w:ascii="Arial" w:eastAsia="MS Mincho" w:hAnsi="Arial" w:cs="Times New Roman" w:hint="cs"/>
                <w:sz w:val="20"/>
                <w:szCs w:val="20"/>
                <w:rtl/>
                <w:lang w:eastAsia="en-GB"/>
              </w:rPr>
              <w:t>سبتمبر 2008</w:t>
            </w:r>
          </w:p>
          <w:p w:rsidR="00343329" w:rsidRPr="006C7170" w:rsidRDefault="00343329" w:rsidP="00DB0C9A">
            <w:pPr>
              <w:widowControl w:val="0"/>
              <w:overflowPunct w:val="0"/>
              <w:autoSpaceDE w:val="0"/>
              <w:autoSpaceDN w:val="0"/>
              <w:adjustRightInd w:val="0"/>
              <w:spacing w:after="0" w:line="240" w:lineRule="auto"/>
              <w:jc w:val="center"/>
              <w:rPr>
                <w:rFonts w:ascii="Arial" w:eastAsia="MS Mincho" w:hAnsi="Arial" w:cs="Times New Roman"/>
                <w:sz w:val="20"/>
                <w:szCs w:val="20"/>
                <w:lang w:eastAsia="en-GB"/>
              </w:rPr>
            </w:pPr>
          </w:p>
          <w:p w:rsidR="00343329" w:rsidRPr="006C7170" w:rsidRDefault="00343329" w:rsidP="00DB0C9A">
            <w:pPr>
              <w:widowControl w:val="0"/>
              <w:overflowPunct w:val="0"/>
              <w:autoSpaceDE w:val="0"/>
              <w:autoSpaceDN w:val="0"/>
              <w:adjustRightInd w:val="0"/>
              <w:spacing w:after="0" w:line="240" w:lineRule="auto"/>
              <w:jc w:val="center"/>
              <w:rPr>
                <w:rFonts w:ascii="Arial" w:eastAsia="MS Mincho" w:hAnsi="Arial" w:cs="Times New Roman"/>
                <w:sz w:val="20"/>
                <w:szCs w:val="20"/>
                <w:lang w:eastAsia="en-GB"/>
              </w:rPr>
            </w:pPr>
          </w:p>
          <w:p w:rsidR="00343329" w:rsidRPr="006C7170" w:rsidRDefault="00343329" w:rsidP="00DB0C9A">
            <w:pPr>
              <w:widowControl w:val="0"/>
              <w:overflowPunct w:val="0"/>
              <w:autoSpaceDE w:val="0"/>
              <w:autoSpaceDN w:val="0"/>
              <w:adjustRightInd w:val="0"/>
              <w:spacing w:after="0" w:line="240" w:lineRule="auto"/>
              <w:jc w:val="center"/>
              <w:rPr>
                <w:rFonts w:ascii="Arial" w:eastAsia="MS Mincho" w:hAnsi="Arial" w:cs="Times New Roman"/>
                <w:sz w:val="20"/>
                <w:szCs w:val="20"/>
                <w:lang w:eastAsia="en-GB"/>
              </w:rPr>
            </w:pPr>
          </w:p>
          <w:p w:rsidR="00343329" w:rsidRPr="006C7170" w:rsidRDefault="00343329" w:rsidP="00DB0C9A">
            <w:pPr>
              <w:widowControl w:val="0"/>
              <w:overflowPunct w:val="0"/>
              <w:autoSpaceDE w:val="0"/>
              <w:autoSpaceDN w:val="0"/>
              <w:adjustRightInd w:val="0"/>
              <w:spacing w:after="0" w:line="240" w:lineRule="auto"/>
              <w:jc w:val="center"/>
              <w:rPr>
                <w:rFonts w:ascii="Arial" w:eastAsia="MS Mincho" w:hAnsi="Arial" w:cs="Times New Roman"/>
                <w:sz w:val="20"/>
                <w:szCs w:val="20"/>
                <w:lang w:eastAsia="en-GB"/>
              </w:rPr>
            </w:pPr>
          </w:p>
          <w:p w:rsidR="00343329" w:rsidRPr="006C7170" w:rsidRDefault="00343329" w:rsidP="00DB0C9A">
            <w:pPr>
              <w:widowControl w:val="0"/>
              <w:overflowPunct w:val="0"/>
              <w:autoSpaceDE w:val="0"/>
              <w:autoSpaceDN w:val="0"/>
              <w:adjustRightInd w:val="0"/>
              <w:spacing w:after="0" w:line="240" w:lineRule="auto"/>
              <w:jc w:val="center"/>
              <w:rPr>
                <w:rFonts w:ascii="Arial" w:eastAsia="MS Mincho" w:hAnsi="Arial" w:cs="Times New Roman"/>
                <w:sz w:val="20"/>
                <w:szCs w:val="20"/>
                <w:rtl/>
                <w:lang w:eastAsia="en-GB"/>
              </w:rPr>
            </w:pPr>
          </w:p>
          <w:p w:rsidR="00343329" w:rsidRPr="001326AF" w:rsidRDefault="00343329" w:rsidP="00DB0C9A">
            <w:pPr>
              <w:widowControl w:val="0"/>
              <w:overflowPunct w:val="0"/>
              <w:autoSpaceDE w:val="0"/>
              <w:autoSpaceDN w:val="0"/>
              <w:adjustRightInd w:val="0"/>
              <w:spacing w:after="0" w:line="240" w:lineRule="auto"/>
              <w:jc w:val="center"/>
              <w:rPr>
                <w:rFonts w:ascii="Arial" w:eastAsia="MS Mincho" w:hAnsi="Arial" w:cs="Times New Roman"/>
                <w:sz w:val="28"/>
                <w:szCs w:val="28"/>
                <w:rtl/>
                <w:lang w:eastAsia="en-GB"/>
              </w:rPr>
            </w:pPr>
          </w:p>
          <w:p w:rsidR="00343329" w:rsidRPr="006C7170" w:rsidRDefault="00343329" w:rsidP="00DB0C9A">
            <w:pPr>
              <w:widowControl w:val="0"/>
              <w:overflowPunct w:val="0"/>
              <w:autoSpaceDE w:val="0"/>
              <w:autoSpaceDN w:val="0"/>
              <w:adjustRightInd w:val="0"/>
              <w:spacing w:after="0" w:line="240" w:lineRule="auto"/>
              <w:jc w:val="center"/>
              <w:rPr>
                <w:rFonts w:ascii="Arial" w:eastAsia="MS Mincho" w:hAnsi="Arial" w:cs="Times New Roman"/>
                <w:sz w:val="6"/>
                <w:szCs w:val="6"/>
                <w:lang w:eastAsia="en-GB"/>
              </w:rPr>
            </w:pPr>
          </w:p>
          <w:p w:rsidR="00343329" w:rsidRPr="006C7170" w:rsidRDefault="006C7170" w:rsidP="00DB0C9A">
            <w:pPr>
              <w:widowControl w:val="0"/>
              <w:overflowPunct w:val="0"/>
              <w:autoSpaceDE w:val="0"/>
              <w:autoSpaceDN w:val="0"/>
              <w:adjustRightInd w:val="0"/>
              <w:spacing w:after="0" w:line="240" w:lineRule="auto"/>
              <w:jc w:val="center"/>
              <w:rPr>
                <w:rFonts w:ascii="Arial" w:eastAsia="MS Mincho" w:hAnsi="Arial" w:cs="Times New Roman"/>
                <w:sz w:val="20"/>
                <w:szCs w:val="20"/>
                <w:lang w:eastAsia="en-GB"/>
              </w:rPr>
            </w:pPr>
            <w:r w:rsidRPr="006C7170">
              <w:rPr>
                <w:rFonts w:ascii="Arial" w:eastAsia="MS Mincho" w:hAnsi="Arial" w:cs="Times New Roman" w:hint="cs"/>
                <w:sz w:val="20"/>
                <w:szCs w:val="20"/>
                <w:rtl/>
                <w:lang w:eastAsia="en-GB"/>
              </w:rPr>
              <w:t>سبتمبر2000</w:t>
            </w:r>
          </w:p>
          <w:p w:rsidR="00343329" w:rsidRPr="006C7170" w:rsidRDefault="00343329" w:rsidP="00DB0C9A">
            <w:pPr>
              <w:widowControl w:val="0"/>
              <w:overflowPunct w:val="0"/>
              <w:autoSpaceDE w:val="0"/>
              <w:autoSpaceDN w:val="0"/>
              <w:adjustRightInd w:val="0"/>
              <w:spacing w:after="0" w:line="240" w:lineRule="auto"/>
              <w:jc w:val="center"/>
              <w:rPr>
                <w:rFonts w:ascii="Arial" w:eastAsia="MS Mincho" w:hAnsi="Arial" w:cs="Times New Roman"/>
                <w:sz w:val="20"/>
                <w:szCs w:val="20"/>
                <w:lang w:eastAsia="en-GB"/>
              </w:rPr>
            </w:pPr>
          </w:p>
          <w:p w:rsidR="00343329" w:rsidRPr="006C7170" w:rsidRDefault="00343329" w:rsidP="00DB0C9A">
            <w:pPr>
              <w:widowControl w:val="0"/>
              <w:overflowPunct w:val="0"/>
              <w:autoSpaceDE w:val="0"/>
              <w:autoSpaceDN w:val="0"/>
              <w:adjustRightInd w:val="0"/>
              <w:spacing w:after="0" w:line="240" w:lineRule="auto"/>
              <w:jc w:val="center"/>
              <w:rPr>
                <w:rFonts w:ascii="Arial" w:eastAsia="MS Mincho" w:hAnsi="Arial" w:cs="Times New Roman"/>
                <w:sz w:val="20"/>
                <w:szCs w:val="20"/>
                <w:lang w:eastAsia="en-GB"/>
              </w:rPr>
            </w:pPr>
          </w:p>
          <w:p w:rsidR="00343329" w:rsidRPr="006C7170" w:rsidRDefault="00343329" w:rsidP="00DB0C9A">
            <w:pPr>
              <w:widowControl w:val="0"/>
              <w:overflowPunct w:val="0"/>
              <w:autoSpaceDE w:val="0"/>
              <w:autoSpaceDN w:val="0"/>
              <w:adjustRightInd w:val="0"/>
              <w:spacing w:after="0" w:line="240" w:lineRule="auto"/>
              <w:jc w:val="center"/>
              <w:rPr>
                <w:rFonts w:ascii="Arial" w:eastAsia="MS Mincho" w:hAnsi="Arial" w:cs="Times New Roman"/>
                <w:sz w:val="20"/>
                <w:szCs w:val="20"/>
                <w:lang w:eastAsia="en-GB"/>
              </w:rPr>
            </w:pPr>
          </w:p>
          <w:p w:rsidR="00343329" w:rsidRPr="006C7170" w:rsidRDefault="00343329" w:rsidP="00DB0C9A">
            <w:pPr>
              <w:widowControl w:val="0"/>
              <w:overflowPunct w:val="0"/>
              <w:autoSpaceDE w:val="0"/>
              <w:autoSpaceDN w:val="0"/>
              <w:adjustRightInd w:val="0"/>
              <w:spacing w:after="0" w:line="240" w:lineRule="auto"/>
              <w:jc w:val="center"/>
              <w:rPr>
                <w:rFonts w:ascii="Arial" w:eastAsia="MS Mincho" w:hAnsi="Arial" w:cs="Times New Roman"/>
                <w:sz w:val="20"/>
                <w:szCs w:val="20"/>
                <w:lang w:eastAsia="en-GB"/>
              </w:rPr>
            </w:pPr>
          </w:p>
          <w:p w:rsidR="00343329" w:rsidRPr="006C7170" w:rsidRDefault="00343329" w:rsidP="00DB0C9A">
            <w:pPr>
              <w:widowControl w:val="0"/>
              <w:overflowPunct w:val="0"/>
              <w:autoSpaceDE w:val="0"/>
              <w:autoSpaceDN w:val="0"/>
              <w:adjustRightInd w:val="0"/>
              <w:spacing w:after="0" w:line="240" w:lineRule="auto"/>
              <w:jc w:val="center"/>
              <w:rPr>
                <w:rFonts w:ascii="Arial" w:eastAsia="MS Mincho" w:hAnsi="Arial" w:cs="Times New Roman"/>
                <w:sz w:val="20"/>
                <w:szCs w:val="20"/>
                <w:lang w:eastAsia="en-GB"/>
              </w:rPr>
            </w:pPr>
          </w:p>
          <w:p w:rsidR="00343329" w:rsidRDefault="00343329" w:rsidP="00DB0C9A">
            <w:pPr>
              <w:widowControl w:val="0"/>
              <w:overflowPunct w:val="0"/>
              <w:autoSpaceDE w:val="0"/>
              <w:autoSpaceDN w:val="0"/>
              <w:adjustRightInd w:val="0"/>
              <w:spacing w:after="0" w:line="240" w:lineRule="auto"/>
              <w:jc w:val="center"/>
              <w:rPr>
                <w:rFonts w:ascii="Arial" w:eastAsia="MS Mincho" w:hAnsi="Arial" w:cs="Times New Roman"/>
                <w:sz w:val="20"/>
                <w:szCs w:val="20"/>
                <w:rtl/>
                <w:lang w:eastAsia="en-GB"/>
              </w:rPr>
            </w:pPr>
          </w:p>
          <w:p w:rsidR="008A30B1" w:rsidRPr="006C7170" w:rsidRDefault="008A30B1" w:rsidP="00DB0C9A">
            <w:pPr>
              <w:widowControl w:val="0"/>
              <w:overflowPunct w:val="0"/>
              <w:autoSpaceDE w:val="0"/>
              <w:autoSpaceDN w:val="0"/>
              <w:adjustRightInd w:val="0"/>
              <w:spacing w:after="0" w:line="240" w:lineRule="auto"/>
              <w:jc w:val="center"/>
              <w:rPr>
                <w:rFonts w:ascii="Arial" w:eastAsia="MS Mincho" w:hAnsi="Arial" w:cs="Times New Roman"/>
                <w:sz w:val="20"/>
                <w:szCs w:val="20"/>
                <w:lang w:eastAsia="en-GB"/>
              </w:rPr>
            </w:pPr>
          </w:p>
          <w:p w:rsidR="00343329" w:rsidRPr="006C7170" w:rsidRDefault="00343329" w:rsidP="00DB0C9A">
            <w:pPr>
              <w:widowControl w:val="0"/>
              <w:overflowPunct w:val="0"/>
              <w:autoSpaceDE w:val="0"/>
              <w:autoSpaceDN w:val="0"/>
              <w:adjustRightInd w:val="0"/>
              <w:spacing w:after="0" w:line="240" w:lineRule="auto"/>
              <w:jc w:val="center"/>
              <w:rPr>
                <w:rFonts w:ascii="Arial" w:eastAsia="MS Mincho" w:hAnsi="Arial" w:cs="Times New Roman"/>
                <w:sz w:val="10"/>
                <w:szCs w:val="10"/>
                <w:rtl/>
                <w:lang w:eastAsia="en-GB"/>
              </w:rPr>
            </w:pPr>
          </w:p>
          <w:p w:rsidR="00343329" w:rsidRPr="006C7170" w:rsidRDefault="006C7170" w:rsidP="00DB0C9A">
            <w:pPr>
              <w:widowControl w:val="0"/>
              <w:overflowPunct w:val="0"/>
              <w:autoSpaceDE w:val="0"/>
              <w:autoSpaceDN w:val="0"/>
              <w:adjustRightInd w:val="0"/>
              <w:spacing w:after="0" w:line="240" w:lineRule="auto"/>
              <w:jc w:val="center"/>
              <w:rPr>
                <w:rFonts w:ascii="Arial" w:eastAsia="MS Mincho" w:hAnsi="Arial" w:cs="Times New Roman"/>
                <w:sz w:val="20"/>
                <w:szCs w:val="20"/>
                <w:rtl/>
                <w:lang w:eastAsia="en-GB"/>
              </w:rPr>
            </w:pPr>
            <w:r w:rsidRPr="006C7170">
              <w:rPr>
                <w:rFonts w:ascii="Arial" w:eastAsia="MS Mincho" w:hAnsi="Arial" w:cs="Times New Roman" w:hint="cs"/>
                <w:sz w:val="20"/>
                <w:szCs w:val="20"/>
                <w:rtl/>
                <w:lang w:eastAsia="en-GB"/>
              </w:rPr>
              <w:t>سبتمبر1995</w:t>
            </w:r>
          </w:p>
          <w:p w:rsidR="00343329" w:rsidRPr="006C7170" w:rsidRDefault="00343329" w:rsidP="00DB0C9A">
            <w:pPr>
              <w:widowControl w:val="0"/>
              <w:overflowPunct w:val="0"/>
              <w:autoSpaceDE w:val="0"/>
              <w:autoSpaceDN w:val="0"/>
              <w:adjustRightInd w:val="0"/>
              <w:spacing w:after="0" w:line="240" w:lineRule="auto"/>
              <w:jc w:val="center"/>
              <w:rPr>
                <w:rFonts w:ascii="Arial" w:eastAsia="MS Mincho" w:hAnsi="Arial" w:cs="Times New Roman"/>
                <w:sz w:val="20"/>
                <w:szCs w:val="20"/>
                <w:lang w:eastAsia="en-GB"/>
              </w:rPr>
            </w:pPr>
          </w:p>
          <w:p w:rsidR="00343329" w:rsidRPr="006C7170" w:rsidRDefault="00343329" w:rsidP="00DB0C9A">
            <w:pPr>
              <w:widowControl w:val="0"/>
              <w:overflowPunct w:val="0"/>
              <w:autoSpaceDE w:val="0"/>
              <w:autoSpaceDN w:val="0"/>
              <w:adjustRightInd w:val="0"/>
              <w:spacing w:after="0" w:line="240" w:lineRule="auto"/>
              <w:jc w:val="center"/>
              <w:rPr>
                <w:rFonts w:ascii="Arial" w:eastAsia="MS Mincho" w:hAnsi="Arial" w:cs="Times New Roman"/>
                <w:sz w:val="20"/>
                <w:szCs w:val="20"/>
                <w:lang w:eastAsia="en-GB"/>
              </w:rPr>
            </w:pPr>
          </w:p>
          <w:p w:rsidR="00343329" w:rsidRPr="006C7170" w:rsidRDefault="00343329" w:rsidP="00DB0C9A">
            <w:pPr>
              <w:widowControl w:val="0"/>
              <w:overflowPunct w:val="0"/>
              <w:autoSpaceDE w:val="0"/>
              <w:autoSpaceDN w:val="0"/>
              <w:adjustRightInd w:val="0"/>
              <w:spacing w:after="0" w:line="240" w:lineRule="auto"/>
              <w:jc w:val="center"/>
              <w:rPr>
                <w:rFonts w:ascii="Arial" w:eastAsia="MS Mincho" w:hAnsi="Arial" w:cs="Times New Roman"/>
                <w:sz w:val="20"/>
                <w:szCs w:val="20"/>
                <w:lang w:eastAsia="en-GB"/>
              </w:rPr>
            </w:pPr>
          </w:p>
          <w:p w:rsidR="00343329" w:rsidRPr="006C7170" w:rsidRDefault="00343329" w:rsidP="00DB0C9A">
            <w:pPr>
              <w:widowControl w:val="0"/>
              <w:overflowPunct w:val="0"/>
              <w:autoSpaceDE w:val="0"/>
              <w:autoSpaceDN w:val="0"/>
              <w:adjustRightInd w:val="0"/>
              <w:spacing w:after="0" w:line="240" w:lineRule="auto"/>
              <w:jc w:val="center"/>
              <w:rPr>
                <w:rFonts w:ascii="Arial" w:eastAsia="MS Mincho" w:hAnsi="Arial" w:cs="Times New Roman"/>
                <w:sz w:val="20"/>
                <w:szCs w:val="20"/>
                <w:lang w:eastAsia="en-GB"/>
              </w:rPr>
            </w:pPr>
          </w:p>
          <w:p w:rsidR="00343329" w:rsidRPr="006C7170" w:rsidRDefault="00343329" w:rsidP="00DB0C9A">
            <w:pPr>
              <w:widowControl w:val="0"/>
              <w:overflowPunct w:val="0"/>
              <w:autoSpaceDE w:val="0"/>
              <w:autoSpaceDN w:val="0"/>
              <w:adjustRightInd w:val="0"/>
              <w:spacing w:after="0" w:line="240" w:lineRule="auto"/>
              <w:jc w:val="center"/>
              <w:rPr>
                <w:rFonts w:ascii="Arial" w:eastAsia="MS Mincho" w:hAnsi="Arial" w:cs="Times New Roman"/>
                <w:sz w:val="20"/>
                <w:szCs w:val="20"/>
                <w:lang w:eastAsia="en-GB"/>
              </w:rPr>
            </w:pPr>
          </w:p>
          <w:p w:rsidR="00343329" w:rsidRPr="008A30B1" w:rsidRDefault="00343329" w:rsidP="00DB0C9A">
            <w:pPr>
              <w:widowControl w:val="0"/>
              <w:overflowPunct w:val="0"/>
              <w:autoSpaceDE w:val="0"/>
              <w:autoSpaceDN w:val="0"/>
              <w:adjustRightInd w:val="0"/>
              <w:spacing w:after="0" w:line="240" w:lineRule="auto"/>
              <w:jc w:val="center"/>
              <w:rPr>
                <w:rFonts w:ascii="Arial" w:eastAsia="MS Mincho" w:hAnsi="Arial" w:cs="Times New Roman"/>
                <w:sz w:val="4"/>
                <w:szCs w:val="4"/>
                <w:rtl/>
                <w:lang w:eastAsia="en-GB"/>
              </w:rPr>
            </w:pPr>
          </w:p>
          <w:p w:rsidR="008A30B1" w:rsidRPr="008A30B1" w:rsidRDefault="008A30B1" w:rsidP="00DB0C9A">
            <w:pPr>
              <w:widowControl w:val="0"/>
              <w:overflowPunct w:val="0"/>
              <w:autoSpaceDE w:val="0"/>
              <w:autoSpaceDN w:val="0"/>
              <w:adjustRightInd w:val="0"/>
              <w:spacing w:after="0" w:line="240" w:lineRule="auto"/>
              <w:jc w:val="center"/>
              <w:rPr>
                <w:rFonts w:ascii="Arial" w:eastAsia="MS Mincho" w:hAnsi="Arial" w:cs="Times New Roman"/>
                <w:sz w:val="10"/>
                <w:szCs w:val="10"/>
                <w:rtl/>
                <w:lang w:eastAsia="en-GB"/>
              </w:rPr>
            </w:pPr>
          </w:p>
          <w:p w:rsidR="006C7170" w:rsidRDefault="006C7170" w:rsidP="00DB0C9A">
            <w:pPr>
              <w:widowControl w:val="0"/>
              <w:overflowPunct w:val="0"/>
              <w:autoSpaceDE w:val="0"/>
              <w:autoSpaceDN w:val="0"/>
              <w:adjustRightInd w:val="0"/>
              <w:spacing w:after="0" w:line="240" w:lineRule="auto"/>
              <w:jc w:val="center"/>
              <w:rPr>
                <w:rFonts w:ascii="Arial" w:eastAsia="MS Mincho" w:hAnsi="Arial" w:cs="Times New Roman"/>
                <w:sz w:val="20"/>
                <w:szCs w:val="20"/>
                <w:lang w:eastAsia="en-GB"/>
              </w:rPr>
            </w:pPr>
            <w:r>
              <w:rPr>
                <w:rFonts w:ascii="Arial" w:eastAsia="MS Mincho" w:hAnsi="Arial" w:cs="Times New Roman" w:hint="cs"/>
                <w:sz w:val="20"/>
                <w:szCs w:val="20"/>
                <w:rtl/>
                <w:lang w:eastAsia="en-GB"/>
              </w:rPr>
              <w:t>يوليو</w:t>
            </w:r>
            <w:r w:rsidR="008A30B1">
              <w:rPr>
                <w:rFonts w:ascii="Arial" w:eastAsia="MS Mincho" w:hAnsi="Arial" w:cs="Times New Roman" w:hint="cs"/>
                <w:sz w:val="20"/>
                <w:szCs w:val="20"/>
                <w:rtl/>
                <w:lang w:eastAsia="en-GB"/>
              </w:rPr>
              <w:t xml:space="preserve"> </w:t>
            </w:r>
            <w:r>
              <w:rPr>
                <w:rFonts w:ascii="Arial" w:eastAsia="MS Mincho" w:hAnsi="Arial" w:cs="Times New Roman" w:hint="cs"/>
                <w:sz w:val="20"/>
                <w:szCs w:val="20"/>
                <w:rtl/>
                <w:lang w:eastAsia="en-GB"/>
              </w:rPr>
              <w:t xml:space="preserve"> 1991</w:t>
            </w:r>
          </w:p>
          <w:p w:rsidR="00343329" w:rsidRDefault="006C7170" w:rsidP="006C7170">
            <w:pPr>
              <w:tabs>
                <w:tab w:val="left" w:pos="510"/>
              </w:tabs>
              <w:rPr>
                <w:rFonts w:ascii="Arial" w:eastAsia="MS Mincho" w:hAnsi="Arial" w:cs="Times New Roman"/>
                <w:sz w:val="20"/>
                <w:szCs w:val="20"/>
                <w:lang w:eastAsia="en-GB"/>
              </w:rPr>
            </w:pPr>
            <w:r>
              <w:rPr>
                <w:rFonts w:ascii="Arial" w:eastAsia="MS Mincho" w:hAnsi="Arial" w:cs="Times New Roman"/>
                <w:sz w:val="20"/>
                <w:szCs w:val="20"/>
                <w:lang w:eastAsia="en-GB"/>
              </w:rPr>
              <w:tab/>
            </w:r>
          </w:p>
          <w:p w:rsidR="006C7170" w:rsidRDefault="006C7170" w:rsidP="006C7170">
            <w:pPr>
              <w:tabs>
                <w:tab w:val="left" w:pos="510"/>
              </w:tabs>
              <w:rPr>
                <w:rFonts w:ascii="Arial" w:eastAsia="MS Mincho" w:hAnsi="Arial" w:cs="Times New Roman"/>
                <w:sz w:val="20"/>
                <w:szCs w:val="20"/>
                <w:lang w:eastAsia="en-GB"/>
              </w:rPr>
            </w:pPr>
          </w:p>
          <w:p w:rsidR="006C7170" w:rsidRPr="006C7170" w:rsidRDefault="006C7170" w:rsidP="006C7170">
            <w:pPr>
              <w:tabs>
                <w:tab w:val="left" w:pos="510"/>
              </w:tabs>
              <w:rPr>
                <w:rFonts w:ascii="Arial" w:eastAsia="MS Mincho" w:hAnsi="Arial" w:cs="Times New Roman"/>
                <w:sz w:val="20"/>
                <w:szCs w:val="20"/>
                <w:rtl/>
                <w:lang w:eastAsia="en-GB" w:bidi="ar-EG"/>
              </w:rPr>
            </w:pPr>
            <w:r>
              <w:rPr>
                <w:rFonts w:ascii="Arial" w:eastAsia="MS Mincho" w:hAnsi="Arial" w:cs="Times New Roman" w:hint="cs"/>
                <w:sz w:val="20"/>
                <w:szCs w:val="20"/>
                <w:rtl/>
                <w:lang w:eastAsia="en-GB" w:bidi="ar-EG"/>
              </w:rPr>
              <w:lastRenderedPageBreak/>
              <w:t>يونيو1987</w:t>
            </w:r>
          </w:p>
        </w:tc>
        <w:tc>
          <w:tcPr>
            <w:tcW w:w="990" w:type="dxa"/>
            <w:tcBorders>
              <w:top w:val="single" w:sz="6" w:space="0" w:color="auto"/>
              <w:left w:val="single" w:sz="6" w:space="0" w:color="auto"/>
              <w:bottom w:val="single" w:sz="6" w:space="0" w:color="auto"/>
              <w:right w:val="single" w:sz="6" w:space="0" w:color="auto"/>
            </w:tcBorders>
          </w:tcPr>
          <w:p w:rsidR="00343329" w:rsidRPr="006C7170" w:rsidRDefault="00343329" w:rsidP="006C7170">
            <w:pPr>
              <w:spacing w:line="240" w:lineRule="auto"/>
              <w:jc w:val="center"/>
              <w:rPr>
                <w:rFonts w:ascii="Arial" w:eastAsia="MS Mincho" w:hAnsi="Arial" w:cs="Times New Roman"/>
                <w:sz w:val="20"/>
                <w:szCs w:val="20"/>
                <w:lang w:eastAsia="en-GB"/>
              </w:rPr>
            </w:pPr>
            <w:r w:rsidRPr="006C7170">
              <w:rPr>
                <w:rFonts w:ascii="Arial" w:eastAsia="MS Mincho" w:hAnsi="Arial" w:cs="Times New Roman"/>
                <w:sz w:val="20"/>
                <w:szCs w:val="20"/>
                <w:rtl/>
                <w:lang w:eastAsia="en-GB"/>
              </w:rPr>
              <w:lastRenderedPageBreak/>
              <w:t>أكتوبر 2012</w:t>
            </w:r>
          </w:p>
          <w:p w:rsidR="00343329" w:rsidRPr="006C7170" w:rsidRDefault="00343329" w:rsidP="006C7170">
            <w:pPr>
              <w:jc w:val="center"/>
              <w:rPr>
                <w:rFonts w:ascii="Arial" w:eastAsia="MS Mincho" w:hAnsi="Arial" w:cs="Times New Roman"/>
                <w:sz w:val="20"/>
                <w:szCs w:val="20"/>
                <w:lang w:eastAsia="en-GB"/>
              </w:rPr>
            </w:pPr>
          </w:p>
          <w:p w:rsidR="006C7170" w:rsidRPr="006C7170" w:rsidRDefault="006C7170" w:rsidP="006C7170">
            <w:pPr>
              <w:tabs>
                <w:tab w:val="left" w:pos="700"/>
              </w:tabs>
              <w:jc w:val="center"/>
              <w:rPr>
                <w:rFonts w:ascii="Arial" w:eastAsia="MS Mincho" w:hAnsi="Arial" w:cs="Times New Roman"/>
                <w:sz w:val="20"/>
                <w:szCs w:val="20"/>
                <w:lang w:eastAsia="en-GB"/>
              </w:rPr>
            </w:pPr>
          </w:p>
          <w:p w:rsidR="006C7170" w:rsidRPr="006C7170" w:rsidRDefault="006C7170" w:rsidP="006C7170">
            <w:pPr>
              <w:tabs>
                <w:tab w:val="left" w:pos="700"/>
              </w:tabs>
              <w:jc w:val="center"/>
              <w:rPr>
                <w:rFonts w:ascii="Arial" w:eastAsia="MS Mincho" w:hAnsi="Arial" w:cs="Times New Roman"/>
                <w:sz w:val="20"/>
                <w:szCs w:val="20"/>
                <w:rtl/>
                <w:lang w:eastAsia="en-GB"/>
              </w:rPr>
            </w:pPr>
            <w:r w:rsidRPr="006C7170">
              <w:rPr>
                <w:rFonts w:ascii="Arial" w:eastAsia="MS Mincho" w:hAnsi="Arial" w:cs="Times New Roman" w:hint="cs"/>
                <w:sz w:val="20"/>
                <w:szCs w:val="20"/>
                <w:rtl/>
                <w:lang w:eastAsia="en-GB"/>
              </w:rPr>
              <w:t>سبتمبر 2008</w:t>
            </w:r>
          </w:p>
          <w:p w:rsidR="006C7170" w:rsidRDefault="006C7170" w:rsidP="006C7170">
            <w:pPr>
              <w:tabs>
                <w:tab w:val="left" w:pos="600"/>
              </w:tabs>
              <w:jc w:val="center"/>
              <w:rPr>
                <w:rFonts w:ascii="Arial" w:eastAsia="MS Mincho" w:hAnsi="Arial" w:cs="Times New Roman"/>
                <w:sz w:val="20"/>
                <w:szCs w:val="20"/>
                <w:rtl/>
                <w:lang w:eastAsia="en-GB"/>
              </w:rPr>
            </w:pPr>
          </w:p>
          <w:p w:rsidR="001326AF" w:rsidRDefault="001326AF" w:rsidP="006C7170">
            <w:pPr>
              <w:tabs>
                <w:tab w:val="left" w:pos="600"/>
              </w:tabs>
              <w:jc w:val="center"/>
              <w:rPr>
                <w:rFonts w:ascii="Arial" w:eastAsia="MS Mincho" w:hAnsi="Arial" w:cs="Times New Roman"/>
                <w:sz w:val="20"/>
                <w:szCs w:val="20"/>
                <w:rtl/>
                <w:lang w:eastAsia="en-GB"/>
              </w:rPr>
            </w:pPr>
          </w:p>
          <w:p w:rsidR="001326AF" w:rsidRDefault="001326AF" w:rsidP="006C7170">
            <w:pPr>
              <w:tabs>
                <w:tab w:val="left" w:pos="600"/>
              </w:tabs>
              <w:jc w:val="center"/>
              <w:rPr>
                <w:rFonts w:ascii="Arial" w:eastAsia="MS Mincho" w:hAnsi="Arial" w:cs="Times New Roman"/>
                <w:sz w:val="20"/>
                <w:szCs w:val="20"/>
                <w:rtl/>
                <w:lang w:eastAsia="en-GB"/>
              </w:rPr>
            </w:pPr>
          </w:p>
          <w:p w:rsidR="001326AF" w:rsidRDefault="001326AF" w:rsidP="006C7170">
            <w:pPr>
              <w:tabs>
                <w:tab w:val="left" w:pos="600"/>
              </w:tabs>
              <w:jc w:val="center"/>
              <w:rPr>
                <w:rFonts w:ascii="Arial" w:eastAsia="MS Mincho" w:hAnsi="Arial" w:cs="Times New Roman"/>
                <w:sz w:val="20"/>
                <w:szCs w:val="20"/>
                <w:rtl/>
                <w:lang w:eastAsia="en-GB"/>
              </w:rPr>
            </w:pPr>
          </w:p>
          <w:p w:rsidR="001326AF" w:rsidRPr="00EC1F71" w:rsidRDefault="001326AF" w:rsidP="001326AF">
            <w:pPr>
              <w:tabs>
                <w:tab w:val="left" w:pos="600"/>
              </w:tabs>
              <w:rPr>
                <w:rFonts w:ascii="Arial" w:eastAsia="MS Mincho" w:hAnsi="Arial" w:cs="Times New Roman"/>
                <w:sz w:val="24"/>
                <w:szCs w:val="24"/>
                <w:lang w:eastAsia="en-GB"/>
              </w:rPr>
            </w:pPr>
          </w:p>
          <w:p w:rsidR="006C7170" w:rsidRPr="006C7170" w:rsidRDefault="006C7170" w:rsidP="006C7170">
            <w:pPr>
              <w:tabs>
                <w:tab w:val="left" w:pos="600"/>
              </w:tabs>
              <w:jc w:val="center"/>
              <w:rPr>
                <w:rFonts w:ascii="Arial" w:eastAsia="MS Mincho" w:hAnsi="Arial" w:cs="Times New Roman"/>
                <w:sz w:val="20"/>
                <w:szCs w:val="20"/>
                <w:lang w:eastAsia="en-GB"/>
              </w:rPr>
            </w:pPr>
            <w:r w:rsidRPr="006C7170">
              <w:rPr>
                <w:rFonts w:ascii="Arial" w:eastAsia="MS Mincho" w:hAnsi="Arial" w:cs="Times New Roman" w:hint="cs"/>
                <w:sz w:val="20"/>
                <w:szCs w:val="20"/>
                <w:rtl/>
                <w:lang w:eastAsia="en-GB"/>
              </w:rPr>
              <w:t>سبتمبر2000</w:t>
            </w:r>
          </w:p>
          <w:p w:rsidR="006C7170" w:rsidRPr="006C7170" w:rsidRDefault="006C7170" w:rsidP="006C7170">
            <w:pPr>
              <w:jc w:val="center"/>
              <w:rPr>
                <w:rFonts w:ascii="Arial" w:eastAsia="MS Mincho" w:hAnsi="Arial" w:cs="Times New Roman"/>
                <w:sz w:val="20"/>
                <w:szCs w:val="20"/>
                <w:lang w:eastAsia="en-GB"/>
              </w:rPr>
            </w:pPr>
          </w:p>
          <w:p w:rsidR="006C7170" w:rsidRPr="006C7170" w:rsidRDefault="006C7170" w:rsidP="006C7170">
            <w:pPr>
              <w:jc w:val="center"/>
              <w:rPr>
                <w:rFonts w:ascii="Arial" w:eastAsia="MS Mincho" w:hAnsi="Arial" w:cs="Times New Roman"/>
                <w:sz w:val="20"/>
                <w:szCs w:val="20"/>
                <w:lang w:eastAsia="en-GB"/>
              </w:rPr>
            </w:pPr>
          </w:p>
          <w:p w:rsidR="006C7170" w:rsidRPr="001326AF" w:rsidRDefault="006C7170" w:rsidP="006C7170">
            <w:pPr>
              <w:tabs>
                <w:tab w:val="left" w:pos="690"/>
              </w:tabs>
              <w:jc w:val="center"/>
              <w:rPr>
                <w:rFonts w:ascii="Arial" w:eastAsia="MS Mincho" w:hAnsi="Arial" w:cs="Times New Roman"/>
                <w:sz w:val="8"/>
                <w:szCs w:val="8"/>
                <w:lang w:eastAsia="en-GB"/>
              </w:rPr>
            </w:pPr>
          </w:p>
          <w:p w:rsidR="006C7170" w:rsidRPr="006C7170" w:rsidRDefault="006C7170" w:rsidP="006C7170">
            <w:pPr>
              <w:tabs>
                <w:tab w:val="left" w:pos="690"/>
              </w:tabs>
              <w:jc w:val="center"/>
              <w:rPr>
                <w:rFonts w:ascii="Arial" w:eastAsia="MS Mincho" w:hAnsi="Arial" w:cs="Times New Roman"/>
                <w:sz w:val="20"/>
                <w:szCs w:val="20"/>
                <w:lang w:eastAsia="en-GB"/>
              </w:rPr>
            </w:pPr>
            <w:r w:rsidRPr="006C7170">
              <w:rPr>
                <w:rFonts w:ascii="Arial" w:eastAsia="MS Mincho" w:hAnsi="Arial" w:cs="Times New Roman" w:hint="cs"/>
                <w:sz w:val="20"/>
                <w:szCs w:val="20"/>
                <w:rtl/>
                <w:lang w:eastAsia="en-GB"/>
              </w:rPr>
              <w:t>سبتمبر1995</w:t>
            </w:r>
          </w:p>
          <w:p w:rsidR="006C7170" w:rsidRPr="006C7170" w:rsidRDefault="006C7170" w:rsidP="006C7170">
            <w:pPr>
              <w:jc w:val="center"/>
              <w:rPr>
                <w:rFonts w:ascii="Arial" w:eastAsia="MS Mincho" w:hAnsi="Arial" w:cs="Times New Roman"/>
                <w:sz w:val="20"/>
                <w:szCs w:val="20"/>
                <w:lang w:eastAsia="en-GB"/>
              </w:rPr>
            </w:pPr>
          </w:p>
          <w:p w:rsidR="006C7170" w:rsidRDefault="006C7170" w:rsidP="006C7170">
            <w:pPr>
              <w:tabs>
                <w:tab w:val="left" w:pos="670"/>
              </w:tabs>
              <w:jc w:val="center"/>
              <w:rPr>
                <w:rFonts w:ascii="Arial" w:eastAsia="MS Mincho" w:hAnsi="Arial" w:cs="Times New Roman"/>
                <w:sz w:val="20"/>
                <w:szCs w:val="20"/>
                <w:lang w:eastAsia="en-GB"/>
              </w:rPr>
            </w:pPr>
          </w:p>
          <w:p w:rsidR="006C7170" w:rsidRDefault="006C7170" w:rsidP="006C7170">
            <w:pPr>
              <w:tabs>
                <w:tab w:val="left" w:pos="670"/>
              </w:tabs>
              <w:jc w:val="center"/>
              <w:rPr>
                <w:rFonts w:ascii="Arial" w:eastAsia="MS Mincho" w:hAnsi="Arial" w:cs="Times New Roman"/>
                <w:sz w:val="8"/>
                <w:szCs w:val="8"/>
                <w:rtl/>
                <w:lang w:eastAsia="en-GB"/>
              </w:rPr>
            </w:pPr>
          </w:p>
          <w:p w:rsidR="008A30B1" w:rsidRPr="008A30B1" w:rsidRDefault="008A30B1" w:rsidP="006C7170">
            <w:pPr>
              <w:tabs>
                <w:tab w:val="left" w:pos="670"/>
              </w:tabs>
              <w:jc w:val="center"/>
              <w:rPr>
                <w:rFonts w:ascii="Arial" w:eastAsia="MS Mincho" w:hAnsi="Arial" w:cs="Times New Roman"/>
                <w:sz w:val="2"/>
                <w:szCs w:val="2"/>
                <w:lang w:eastAsia="en-GB"/>
              </w:rPr>
            </w:pPr>
          </w:p>
          <w:p w:rsidR="006C7170" w:rsidRDefault="006C7170" w:rsidP="006C7170">
            <w:pPr>
              <w:tabs>
                <w:tab w:val="left" w:pos="670"/>
              </w:tabs>
              <w:jc w:val="center"/>
              <w:rPr>
                <w:rFonts w:ascii="Arial" w:eastAsia="MS Mincho" w:hAnsi="Arial" w:cs="Times New Roman"/>
                <w:sz w:val="20"/>
                <w:szCs w:val="20"/>
                <w:rtl/>
                <w:lang w:eastAsia="en-GB"/>
              </w:rPr>
            </w:pPr>
            <w:r w:rsidRPr="006C7170">
              <w:rPr>
                <w:rFonts w:ascii="Arial" w:eastAsia="MS Mincho" w:hAnsi="Arial" w:cs="Times New Roman" w:hint="cs"/>
                <w:sz w:val="20"/>
                <w:szCs w:val="20"/>
                <w:rtl/>
                <w:lang w:eastAsia="en-GB"/>
              </w:rPr>
              <w:t>يوليو</w:t>
            </w:r>
            <w:r w:rsidR="008A30B1">
              <w:rPr>
                <w:rFonts w:ascii="Arial" w:eastAsia="MS Mincho" w:hAnsi="Arial" w:cs="Times New Roman" w:hint="cs"/>
                <w:sz w:val="20"/>
                <w:szCs w:val="20"/>
                <w:rtl/>
                <w:lang w:eastAsia="en-GB"/>
              </w:rPr>
              <w:t xml:space="preserve"> </w:t>
            </w:r>
            <w:r w:rsidRPr="006C7170">
              <w:rPr>
                <w:rFonts w:ascii="Arial" w:eastAsia="MS Mincho" w:hAnsi="Arial" w:cs="Times New Roman" w:hint="cs"/>
                <w:sz w:val="20"/>
                <w:szCs w:val="20"/>
                <w:rtl/>
                <w:lang w:eastAsia="en-GB"/>
              </w:rPr>
              <w:t>1991</w:t>
            </w:r>
          </w:p>
          <w:p w:rsidR="006C7170" w:rsidRPr="006C7170" w:rsidRDefault="006C7170" w:rsidP="006C7170">
            <w:pPr>
              <w:rPr>
                <w:rFonts w:ascii="Arial" w:eastAsia="MS Mincho" w:hAnsi="Arial" w:cs="Times New Roman"/>
                <w:sz w:val="20"/>
                <w:szCs w:val="20"/>
                <w:rtl/>
                <w:lang w:eastAsia="en-GB"/>
              </w:rPr>
            </w:pPr>
          </w:p>
          <w:p w:rsidR="006C7170" w:rsidRPr="008A30B1" w:rsidRDefault="006C7170" w:rsidP="006C7170">
            <w:pPr>
              <w:rPr>
                <w:rFonts w:ascii="Arial" w:hAnsi="Arial" w:cs="Times New Roman"/>
                <w:sz w:val="28"/>
                <w:szCs w:val="28"/>
                <w:rtl/>
                <w:lang w:eastAsia="en-GB"/>
              </w:rPr>
            </w:pPr>
          </w:p>
          <w:p w:rsidR="00343329" w:rsidRDefault="006C7170" w:rsidP="006C7170">
            <w:pPr>
              <w:tabs>
                <w:tab w:val="left" w:pos="580"/>
              </w:tabs>
              <w:rPr>
                <w:rFonts w:ascii="Arial" w:hAnsi="Arial" w:cs="Times New Roman"/>
                <w:sz w:val="20"/>
                <w:szCs w:val="20"/>
                <w:lang w:eastAsia="en-GB" w:bidi="ar-EG"/>
              </w:rPr>
            </w:pPr>
            <w:r>
              <w:rPr>
                <w:rFonts w:ascii="Arial" w:hAnsi="Arial" w:cs="Times New Roman" w:hint="cs"/>
                <w:sz w:val="20"/>
                <w:szCs w:val="20"/>
                <w:rtl/>
                <w:lang w:eastAsia="en-GB" w:bidi="ar-EG"/>
              </w:rPr>
              <w:t>يونيو1987</w:t>
            </w:r>
            <w:r w:rsidR="008A30B1">
              <w:rPr>
                <w:rFonts w:ascii="Arial" w:hAnsi="Arial" w:cs="Times New Roman" w:hint="cs"/>
                <w:sz w:val="20"/>
                <w:szCs w:val="20"/>
                <w:rtl/>
                <w:lang w:eastAsia="en-GB" w:bidi="ar-EG"/>
              </w:rPr>
              <w:t xml:space="preserve"> </w:t>
            </w:r>
          </w:p>
          <w:p w:rsidR="006C7170" w:rsidRDefault="006C7170" w:rsidP="006C7170">
            <w:pPr>
              <w:tabs>
                <w:tab w:val="left" w:pos="580"/>
              </w:tabs>
              <w:rPr>
                <w:rFonts w:ascii="Arial" w:hAnsi="Arial" w:cs="Times New Roman"/>
                <w:sz w:val="20"/>
                <w:szCs w:val="20"/>
                <w:lang w:eastAsia="en-GB" w:bidi="ar-EG"/>
              </w:rPr>
            </w:pPr>
          </w:p>
          <w:p w:rsidR="006C7170" w:rsidRDefault="006C7170" w:rsidP="006C7170">
            <w:pPr>
              <w:tabs>
                <w:tab w:val="left" w:pos="580"/>
              </w:tabs>
              <w:rPr>
                <w:rFonts w:ascii="Arial" w:hAnsi="Arial" w:cs="Times New Roman"/>
                <w:sz w:val="20"/>
                <w:szCs w:val="20"/>
                <w:lang w:eastAsia="en-GB" w:bidi="ar-EG"/>
              </w:rPr>
            </w:pPr>
          </w:p>
          <w:p w:rsidR="006C7170" w:rsidRPr="006C7170" w:rsidRDefault="006C7170" w:rsidP="006C7170">
            <w:pPr>
              <w:tabs>
                <w:tab w:val="left" w:pos="580"/>
              </w:tabs>
              <w:rPr>
                <w:rFonts w:ascii="Arial" w:hAnsi="Arial" w:cs="Times New Roman"/>
                <w:sz w:val="20"/>
                <w:szCs w:val="20"/>
                <w:rtl/>
                <w:lang w:eastAsia="en-GB" w:bidi="ar-EG"/>
              </w:rPr>
            </w:pPr>
            <w:r>
              <w:rPr>
                <w:rFonts w:ascii="Arial" w:hAnsi="Arial" w:cs="Times New Roman" w:hint="cs"/>
                <w:sz w:val="20"/>
                <w:szCs w:val="20"/>
                <w:rtl/>
                <w:lang w:eastAsia="en-GB" w:bidi="ar-EG"/>
              </w:rPr>
              <w:lastRenderedPageBreak/>
              <w:t>مايو1984</w:t>
            </w:r>
          </w:p>
        </w:tc>
        <w:tc>
          <w:tcPr>
            <w:tcW w:w="2160" w:type="dxa"/>
            <w:tcBorders>
              <w:top w:val="single" w:sz="6" w:space="0" w:color="auto"/>
              <w:left w:val="single" w:sz="6" w:space="0" w:color="auto"/>
              <w:bottom w:val="single" w:sz="6" w:space="0" w:color="auto"/>
              <w:right w:val="single" w:sz="6" w:space="0" w:color="auto"/>
            </w:tcBorders>
          </w:tcPr>
          <w:p w:rsidR="00343329" w:rsidRPr="00365D67" w:rsidRDefault="00343329" w:rsidP="00343329">
            <w:pPr>
              <w:widowControl w:val="0"/>
              <w:overflowPunct w:val="0"/>
              <w:autoSpaceDE w:val="0"/>
              <w:autoSpaceDN w:val="0"/>
              <w:bidi/>
              <w:adjustRightInd w:val="0"/>
              <w:spacing w:after="0" w:line="240" w:lineRule="auto"/>
              <w:rPr>
                <w:rFonts w:ascii="Arial" w:eastAsia="MS Mincho" w:hAnsi="Arial" w:cs="Times New Roman"/>
                <w:rtl/>
                <w:lang w:val="en-GB" w:eastAsia="en-GB"/>
              </w:rPr>
            </w:pPr>
            <w:r w:rsidRPr="00365D67">
              <w:rPr>
                <w:rFonts w:ascii="Arial" w:eastAsia="MS Mincho" w:hAnsi="Arial" w:cs="Times New Roman"/>
                <w:rtl/>
                <w:lang w:val="en-GB" w:eastAsia="en-GB"/>
              </w:rPr>
              <w:lastRenderedPageBreak/>
              <w:t>كليـــة الطب البيطــــري</w:t>
            </w:r>
          </w:p>
          <w:p w:rsidR="00343329" w:rsidRPr="00365D67" w:rsidRDefault="00343329" w:rsidP="00343329">
            <w:pPr>
              <w:widowControl w:val="0"/>
              <w:overflowPunct w:val="0"/>
              <w:autoSpaceDE w:val="0"/>
              <w:autoSpaceDN w:val="0"/>
              <w:bidi/>
              <w:adjustRightInd w:val="0"/>
              <w:spacing w:after="0" w:line="240" w:lineRule="auto"/>
              <w:rPr>
                <w:rFonts w:ascii="Arial" w:eastAsia="MS Mincho" w:hAnsi="Arial" w:cs="Times New Roman"/>
                <w:rtl/>
                <w:lang w:val="en-GB" w:eastAsia="en-GB"/>
              </w:rPr>
            </w:pPr>
            <w:r w:rsidRPr="00365D67">
              <w:rPr>
                <w:rFonts w:ascii="Arial" w:eastAsia="MS Mincho" w:hAnsi="Arial" w:cs="Times New Roman"/>
                <w:rtl/>
                <w:lang w:val="en-GB" w:eastAsia="en-GB"/>
              </w:rPr>
              <w:t>جامعة بنهــــــا،</w:t>
            </w:r>
          </w:p>
          <w:p w:rsidR="00343329" w:rsidRPr="00365D67" w:rsidRDefault="00343329" w:rsidP="00343329">
            <w:pPr>
              <w:widowControl w:val="0"/>
              <w:overflowPunct w:val="0"/>
              <w:autoSpaceDE w:val="0"/>
              <w:autoSpaceDN w:val="0"/>
              <w:bidi/>
              <w:adjustRightInd w:val="0"/>
              <w:spacing w:after="0" w:line="240" w:lineRule="auto"/>
              <w:rPr>
                <w:rFonts w:ascii="Arial" w:eastAsia="MS Mincho" w:hAnsi="Arial" w:cs="Times New Roman"/>
                <w:rtl/>
                <w:lang w:val="en-GB" w:eastAsia="en-GB"/>
              </w:rPr>
            </w:pPr>
            <w:r w:rsidRPr="00365D67">
              <w:rPr>
                <w:rFonts w:ascii="Arial" w:eastAsia="MS Mincho" w:hAnsi="Arial" w:cs="Times New Roman"/>
                <w:rtl/>
                <w:lang w:val="en-GB" w:eastAsia="en-GB"/>
              </w:rPr>
              <w:t>13736 مشتهر، طوخ ، قليوبية ، مصر</w:t>
            </w:r>
            <w:r w:rsidRPr="00365D67">
              <w:rPr>
                <w:rFonts w:ascii="Arial" w:eastAsia="MS Mincho" w:hAnsi="Arial" w:cs="Times New Roman"/>
                <w:lang w:val="en-GB" w:eastAsia="en-GB"/>
              </w:rPr>
              <w:t xml:space="preserve"> </w:t>
            </w:r>
          </w:p>
          <w:p w:rsidR="00343329" w:rsidRPr="00365D67" w:rsidRDefault="00343329" w:rsidP="00DB0C9A">
            <w:pPr>
              <w:widowControl w:val="0"/>
              <w:overflowPunct w:val="0"/>
              <w:autoSpaceDE w:val="0"/>
              <w:autoSpaceDN w:val="0"/>
              <w:bidi/>
              <w:adjustRightInd w:val="0"/>
              <w:spacing w:after="0" w:line="240" w:lineRule="auto"/>
              <w:rPr>
                <w:rFonts w:ascii="Arial" w:eastAsia="MS Mincho" w:hAnsi="Arial" w:cs="Times New Roman"/>
                <w:sz w:val="21"/>
                <w:szCs w:val="21"/>
                <w:rtl/>
                <w:lang w:val="en-GB" w:eastAsia="en-GB"/>
              </w:rPr>
            </w:pPr>
          </w:p>
          <w:p w:rsidR="00343329" w:rsidRDefault="00343329" w:rsidP="00B0569F">
            <w:pPr>
              <w:widowControl w:val="0"/>
              <w:overflowPunct w:val="0"/>
              <w:autoSpaceDE w:val="0"/>
              <w:autoSpaceDN w:val="0"/>
              <w:adjustRightInd w:val="0"/>
              <w:spacing w:after="0" w:line="240" w:lineRule="auto"/>
              <w:rPr>
                <w:rFonts w:ascii="Arial" w:eastAsia="MS Mincho" w:hAnsi="Arial" w:cs="Times New Roman"/>
                <w:sz w:val="20"/>
                <w:szCs w:val="20"/>
                <w:rtl/>
                <w:lang w:val="en-GB" w:eastAsia="en-GB"/>
              </w:rPr>
            </w:pPr>
          </w:p>
          <w:p w:rsidR="00343329" w:rsidRPr="00365D67" w:rsidRDefault="00343329" w:rsidP="00343329">
            <w:pPr>
              <w:widowControl w:val="0"/>
              <w:overflowPunct w:val="0"/>
              <w:autoSpaceDE w:val="0"/>
              <w:autoSpaceDN w:val="0"/>
              <w:bidi/>
              <w:adjustRightInd w:val="0"/>
              <w:spacing w:after="0" w:line="240" w:lineRule="auto"/>
              <w:rPr>
                <w:rFonts w:ascii="Arial" w:eastAsia="MS Mincho" w:hAnsi="Arial" w:cs="Times New Roman"/>
                <w:rtl/>
                <w:lang w:val="en-GB" w:eastAsia="en-GB"/>
              </w:rPr>
            </w:pPr>
            <w:r w:rsidRPr="00365D67">
              <w:rPr>
                <w:rFonts w:ascii="Arial" w:eastAsia="MS Mincho" w:hAnsi="Arial" w:cs="Times New Roman"/>
                <w:rtl/>
                <w:lang w:val="en-GB" w:eastAsia="en-GB"/>
              </w:rPr>
              <w:t>كليـــة الطب البيطــــري</w:t>
            </w:r>
          </w:p>
          <w:p w:rsidR="00343329" w:rsidRPr="00365D67" w:rsidRDefault="00343329" w:rsidP="00343329">
            <w:pPr>
              <w:widowControl w:val="0"/>
              <w:overflowPunct w:val="0"/>
              <w:autoSpaceDE w:val="0"/>
              <w:autoSpaceDN w:val="0"/>
              <w:bidi/>
              <w:adjustRightInd w:val="0"/>
              <w:spacing w:after="0" w:line="240" w:lineRule="auto"/>
              <w:rPr>
                <w:rFonts w:ascii="Arial" w:eastAsia="MS Mincho" w:hAnsi="Arial" w:cs="Times New Roman"/>
                <w:rtl/>
                <w:lang w:val="en-GB" w:eastAsia="en-GB"/>
              </w:rPr>
            </w:pPr>
            <w:r w:rsidRPr="00365D67">
              <w:rPr>
                <w:rFonts w:ascii="Arial" w:eastAsia="MS Mincho" w:hAnsi="Arial" w:cs="Times New Roman"/>
                <w:rtl/>
                <w:lang w:val="en-GB" w:eastAsia="en-GB"/>
              </w:rPr>
              <w:t>جامعة بنهــــــا،</w:t>
            </w:r>
          </w:p>
          <w:p w:rsidR="00343329" w:rsidRPr="00365D67" w:rsidRDefault="00343329" w:rsidP="00343329">
            <w:pPr>
              <w:widowControl w:val="0"/>
              <w:overflowPunct w:val="0"/>
              <w:autoSpaceDE w:val="0"/>
              <w:autoSpaceDN w:val="0"/>
              <w:bidi/>
              <w:adjustRightInd w:val="0"/>
              <w:spacing w:after="0" w:line="240" w:lineRule="auto"/>
              <w:rPr>
                <w:rFonts w:ascii="Arial" w:eastAsia="MS Mincho" w:hAnsi="Arial" w:cs="Times New Roman"/>
                <w:rtl/>
                <w:lang w:val="en-GB" w:eastAsia="en-GB"/>
              </w:rPr>
            </w:pPr>
            <w:r w:rsidRPr="00365D67">
              <w:rPr>
                <w:rFonts w:ascii="Arial" w:eastAsia="MS Mincho" w:hAnsi="Arial" w:cs="Times New Roman"/>
                <w:rtl/>
                <w:lang w:val="en-GB" w:eastAsia="en-GB"/>
              </w:rPr>
              <w:t>13736 مشتهر، طوخ ، قليوبية ، مصر</w:t>
            </w:r>
            <w:r w:rsidRPr="00365D67">
              <w:rPr>
                <w:rFonts w:ascii="Arial" w:eastAsia="MS Mincho" w:hAnsi="Arial" w:cs="Times New Roman"/>
                <w:lang w:val="en-GB" w:eastAsia="en-GB"/>
              </w:rPr>
              <w:t xml:space="preserve"> </w:t>
            </w:r>
          </w:p>
          <w:p w:rsidR="00343329" w:rsidRDefault="00343329" w:rsidP="00120257">
            <w:pPr>
              <w:widowControl w:val="0"/>
              <w:overflowPunct w:val="0"/>
              <w:autoSpaceDE w:val="0"/>
              <w:autoSpaceDN w:val="0"/>
              <w:bidi/>
              <w:adjustRightInd w:val="0"/>
              <w:spacing w:after="0" w:line="240" w:lineRule="auto"/>
              <w:rPr>
                <w:rFonts w:ascii="Arial" w:eastAsia="MS Mincho" w:hAnsi="Arial" w:cs="Times New Roman"/>
                <w:rtl/>
                <w:lang w:eastAsia="en-GB"/>
              </w:rPr>
            </w:pPr>
          </w:p>
          <w:p w:rsidR="001326AF" w:rsidRDefault="001326AF" w:rsidP="001326AF">
            <w:pPr>
              <w:widowControl w:val="0"/>
              <w:overflowPunct w:val="0"/>
              <w:autoSpaceDE w:val="0"/>
              <w:autoSpaceDN w:val="0"/>
              <w:bidi/>
              <w:adjustRightInd w:val="0"/>
              <w:spacing w:after="0" w:line="240" w:lineRule="auto"/>
              <w:rPr>
                <w:rFonts w:ascii="Arial" w:eastAsia="MS Mincho" w:hAnsi="Arial" w:cs="Times New Roman"/>
                <w:rtl/>
                <w:lang w:eastAsia="en-GB"/>
              </w:rPr>
            </w:pPr>
          </w:p>
          <w:p w:rsidR="001326AF" w:rsidRDefault="001326AF" w:rsidP="001326AF">
            <w:pPr>
              <w:widowControl w:val="0"/>
              <w:overflowPunct w:val="0"/>
              <w:autoSpaceDE w:val="0"/>
              <w:autoSpaceDN w:val="0"/>
              <w:bidi/>
              <w:adjustRightInd w:val="0"/>
              <w:spacing w:after="0" w:line="240" w:lineRule="auto"/>
              <w:rPr>
                <w:rFonts w:ascii="Arial" w:eastAsia="MS Mincho" w:hAnsi="Arial" w:cs="Times New Roman"/>
                <w:rtl/>
                <w:lang w:eastAsia="en-GB"/>
              </w:rPr>
            </w:pPr>
          </w:p>
          <w:p w:rsidR="001326AF" w:rsidRDefault="001326AF" w:rsidP="001326AF">
            <w:pPr>
              <w:widowControl w:val="0"/>
              <w:overflowPunct w:val="0"/>
              <w:autoSpaceDE w:val="0"/>
              <w:autoSpaceDN w:val="0"/>
              <w:bidi/>
              <w:adjustRightInd w:val="0"/>
              <w:spacing w:after="0" w:line="240" w:lineRule="auto"/>
              <w:rPr>
                <w:rFonts w:ascii="Arial" w:eastAsia="MS Mincho" w:hAnsi="Arial" w:cs="Times New Roman"/>
                <w:rtl/>
                <w:lang w:eastAsia="en-GB"/>
              </w:rPr>
            </w:pPr>
          </w:p>
          <w:p w:rsidR="001326AF" w:rsidRDefault="001326AF" w:rsidP="001326AF">
            <w:pPr>
              <w:widowControl w:val="0"/>
              <w:overflowPunct w:val="0"/>
              <w:autoSpaceDE w:val="0"/>
              <w:autoSpaceDN w:val="0"/>
              <w:bidi/>
              <w:adjustRightInd w:val="0"/>
              <w:spacing w:after="0" w:line="240" w:lineRule="auto"/>
              <w:rPr>
                <w:rFonts w:ascii="Arial" w:eastAsia="MS Mincho" w:hAnsi="Arial" w:cs="Times New Roman"/>
                <w:rtl/>
                <w:lang w:eastAsia="en-GB"/>
              </w:rPr>
            </w:pPr>
          </w:p>
          <w:p w:rsidR="001326AF" w:rsidRDefault="001326AF" w:rsidP="001326AF">
            <w:pPr>
              <w:widowControl w:val="0"/>
              <w:overflowPunct w:val="0"/>
              <w:autoSpaceDE w:val="0"/>
              <w:autoSpaceDN w:val="0"/>
              <w:bidi/>
              <w:adjustRightInd w:val="0"/>
              <w:spacing w:after="0" w:line="240" w:lineRule="auto"/>
              <w:rPr>
                <w:rFonts w:ascii="Arial" w:eastAsia="MS Mincho" w:hAnsi="Arial" w:cs="Times New Roman"/>
                <w:rtl/>
                <w:lang w:eastAsia="en-GB"/>
              </w:rPr>
            </w:pPr>
          </w:p>
          <w:p w:rsidR="001326AF" w:rsidRDefault="001326AF" w:rsidP="001326AF">
            <w:pPr>
              <w:widowControl w:val="0"/>
              <w:overflowPunct w:val="0"/>
              <w:autoSpaceDE w:val="0"/>
              <w:autoSpaceDN w:val="0"/>
              <w:bidi/>
              <w:adjustRightInd w:val="0"/>
              <w:spacing w:after="0" w:line="240" w:lineRule="auto"/>
              <w:rPr>
                <w:rFonts w:ascii="Arial" w:eastAsia="MS Mincho" w:hAnsi="Arial" w:cs="Times New Roman"/>
                <w:rtl/>
                <w:lang w:eastAsia="en-GB"/>
              </w:rPr>
            </w:pPr>
          </w:p>
          <w:p w:rsidR="001326AF" w:rsidRDefault="001326AF" w:rsidP="001326AF">
            <w:pPr>
              <w:widowControl w:val="0"/>
              <w:overflowPunct w:val="0"/>
              <w:autoSpaceDE w:val="0"/>
              <w:autoSpaceDN w:val="0"/>
              <w:bidi/>
              <w:adjustRightInd w:val="0"/>
              <w:spacing w:after="0" w:line="240" w:lineRule="auto"/>
              <w:rPr>
                <w:rFonts w:ascii="Arial" w:eastAsia="MS Mincho" w:hAnsi="Arial" w:cs="Times New Roman"/>
                <w:rtl/>
                <w:lang w:eastAsia="en-GB"/>
              </w:rPr>
            </w:pPr>
          </w:p>
          <w:p w:rsidR="001326AF" w:rsidRPr="00120257" w:rsidRDefault="001326AF" w:rsidP="001326AF">
            <w:pPr>
              <w:widowControl w:val="0"/>
              <w:overflowPunct w:val="0"/>
              <w:autoSpaceDE w:val="0"/>
              <w:autoSpaceDN w:val="0"/>
              <w:bidi/>
              <w:adjustRightInd w:val="0"/>
              <w:spacing w:after="0" w:line="240" w:lineRule="auto"/>
              <w:rPr>
                <w:rFonts w:ascii="Arial" w:eastAsia="MS Mincho" w:hAnsi="Arial" w:cs="Times New Roman"/>
                <w:lang w:eastAsia="en-GB"/>
              </w:rPr>
            </w:pPr>
          </w:p>
          <w:p w:rsidR="00343329" w:rsidRPr="00365D67" w:rsidRDefault="00343329" w:rsidP="00343329">
            <w:pPr>
              <w:widowControl w:val="0"/>
              <w:overflowPunct w:val="0"/>
              <w:autoSpaceDE w:val="0"/>
              <w:autoSpaceDN w:val="0"/>
              <w:bidi/>
              <w:adjustRightInd w:val="0"/>
              <w:spacing w:after="0" w:line="240" w:lineRule="auto"/>
              <w:rPr>
                <w:rFonts w:ascii="Arial" w:eastAsia="MS Mincho" w:hAnsi="Arial" w:cs="Times New Roman"/>
                <w:lang w:val="en-GB" w:eastAsia="en-GB"/>
              </w:rPr>
            </w:pPr>
            <w:r w:rsidRPr="00365D67">
              <w:rPr>
                <w:rFonts w:ascii="Arial" w:eastAsia="MS Mincho" w:hAnsi="Arial" w:cs="Times New Roman"/>
                <w:rtl/>
                <w:lang w:val="en-GB" w:eastAsia="en-GB"/>
              </w:rPr>
              <w:t xml:space="preserve">قســــم </w:t>
            </w:r>
            <w:r>
              <w:rPr>
                <w:rFonts w:ascii="Arial" w:eastAsia="MS Mincho" w:hAnsi="Arial" w:cs="Times New Roman" w:hint="cs"/>
                <w:rtl/>
                <w:lang w:val="en-GB" w:eastAsia="en-GB"/>
              </w:rPr>
              <w:t>الطب الشرعى والسموم</w:t>
            </w:r>
          </w:p>
          <w:p w:rsidR="00343329" w:rsidRPr="00365D67" w:rsidRDefault="00343329" w:rsidP="00343329">
            <w:pPr>
              <w:widowControl w:val="0"/>
              <w:overflowPunct w:val="0"/>
              <w:autoSpaceDE w:val="0"/>
              <w:autoSpaceDN w:val="0"/>
              <w:bidi/>
              <w:adjustRightInd w:val="0"/>
              <w:spacing w:after="0" w:line="240" w:lineRule="auto"/>
              <w:rPr>
                <w:rFonts w:ascii="Arial" w:eastAsia="MS Mincho" w:hAnsi="Arial" w:cs="Times New Roman"/>
                <w:rtl/>
                <w:lang w:val="en-GB" w:eastAsia="en-GB"/>
              </w:rPr>
            </w:pPr>
            <w:r w:rsidRPr="00365D67">
              <w:rPr>
                <w:rFonts w:ascii="Arial" w:eastAsia="MS Mincho" w:hAnsi="Arial" w:cs="Times New Roman"/>
                <w:rtl/>
                <w:lang w:val="en-GB" w:eastAsia="en-GB"/>
              </w:rPr>
              <w:t>كليـــة الطب البيطــــري</w:t>
            </w:r>
          </w:p>
          <w:p w:rsidR="00343329" w:rsidRPr="00365D67" w:rsidRDefault="00343329" w:rsidP="00343329">
            <w:pPr>
              <w:widowControl w:val="0"/>
              <w:overflowPunct w:val="0"/>
              <w:autoSpaceDE w:val="0"/>
              <w:autoSpaceDN w:val="0"/>
              <w:bidi/>
              <w:adjustRightInd w:val="0"/>
              <w:spacing w:after="0" w:line="240" w:lineRule="auto"/>
              <w:rPr>
                <w:rFonts w:ascii="Arial" w:eastAsia="MS Mincho" w:hAnsi="Arial" w:cs="Times New Roman"/>
                <w:rtl/>
                <w:lang w:val="en-GB" w:eastAsia="en-GB"/>
              </w:rPr>
            </w:pPr>
            <w:r w:rsidRPr="00365D67">
              <w:rPr>
                <w:rFonts w:ascii="Arial" w:eastAsia="MS Mincho" w:hAnsi="Arial" w:cs="Times New Roman"/>
                <w:rtl/>
                <w:lang w:val="en-GB" w:eastAsia="en-GB"/>
              </w:rPr>
              <w:t>جامعة بنهــــــا،</w:t>
            </w:r>
          </w:p>
          <w:p w:rsidR="00343329" w:rsidRPr="00365D67" w:rsidRDefault="00343329" w:rsidP="00343329">
            <w:pPr>
              <w:widowControl w:val="0"/>
              <w:overflowPunct w:val="0"/>
              <w:autoSpaceDE w:val="0"/>
              <w:autoSpaceDN w:val="0"/>
              <w:bidi/>
              <w:adjustRightInd w:val="0"/>
              <w:spacing w:after="0" w:line="240" w:lineRule="auto"/>
              <w:rPr>
                <w:rFonts w:ascii="Arial" w:eastAsia="MS Mincho" w:hAnsi="Arial" w:cs="Times New Roman"/>
                <w:rtl/>
                <w:lang w:val="en-GB" w:eastAsia="en-GB"/>
              </w:rPr>
            </w:pPr>
            <w:r w:rsidRPr="00365D67">
              <w:rPr>
                <w:rFonts w:ascii="Arial" w:eastAsia="MS Mincho" w:hAnsi="Arial" w:cs="Times New Roman"/>
                <w:rtl/>
                <w:lang w:val="en-GB" w:eastAsia="en-GB"/>
              </w:rPr>
              <w:t>13736 مشتهر، طوخ ، قليوبية ، مصر</w:t>
            </w:r>
            <w:r w:rsidRPr="00365D67">
              <w:rPr>
                <w:rFonts w:ascii="Arial" w:eastAsia="MS Mincho" w:hAnsi="Arial" w:cs="Times New Roman"/>
                <w:lang w:val="en-GB" w:eastAsia="en-GB"/>
              </w:rPr>
              <w:t xml:space="preserve"> </w:t>
            </w:r>
          </w:p>
          <w:p w:rsidR="00343329" w:rsidRPr="00365D67" w:rsidRDefault="00343329" w:rsidP="00365D67">
            <w:pPr>
              <w:widowControl w:val="0"/>
              <w:overflowPunct w:val="0"/>
              <w:autoSpaceDE w:val="0"/>
              <w:autoSpaceDN w:val="0"/>
              <w:bidi/>
              <w:adjustRightInd w:val="0"/>
              <w:spacing w:after="0" w:line="240" w:lineRule="auto"/>
              <w:rPr>
                <w:rFonts w:ascii="Arial" w:eastAsia="MS Mincho" w:hAnsi="Arial" w:cs="Times New Roman"/>
                <w:lang w:val="en-GB" w:eastAsia="en-GB"/>
              </w:rPr>
            </w:pPr>
          </w:p>
          <w:p w:rsidR="00343329" w:rsidRPr="00365D67" w:rsidRDefault="00343329" w:rsidP="00192485">
            <w:pPr>
              <w:widowControl w:val="0"/>
              <w:overflowPunct w:val="0"/>
              <w:autoSpaceDE w:val="0"/>
              <w:autoSpaceDN w:val="0"/>
              <w:bidi/>
              <w:adjustRightInd w:val="0"/>
              <w:spacing w:after="0" w:line="240" w:lineRule="auto"/>
              <w:rPr>
                <w:rFonts w:ascii="Arial" w:eastAsia="MS Mincho" w:hAnsi="Arial" w:cs="Times New Roman"/>
                <w:sz w:val="10"/>
                <w:szCs w:val="10"/>
                <w:rtl/>
                <w:lang w:val="en-GB" w:eastAsia="en-GB"/>
              </w:rPr>
            </w:pPr>
          </w:p>
          <w:p w:rsidR="00343329" w:rsidRPr="00365D67" w:rsidRDefault="00343329" w:rsidP="00343329">
            <w:pPr>
              <w:widowControl w:val="0"/>
              <w:overflowPunct w:val="0"/>
              <w:autoSpaceDE w:val="0"/>
              <w:autoSpaceDN w:val="0"/>
              <w:bidi/>
              <w:adjustRightInd w:val="0"/>
              <w:spacing w:after="0" w:line="240" w:lineRule="auto"/>
              <w:rPr>
                <w:rFonts w:ascii="Arial" w:eastAsia="MS Mincho" w:hAnsi="Arial" w:cs="Times New Roman"/>
                <w:lang w:val="en-GB" w:eastAsia="en-GB"/>
              </w:rPr>
            </w:pPr>
            <w:r w:rsidRPr="00365D67">
              <w:rPr>
                <w:rFonts w:ascii="Arial" w:eastAsia="MS Mincho" w:hAnsi="Arial" w:cs="Times New Roman"/>
                <w:rtl/>
                <w:lang w:val="en-GB" w:eastAsia="en-GB"/>
              </w:rPr>
              <w:t xml:space="preserve">قســــم </w:t>
            </w:r>
            <w:r>
              <w:rPr>
                <w:rFonts w:ascii="Arial" w:eastAsia="MS Mincho" w:hAnsi="Arial" w:cs="Times New Roman" w:hint="cs"/>
                <w:rtl/>
                <w:lang w:val="en-GB" w:eastAsia="en-GB"/>
              </w:rPr>
              <w:t>الطب الشرعى والسموم</w:t>
            </w:r>
          </w:p>
          <w:p w:rsidR="00343329" w:rsidRPr="00365D67" w:rsidRDefault="00343329" w:rsidP="00343329">
            <w:pPr>
              <w:widowControl w:val="0"/>
              <w:overflowPunct w:val="0"/>
              <w:autoSpaceDE w:val="0"/>
              <w:autoSpaceDN w:val="0"/>
              <w:bidi/>
              <w:adjustRightInd w:val="0"/>
              <w:spacing w:after="0" w:line="240" w:lineRule="auto"/>
              <w:rPr>
                <w:rFonts w:ascii="Arial" w:eastAsia="MS Mincho" w:hAnsi="Arial" w:cs="Times New Roman"/>
                <w:rtl/>
                <w:lang w:val="en-GB" w:eastAsia="en-GB"/>
              </w:rPr>
            </w:pPr>
            <w:r w:rsidRPr="00365D67">
              <w:rPr>
                <w:rFonts w:ascii="Arial" w:eastAsia="MS Mincho" w:hAnsi="Arial" w:cs="Times New Roman"/>
                <w:rtl/>
                <w:lang w:val="en-GB" w:eastAsia="en-GB"/>
              </w:rPr>
              <w:t>كليـــة الطب البيطــــري</w:t>
            </w:r>
          </w:p>
          <w:p w:rsidR="00343329" w:rsidRPr="00365D67" w:rsidRDefault="00343329" w:rsidP="00343329">
            <w:pPr>
              <w:widowControl w:val="0"/>
              <w:overflowPunct w:val="0"/>
              <w:autoSpaceDE w:val="0"/>
              <w:autoSpaceDN w:val="0"/>
              <w:bidi/>
              <w:adjustRightInd w:val="0"/>
              <w:spacing w:after="0" w:line="240" w:lineRule="auto"/>
              <w:rPr>
                <w:rFonts w:ascii="Arial" w:eastAsia="MS Mincho" w:hAnsi="Arial" w:cs="Times New Roman"/>
                <w:rtl/>
                <w:lang w:val="en-GB" w:eastAsia="en-GB"/>
              </w:rPr>
            </w:pPr>
            <w:r w:rsidRPr="00365D67">
              <w:rPr>
                <w:rFonts w:ascii="Arial" w:eastAsia="MS Mincho" w:hAnsi="Arial" w:cs="Times New Roman"/>
                <w:rtl/>
                <w:lang w:val="en-GB" w:eastAsia="en-GB"/>
              </w:rPr>
              <w:t>جامعة بنهــــــا،</w:t>
            </w:r>
          </w:p>
          <w:p w:rsidR="00343329" w:rsidRPr="00365D67" w:rsidRDefault="00343329" w:rsidP="00343329">
            <w:pPr>
              <w:widowControl w:val="0"/>
              <w:overflowPunct w:val="0"/>
              <w:autoSpaceDE w:val="0"/>
              <w:autoSpaceDN w:val="0"/>
              <w:bidi/>
              <w:adjustRightInd w:val="0"/>
              <w:spacing w:after="0" w:line="240" w:lineRule="auto"/>
              <w:rPr>
                <w:rFonts w:ascii="Arial" w:eastAsia="MS Mincho" w:hAnsi="Arial" w:cs="Times New Roman"/>
                <w:rtl/>
                <w:lang w:val="en-GB" w:eastAsia="en-GB"/>
              </w:rPr>
            </w:pPr>
            <w:r w:rsidRPr="00365D67">
              <w:rPr>
                <w:rFonts w:ascii="Arial" w:eastAsia="MS Mincho" w:hAnsi="Arial" w:cs="Times New Roman"/>
                <w:rtl/>
                <w:lang w:val="en-GB" w:eastAsia="en-GB"/>
              </w:rPr>
              <w:t>13736 مشتهر، طوخ ، قليوبية ، مصر</w:t>
            </w:r>
            <w:r w:rsidRPr="00365D67">
              <w:rPr>
                <w:rFonts w:ascii="Arial" w:eastAsia="MS Mincho" w:hAnsi="Arial" w:cs="Times New Roman"/>
                <w:lang w:val="en-GB" w:eastAsia="en-GB"/>
              </w:rPr>
              <w:t xml:space="preserve"> </w:t>
            </w:r>
          </w:p>
          <w:p w:rsidR="00343329" w:rsidRPr="008A30B1" w:rsidRDefault="00343329" w:rsidP="00365D67">
            <w:pPr>
              <w:widowControl w:val="0"/>
              <w:overflowPunct w:val="0"/>
              <w:autoSpaceDE w:val="0"/>
              <w:autoSpaceDN w:val="0"/>
              <w:bidi/>
              <w:adjustRightInd w:val="0"/>
              <w:spacing w:after="0" w:line="240" w:lineRule="auto"/>
              <w:rPr>
                <w:rFonts w:ascii="Arial" w:eastAsia="MS Mincho" w:hAnsi="Arial" w:cs="Times New Roman"/>
                <w:sz w:val="24"/>
                <w:szCs w:val="24"/>
                <w:rtl/>
                <w:lang w:val="en-GB" w:eastAsia="en-GB"/>
              </w:rPr>
            </w:pPr>
          </w:p>
          <w:p w:rsidR="00343329" w:rsidRDefault="00343329" w:rsidP="00365D67">
            <w:pPr>
              <w:widowControl w:val="0"/>
              <w:overflowPunct w:val="0"/>
              <w:autoSpaceDE w:val="0"/>
              <w:autoSpaceDN w:val="0"/>
              <w:bidi/>
              <w:adjustRightInd w:val="0"/>
              <w:spacing w:after="0" w:line="240" w:lineRule="auto"/>
              <w:rPr>
                <w:rFonts w:ascii="Arial" w:eastAsia="MS Mincho" w:hAnsi="Arial" w:cs="Times New Roman"/>
                <w:sz w:val="12"/>
                <w:szCs w:val="12"/>
                <w:rtl/>
                <w:lang w:val="en-GB" w:eastAsia="en-GB"/>
              </w:rPr>
            </w:pPr>
          </w:p>
          <w:p w:rsidR="008A30B1" w:rsidRPr="00192485" w:rsidRDefault="008A30B1" w:rsidP="008A30B1">
            <w:pPr>
              <w:widowControl w:val="0"/>
              <w:overflowPunct w:val="0"/>
              <w:autoSpaceDE w:val="0"/>
              <w:autoSpaceDN w:val="0"/>
              <w:bidi/>
              <w:adjustRightInd w:val="0"/>
              <w:spacing w:after="0" w:line="240" w:lineRule="auto"/>
              <w:rPr>
                <w:rFonts w:ascii="Arial" w:eastAsia="MS Mincho" w:hAnsi="Arial" w:cs="Times New Roman"/>
                <w:sz w:val="12"/>
                <w:szCs w:val="12"/>
                <w:lang w:val="en-GB" w:eastAsia="en-GB"/>
              </w:rPr>
            </w:pPr>
          </w:p>
          <w:p w:rsidR="00343329" w:rsidRPr="00365D67" w:rsidRDefault="00343329" w:rsidP="00343329">
            <w:pPr>
              <w:widowControl w:val="0"/>
              <w:overflowPunct w:val="0"/>
              <w:autoSpaceDE w:val="0"/>
              <w:autoSpaceDN w:val="0"/>
              <w:bidi/>
              <w:adjustRightInd w:val="0"/>
              <w:spacing w:after="0" w:line="240" w:lineRule="auto"/>
              <w:rPr>
                <w:rFonts w:ascii="Arial" w:eastAsia="MS Mincho" w:hAnsi="Arial" w:cs="Times New Roman"/>
                <w:lang w:val="en-GB" w:eastAsia="en-GB"/>
              </w:rPr>
            </w:pPr>
            <w:r w:rsidRPr="00365D67">
              <w:rPr>
                <w:rFonts w:ascii="Arial" w:eastAsia="MS Mincho" w:hAnsi="Arial" w:cs="Times New Roman"/>
                <w:rtl/>
                <w:lang w:val="en-GB" w:eastAsia="en-GB"/>
              </w:rPr>
              <w:t xml:space="preserve">قســــم </w:t>
            </w:r>
            <w:r>
              <w:rPr>
                <w:rFonts w:ascii="Arial" w:eastAsia="MS Mincho" w:hAnsi="Arial" w:cs="Times New Roman" w:hint="cs"/>
                <w:rtl/>
                <w:lang w:val="en-GB" w:eastAsia="en-GB"/>
              </w:rPr>
              <w:t>الطب الشرعى والسموم</w:t>
            </w:r>
          </w:p>
          <w:p w:rsidR="00343329" w:rsidRPr="00365D67" w:rsidRDefault="00343329" w:rsidP="00B0569F">
            <w:pPr>
              <w:widowControl w:val="0"/>
              <w:overflowPunct w:val="0"/>
              <w:autoSpaceDE w:val="0"/>
              <w:autoSpaceDN w:val="0"/>
              <w:bidi/>
              <w:adjustRightInd w:val="0"/>
              <w:spacing w:after="0" w:line="240" w:lineRule="auto"/>
              <w:rPr>
                <w:rFonts w:ascii="Arial" w:eastAsia="MS Mincho" w:hAnsi="Arial" w:cs="Times New Roman"/>
                <w:rtl/>
                <w:lang w:val="en-GB" w:eastAsia="en-GB"/>
              </w:rPr>
            </w:pPr>
            <w:r w:rsidRPr="00365D67">
              <w:rPr>
                <w:rFonts w:ascii="Arial" w:eastAsia="MS Mincho" w:hAnsi="Arial" w:cs="Times New Roman"/>
                <w:rtl/>
                <w:lang w:val="en-GB" w:eastAsia="en-GB"/>
              </w:rPr>
              <w:t>كليـــة الطب البيطــــري</w:t>
            </w:r>
          </w:p>
          <w:p w:rsidR="00343329" w:rsidRPr="00365D67" w:rsidRDefault="00343329" w:rsidP="00B0569F">
            <w:pPr>
              <w:widowControl w:val="0"/>
              <w:overflowPunct w:val="0"/>
              <w:autoSpaceDE w:val="0"/>
              <w:autoSpaceDN w:val="0"/>
              <w:bidi/>
              <w:adjustRightInd w:val="0"/>
              <w:spacing w:after="0" w:line="240" w:lineRule="auto"/>
              <w:rPr>
                <w:rFonts w:ascii="Arial" w:eastAsia="MS Mincho" w:hAnsi="Arial" w:cs="Times New Roman"/>
                <w:rtl/>
                <w:lang w:val="en-GB" w:eastAsia="en-GB"/>
              </w:rPr>
            </w:pPr>
            <w:r w:rsidRPr="00365D67">
              <w:rPr>
                <w:rFonts w:ascii="Arial" w:eastAsia="MS Mincho" w:hAnsi="Arial" w:cs="Times New Roman"/>
                <w:rtl/>
                <w:lang w:val="en-GB" w:eastAsia="en-GB"/>
              </w:rPr>
              <w:t>جامعة بنهــــــا،</w:t>
            </w:r>
          </w:p>
          <w:p w:rsidR="00343329" w:rsidRPr="00365D67" w:rsidRDefault="00343329" w:rsidP="00B0569F">
            <w:pPr>
              <w:widowControl w:val="0"/>
              <w:overflowPunct w:val="0"/>
              <w:autoSpaceDE w:val="0"/>
              <w:autoSpaceDN w:val="0"/>
              <w:bidi/>
              <w:adjustRightInd w:val="0"/>
              <w:spacing w:after="0" w:line="240" w:lineRule="auto"/>
              <w:rPr>
                <w:rFonts w:ascii="Arial" w:eastAsia="MS Mincho" w:hAnsi="Arial" w:cs="Times New Roman"/>
                <w:rtl/>
                <w:lang w:val="en-GB" w:eastAsia="en-GB"/>
              </w:rPr>
            </w:pPr>
            <w:r w:rsidRPr="00365D67">
              <w:rPr>
                <w:rFonts w:ascii="Arial" w:eastAsia="MS Mincho" w:hAnsi="Arial" w:cs="Times New Roman"/>
                <w:rtl/>
                <w:lang w:val="en-GB" w:eastAsia="en-GB"/>
              </w:rPr>
              <w:t>13736 مشتهر، طوخ ، قليوبية ، مصر</w:t>
            </w:r>
            <w:r w:rsidRPr="00365D67">
              <w:rPr>
                <w:rFonts w:ascii="Arial" w:eastAsia="MS Mincho" w:hAnsi="Arial" w:cs="Times New Roman"/>
                <w:lang w:val="en-GB" w:eastAsia="en-GB"/>
              </w:rPr>
              <w:t xml:space="preserve"> </w:t>
            </w:r>
          </w:p>
          <w:p w:rsidR="006C7170" w:rsidRDefault="006C7170" w:rsidP="00B0569F">
            <w:pPr>
              <w:widowControl w:val="0"/>
              <w:overflowPunct w:val="0"/>
              <w:autoSpaceDE w:val="0"/>
              <w:autoSpaceDN w:val="0"/>
              <w:adjustRightInd w:val="0"/>
              <w:spacing w:after="0" w:line="240" w:lineRule="auto"/>
              <w:rPr>
                <w:rFonts w:ascii="Arial" w:eastAsia="MS Mincho" w:hAnsi="Arial" w:cs="Times New Roman"/>
                <w:sz w:val="20"/>
                <w:szCs w:val="20"/>
                <w:lang w:val="en-GB" w:eastAsia="en-GB"/>
              </w:rPr>
            </w:pPr>
          </w:p>
          <w:p w:rsidR="006C7170" w:rsidRPr="008A30B1" w:rsidRDefault="006C7170" w:rsidP="006C7170">
            <w:pPr>
              <w:widowControl w:val="0"/>
              <w:overflowPunct w:val="0"/>
              <w:autoSpaceDE w:val="0"/>
              <w:autoSpaceDN w:val="0"/>
              <w:bidi/>
              <w:adjustRightInd w:val="0"/>
              <w:spacing w:after="0" w:line="240" w:lineRule="auto"/>
              <w:rPr>
                <w:rFonts w:ascii="Arial" w:eastAsia="MS Mincho" w:hAnsi="Arial" w:cs="Times New Roman"/>
                <w:sz w:val="8"/>
                <w:szCs w:val="8"/>
                <w:rtl/>
                <w:lang w:val="en-GB" w:eastAsia="en-GB" w:bidi="ar-EG"/>
              </w:rPr>
            </w:pPr>
          </w:p>
          <w:p w:rsidR="006C7170" w:rsidRPr="00365D67" w:rsidRDefault="006C7170" w:rsidP="008A30B1">
            <w:pPr>
              <w:widowControl w:val="0"/>
              <w:overflowPunct w:val="0"/>
              <w:autoSpaceDE w:val="0"/>
              <w:autoSpaceDN w:val="0"/>
              <w:bidi/>
              <w:adjustRightInd w:val="0"/>
              <w:spacing w:after="0" w:line="240" w:lineRule="auto"/>
              <w:rPr>
                <w:rFonts w:ascii="Arial" w:eastAsia="MS Mincho" w:hAnsi="Arial" w:cs="Times New Roman"/>
                <w:lang w:val="en-GB" w:eastAsia="en-GB"/>
              </w:rPr>
            </w:pPr>
            <w:r w:rsidRPr="00365D67">
              <w:rPr>
                <w:rFonts w:ascii="Arial" w:eastAsia="MS Mincho" w:hAnsi="Arial" w:cs="Times New Roman"/>
                <w:rtl/>
                <w:lang w:val="en-GB" w:eastAsia="en-GB"/>
              </w:rPr>
              <w:t xml:space="preserve">قســــم </w:t>
            </w:r>
            <w:r>
              <w:rPr>
                <w:rFonts w:ascii="Arial" w:eastAsia="MS Mincho" w:hAnsi="Arial" w:cs="Times New Roman" w:hint="cs"/>
                <w:rtl/>
                <w:lang w:val="en-GB" w:eastAsia="en-GB"/>
              </w:rPr>
              <w:t>الطب الشرعى والسموم</w:t>
            </w:r>
          </w:p>
          <w:p w:rsidR="006C7170" w:rsidRPr="00365D67" w:rsidRDefault="006C7170" w:rsidP="006C7170">
            <w:pPr>
              <w:widowControl w:val="0"/>
              <w:overflowPunct w:val="0"/>
              <w:autoSpaceDE w:val="0"/>
              <w:autoSpaceDN w:val="0"/>
              <w:bidi/>
              <w:adjustRightInd w:val="0"/>
              <w:spacing w:after="0" w:line="240" w:lineRule="auto"/>
              <w:rPr>
                <w:rFonts w:ascii="Arial" w:eastAsia="MS Mincho" w:hAnsi="Arial" w:cs="Times New Roman"/>
                <w:rtl/>
                <w:lang w:val="en-GB" w:eastAsia="en-GB"/>
              </w:rPr>
            </w:pPr>
            <w:r w:rsidRPr="00365D67">
              <w:rPr>
                <w:rFonts w:ascii="Arial" w:eastAsia="MS Mincho" w:hAnsi="Arial" w:cs="Times New Roman"/>
                <w:rtl/>
                <w:lang w:val="en-GB" w:eastAsia="en-GB"/>
              </w:rPr>
              <w:t>كليـــة الطب البيطــــري</w:t>
            </w:r>
          </w:p>
          <w:p w:rsidR="006C7170" w:rsidRPr="00365D67" w:rsidRDefault="008A30B1" w:rsidP="006C7170">
            <w:pPr>
              <w:widowControl w:val="0"/>
              <w:overflowPunct w:val="0"/>
              <w:autoSpaceDE w:val="0"/>
              <w:autoSpaceDN w:val="0"/>
              <w:bidi/>
              <w:adjustRightInd w:val="0"/>
              <w:spacing w:after="0" w:line="240" w:lineRule="auto"/>
              <w:rPr>
                <w:rFonts w:ascii="Arial" w:eastAsia="MS Mincho" w:hAnsi="Arial" w:cs="Times New Roman"/>
                <w:rtl/>
                <w:lang w:val="en-GB" w:eastAsia="en-GB"/>
              </w:rPr>
            </w:pPr>
            <w:r>
              <w:rPr>
                <w:rFonts w:ascii="Arial" w:eastAsia="MS Mincho" w:hAnsi="Arial" w:cs="Times New Roman"/>
                <w:rtl/>
                <w:lang w:val="en-GB" w:eastAsia="en-GB"/>
              </w:rPr>
              <w:t>جامعة بنهـ</w:t>
            </w:r>
            <w:r w:rsidR="006C7170" w:rsidRPr="00365D67">
              <w:rPr>
                <w:rFonts w:ascii="Arial" w:eastAsia="MS Mincho" w:hAnsi="Arial" w:cs="Times New Roman"/>
                <w:rtl/>
                <w:lang w:val="en-GB" w:eastAsia="en-GB"/>
              </w:rPr>
              <w:t>ا،</w:t>
            </w:r>
            <w:r w:rsidRPr="00365D67">
              <w:rPr>
                <w:rFonts w:ascii="Arial" w:eastAsia="MS Mincho" w:hAnsi="Arial" w:cs="Times New Roman"/>
                <w:rtl/>
                <w:lang w:val="en-GB" w:eastAsia="en-GB"/>
              </w:rPr>
              <w:t>13736 مشتهر</w:t>
            </w:r>
          </w:p>
          <w:p w:rsidR="006C7170" w:rsidRPr="00365D67" w:rsidRDefault="006C7170" w:rsidP="006C7170">
            <w:pPr>
              <w:widowControl w:val="0"/>
              <w:overflowPunct w:val="0"/>
              <w:autoSpaceDE w:val="0"/>
              <w:autoSpaceDN w:val="0"/>
              <w:bidi/>
              <w:adjustRightInd w:val="0"/>
              <w:spacing w:after="0" w:line="240" w:lineRule="auto"/>
              <w:rPr>
                <w:rFonts w:ascii="Arial" w:eastAsia="MS Mincho" w:hAnsi="Arial" w:cs="Times New Roman"/>
                <w:rtl/>
                <w:lang w:val="en-GB" w:eastAsia="en-GB" w:bidi="ar-EG"/>
              </w:rPr>
            </w:pPr>
            <w:r w:rsidRPr="00365D67">
              <w:rPr>
                <w:rFonts w:ascii="Arial" w:eastAsia="MS Mincho" w:hAnsi="Arial" w:cs="Times New Roman"/>
                <w:rtl/>
                <w:lang w:val="en-GB" w:eastAsia="en-GB"/>
              </w:rPr>
              <w:lastRenderedPageBreak/>
              <w:t>، طوخ ، قليوبية ، مصر</w:t>
            </w:r>
            <w:r w:rsidRPr="00365D67">
              <w:rPr>
                <w:rFonts w:ascii="Arial" w:eastAsia="MS Mincho" w:hAnsi="Arial" w:cs="Times New Roman"/>
                <w:lang w:val="en-GB" w:eastAsia="en-GB"/>
              </w:rPr>
              <w:t xml:space="preserve"> </w:t>
            </w:r>
          </w:p>
          <w:p w:rsidR="006C7170" w:rsidRPr="00365D67" w:rsidRDefault="006C7170" w:rsidP="006C7170">
            <w:pPr>
              <w:widowControl w:val="0"/>
              <w:overflowPunct w:val="0"/>
              <w:autoSpaceDE w:val="0"/>
              <w:autoSpaceDN w:val="0"/>
              <w:bidi/>
              <w:adjustRightInd w:val="0"/>
              <w:spacing w:after="0" w:line="240" w:lineRule="auto"/>
              <w:rPr>
                <w:rFonts w:ascii="Arial" w:eastAsia="MS Mincho" w:hAnsi="Arial" w:cs="Times New Roman"/>
                <w:rtl/>
                <w:lang w:val="en-GB" w:eastAsia="en-GB" w:bidi="ar-EG"/>
              </w:rPr>
            </w:pPr>
            <w:r w:rsidRPr="00365D67">
              <w:rPr>
                <w:rFonts w:ascii="Arial" w:eastAsia="MS Mincho" w:hAnsi="Arial" w:cs="Times New Roman"/>
                <w:rtl/>
                <w:lang w:val="en-GB" w:eastAsia="en-GB"/>
              </w:rPr>
              <w:t xml:space="preserve">قســــم </w:t>
            </w:r>
            <w:r>
              <w:rPr>
                <w:rFonts w:ascii="Arial" w:eastAsia="MS Mincho" w:hAnsi="Arial" w:cs="Times New Roman" w:hint="cs"/>
                <w:rtl/>
                <w:lang w:val="en-GB" w:eastAsia="en-GB"/>
              </w:rPr>
              <w:t>الطب الشرعى والسموم</w:t>
            </w:r>
          </w:p>
          <w:p w:rsidR="006C7170" w:rsidRPr="00365D67" w:rsidRDefault="006C7170" w:rsidP="006C7170">
            <w:pPr>
              <w:widowControl w:val="0"/>
              <w:overflowPunct w:val="0"/>
              <w:autoSpaceDE w:val="0"/>
              <w:autoSpaceDN w:val="0"/>
              <w:bidi/>
              <w:adjustRightInd w:val="0"/>
              <w:spacing w:after="0" w:line="240" w:lineRule="auto"/>
              <w:rPr>
                <w:rFonts w:ascii="Arial" w:eastAsia="MS Mincho" w:hAnsi="Arial" w:cs="Times New Roman"/>
                <w:rtl/>
                <w:lang w:val="en-GB" w:eastAsia="en-GB"/>
              </w:rPr>
            </w:pPr>
            <w:r w:rsidRPr="00365D67">
              <w:rPr>
                <w:rFonts w:ascii="Arial" w:eastAsia="MS Mincho" w:hAnsi="Arial" w:cs="Times New Roman"/>
                <w:rtl/>
                <w:lang w:val="en-GB" w:eastAsia="en-GB"/>
              </w:rPr>
              <w:t>كليـــة الطب البيطــــري</w:t>
            </w:r>
          </w:p>
          <w:p w:rsidR="006C7170" w:rsidRPr="00365D67" w:rsidRDefault="006C7170" w:rsidP="006C7170">
            <w:pPr>
              <w:widowControl w:val="0"/>
              <w:overflowPunct w:val="0"/>
              <w:autoSpaceDE w:val="0"/>
              <w:autoSpaceDN w:val="0"/>
              <w:bidi/>
              <w:adjustRightInd w:val="0"/>
              <w:spacing w:after="0" w:line="240" w:lineRule="auto"/>
              <w:rPr>
                <w:rFonts w:ascii="Arial" w:eastAsia="MS Mincho" w:hAnsi="Arial" w:cs="Times New Roman"/>
                <w:rtl/>
                <w:lang w:val="en-GB" w:eastAsia="en-GB"/>
              </w:rPr>
            </w:pPr>
            <w:r w:rsidRPr="00365D67">
              <w:rPr>
                <w:rFonts w:ascii="Arial" w:eastAsia="MS Mincho" w:hAnsi="Arial" w:cs="Times New Roman"/>
                <w:rtl/>
                <w:lang w:val="en-GB" w:eastAsia="en-GB"/>
              </w:rPr>
              <w:t>جامعة بنهــــــا،</w:t>
            </w:r>
          </w:p>
          <w:p w:rsidR="00343329" w:rsidRPr="008A30B1" w:rsidRDefault="006C7170" w:rsidP="008A30B1">
            <w:pPr>
              <w:widowControl w:val="0"/>
              <w:overflowPunct w:val="0"/>
              <w:autoSpaceDE w:val="0"/>
              <w:autoSpaceDN w:val="0"/>
              <w:bidi/>
              <w:adjustRightInd w:val="0"/>
              <w:spacing w:after="0" w:line="240" w:lineRule="auto"/>
              <w:rPr>
                <w:rFonts w:ascii="Arial" w:eastAsia="MS Mincho" w:hAnsi="Arial" w:cs="Times New Roman"/>
                <w:lang w:val="en-GB" w:eastAsia="en-GB"/>
              </w:rPr>
            </w:pPr>
            <w:r w:rsidRPr="00365D67">
              <w:rPr>
                <w:rFonts w:ascii="Arial" w:eastAsia="MS Mincho" w:hAnsi="Arial" w:cs="Times New Roman"/>
                <w:rtl/>
                <w:lang w:val="en-GB" w:eastAsia="en-GB"/>
              </w:rPr>
              <w:t>13736 مشتهر، طوخ ، قليوبية ، مصر</w:t>
            </w:r>
            <w:r w:rsidRPr="00365D67">
              <w:rPr>
                <w:rFonts w:ascii="Arial" w:eastAsia="MS Mincho" w:hAnsi="Arial" w:cs="Times New Roman"/>
                <w:lang w:val="en-GB" w:eastAsia="en-GB"/>
              </w:rPr>
              <w:t xml:space="preserve"> </w:t>
            </w:r>
          </w:p>
        </w:tc>
        <w:tc>
          <w:tcPr>
            <w:tcW w:w="2274" w:type="dxa"/>
            <w:tcBorders>
              <w:top w:val="single" w:sz="6" w:space="0" w:color="auto"/>
              <w:left w:val="single" w:sz="6" w:space="0" w:color="auto"/>
              <w:bottom w:val="single" w:sz="6" w:space="0" w:color="auto"/>
              <w:right w:val="single" w:sz="6" w:space="0" w:color="auto"/>
            </w:tcBorders>
          </w:tcPr>
          <w:p w:rsidR="00343329" w:rsidRPr="00343329" w:rsidRDefault="00343329" w:rsidP="00343329">
            <w:pPr>
              <w:widowControl w:val="0"/>
              <w:overflowPunct w:val="0"/>
              <w:autoSpaceDE w:val="0"/>
              <w:autoSpaceDN w:val="0"/>
              <w:bidi/>
              <w:adjustRightInd w:val="0"/>
              <w:spacing w:after="0" w:line="240" w:lineRule="auto"/>
              <w:jc w:val="center"/>
              <w:rPr>
                <w:rFonts w:ascii="Arial" w:eastAsia="MS Mincho" w:hAnsi="Arial"/>
                <w:sz w:val="20"/>
                <w:szCs w:val="20"/>
                <w:rtl/>
                <w:lang w:val="en-GB" w:eastAsia="en-GB"/>
              </w:rPr>
            </w:pPr>
            <w:r w:rsidRPr="00343329">
              <w:rPr>
                <w:rFonts w:asciiTheme="majorBidi" w:hAnsiTheme="majorBidi" w:cstheme="majorBidi"/>
                <w:rtl/>
              </w:rPr>
              <w:lastRenderedPageBreak/>
              <w:t xml:space="preserve">عميد </w:t>
            </w:r>
            <w:r>
              <w:rPr>
                <w:rFonts w:asciiTheme="majorBidi" w:hAnsiTheme="majorBidi" w:cstheme="majorBidi" w:hint="cs"/>
                <w:rtl/>
              </w:rPr>
              <w:t>ال</w:t>
            </w:r>
            <w:r w:rsidRPr="00343329">
              <w:rPr>
                <w:rFonts w:asciiTheme="majorBidi" w:hAnsiTheme="majorBidi" w:cstheme="majorBidi"/>
                <w:rtl/>
              </w:rPr>
              <w:t>كلية</w:t>
            </w:r>
          </w:p>
          <w:p w:rsidR="00343329" w:rsidRDefault="00343329" w:rsidP="00DB0C9A">
            <w:pPr>
              <w:widowControl w:val="0"/>
              <w:overflowPunct w:val="0"/>
              <w:autoSpaceDE w:val="0"/>
              <w:autoSpaceDN w:val="0"/>
              <w:bidi/>
              <w:adjustRightInd w:val="0"/>
              <w:spacing w:after="0" w:line="240" w:lineRule="auto"/>
              <w:rPr>
                <w:rFonts w:ascii="Arial" w:eastAsia="MS Mincho" w:hAnsi="Arial"/>
                <w:rtl/>
                <w:lang w:val="en-GB" w:eastAsia="en-GB"/>
              </w:rPr>
            </w:pPr>
          </w:p>
          <w:p w:rsidR="00343329" w:rsidRDefault="00343329" w:rsidP="00DB0C9A">
            <w:pPr>
              <w:widowControl w:val="0"/>
              <w:overflowPunct w:val="0"/>
              <w:autoSpaceDE w:val="0"/>
              <w:autoSpaceDN w:val="0"/>
              <w:bidi/>
              <w:adjustRightInd w:val="0"/>
              <w:spacing w:after="0" w:line="240" w:lineRule="auto"/>
              <w:rPr>
                <w:rFonts w:ascii="Arial" w:eastAsia="MS Mincho" w:hAnsi="Arial"/>
                <w:rtl/>
                <w:lang w:val="en-GB" w:eastAsia="en-GB"/>
              </w:rPr>
            </w:pPr>
          </w:p>
          <w:p w:rsidR="00343329" w:rsidRDefault="00343329" w:rsidP="00DB0C9A">
            <w:pPr>
              <w:widowControl w:val="0"/>
              <w:overflowPunct w:val="0"/>
              <w:autoSpaceDE w:val="0"/>
              <w:autoSpaceDN w:val="0"/>
              <w:bidi/>
              <w:adjustRightInd w:val="0"/>
              <w:spacing w:after="0" w:line="240" w:lineRule="auto"/>
              <w:rPr>
                <w:rFonts w:ascii="Arial" w:eastAsia="MS Mincho" w:hAnsi="Arial"/>
                <w:rtl/>
                <w:lang w:val="en-GB" w:eastAsia="en-GB"/>
              </w:rPr>
            </w:pPr>
          </w:p>
          <w:p w:rsidR="00343329" w:rsidRPr="00343329" w:rsidRDefault="00343329" w:rsidP="00DB0C9A">
            <w:pPr>
              <w:widowControl w:val="0"/>
              <w:overflowPunct w:val="0"/>
              <w:autoSpaceDE w:val="0"/>
              <w:autoSpaceDN w:val="0"/>
              <w:bidi/>
              <w:adjustRightInd w:val="0"/>
              <w:spacing w:after="0" w:line="240" w:lineRule="auto"/>
              <w:rPr>
                <w:rFonts w:ascii="Arial" w:eastAsia="MS Mincho" w:hAnsi="Arial"/>
                <w:rtl/>
                <w:lang w:val="en-GB" w:eastAsia="en-GB"/>
              </w:rPr>
            </w:pPr>
          </w:p>
          <w:p w:rsidR="00343329" w:rsidRDefault="00343329" w:rsidP="00DB0C9A">
            <w:pPr>
              <w:widowControl w:val="0"/>
              <w:overflowPunct w:val="0"/>
              <w:autoSpaceDE w:val="0"/>
              <w:autoSpaceDN w:val="0"/>
              <w:bidi/>
              <w:adjustRightInd w:val="0"/>
              <w:spacing w:after="0" w:line="240" w:lineRule="auto"/>
              <w:rPr>
                <w:rFonts w:ascii="Arial" w:eastAsia="MS Mincho" w:hAnsi="Arial"/>
                <w:rtl/>
                <w:lang w:val="en-GB" w:eastAsia="en-GB"/>
              </w:rPr>
            </w:pPr>
          </w:p>
          <w:p w:rsidR="00343329" w:rsidRPr="00343329" w:rsidRDefault="00343329" w:rsidP="00343329">
            <w:pPr>
              <w:widowControl w:val="0"/>
              <w:overflowPunct w:val="0"/>
              <w:autoSpaceDE w:val="0"/>
              <w:autoSpaceDN w:val="0"/>
              <w:bidi/>
              <w:adjustRightInd w:val="0"/>
              <w:spacing w:after="0" w:line="240" w:lineRule="auto"/>
              <w:jc w:val="center"/>
              <w:rPr>
                <w:rFonts w:ascii="Arial" w:eastAsia="MS Mincho" w:hAnsi="Arial"/>
                <w:lang w:val="en-GB" w:eastAsia="en-GB"/>
              </w:rPr>
            </w:pPr>
            <w:r w:rsidRPr="00343329">
              <w:rPr>
                <w:rFonts w:asciiTheme="majorBidi" w:hAnsiTheme="majorBidi" w:cstheme="majorBidi"/>
                <w:rtl/>
              </w:rPr>
              <w:t>وكيل كلية</w:t>
            </w:r>
            <w:r w:rsidRPr="00343329">
              <w:rPr>
                <w:rFonts w:ascii="Arial" w:eastAsia="MS Mincho" w:hAnsi="Arial"/>
                <w:lang w:val="en-GB" w:eastAsia="en-GB"/>
              </w:rPr>
              <w:t xml:space="preserve"> </w:t>
            </w:r>
            <w:r w:rsidR="001326AF">
              <w:rPr>
                <w:rFonts w:ascii="Arial" w:eastAsia="MS Mincho" w:hAnsi="Arial" w:hint="cs"/>
                <w:rtl/>
                <w:lang w:val="en-GB" w:eastAsia="en-GB"/>
              </w:rPr>
              <w:t>لشئون الطلاب</w:t>
            </w:r>
          </w:p>
          <w:p w:rsidR="00343329" w:rsidRPr="00343329" w:rsidRDefault="00343329" w:rsidP="00B0569F">
            <w:pPr>
              <w:widowControl w:val="0"/>
              <w:overflowPunct w:val="0"/>
              <w:autoSpaceDE w:val="0"/>
              <w:autoSpaceDN w:val="0"/>
              <w:bidi/>
              <w:adjustRightInd w:val="0"/>
              <w:spacing w:after="0" w:line="240" w:lineRule="auto"/>
              <w:rPr>
                <w:rFonts w:ascii="Arial" w:eastAsia="MS Mincho" w:hAnsi="Arial"/>
                <w:rtl/>
                <w:lang w:val="en-GB" w:eastAsia="en-GB"/>
              </w:rPr>
            </w:pPr>
          </w:p>
          <w:p w:rsidR="00343329" w:rsidRPr="00343329" w:rsidRDefault="00343329" w:rsidP="00365D67">
            <w:pPr>
              <w:widowControl w:val="0"/>
              <w:overflowPunct w:val="0"/>
              <w:autoSpaceDE w:val="0"/>
              <w:autoSpaceDN w:val="0"/>
              <w:bidi/>
              <w:adjustRightInd w:val="0"/>
              <w:spacing w:after="0" w:line="240" w:lineRule="auto"/>
              <w:rPr>
                <w:rFonts w:ascii="Arial" w:eastAsia="MS Mincho" w:hAnsi="Arial"/>
                <w:rtl/>
                <w:lang w:val="en-GB" w:eastAsia="en-GB"/>
              </w:rPr>
            </w:pPr>
          </w:p>
          <w:p w:rsidR="00343329" w:rsidRPr="00343329" w:rsidRDefault="00343329" w:rsidP="00365D67">
            <w:pPr>
              <w:widowControl w:val="0"/>
              <w:overflowPunct w:val="0"/>
              <w:autoSpaceDE w:val="0"/>
              <w:autoSpaceDN w:val="0"/>
              <w:bidi/>
              <w:adjustRightInd w:val="0"/>
              <w:spacing w:after="0" w:line="240" w:lineRule="auto"/>
              <w:rPr>
                <w:rFonts w:ascii="Arial" w:eastAsia="MS Mincho" w:hAnsi="Arial"/>
                <w:rtl/>
                <w:lang w:val="en-GB" w:eastAsia="en-GB"/>
              </w:rPr>
            </w:pPr>
          </w:p>
          <w:p w:rsidR="00343329" w:rsidRDefault="00343329" w:rsidP="00192485">
            <w:pPr>
              <w:widowControl w:val="0"/>
              <w:overflowPunct w:val="0"/>
              <w:autoSpaceDE w:val="0"/>
              <w:autoSpaceDN w:val="0"/>
              <w:bidi/>
              <w:adjustRightInd w:val="0"/>
              <w:spacing w:after="0" w:line="240" w:lineRule="auto"/>
              <w:rPr>
                <w:rFonts w:ascii="Arial" w:eastAsia="MS Mincho" w:hAnsi="Arial"/>
                <w:rtl/>
                <w:lang w:val="en-GB" w:eastAsia="en-GB"/>
              </w:rPr>
            </w:pPr>
          </w:p>
          <w:p w:rsidR="001326AF" w:rsidRDefault="001326AF" w:rsidP="001326AF">
            <w:pPr>
              <w:widowControl w:val="0"/>
              <w:overflowPunct w:val="0"/>
              <w:autoSpaceDE w:val="0"/>
              <w:autoSpaceDN w:val="0"/>
              <w:bidi/>
              <w:adjustRightInd w:val="0"/>
              <w:spacing w:after="0" w:line="240" w:lineRule="auto"/>
              <w:rPr>
                <w:rFonts w:ascii="Arial" w:eastAsia="MS Mincho" w:hAnsi="Arial"/>
                <w:rtl/>
                <w:lang w:val="en-GB" w:eastAsia="en-GB"/>
              </w:rPr>
            </w:pPr>
          </w:p>
          <w:p w:rsidR="001326AF" w:rsidRDefault="001326AF" w:rsidP="001326AF">
            <w:pPr>
              <w:widowControl w:val="0"/>
              <w:overflowPunct w:val="0"/>
              <w:autoSpaceDE w:val="0"/>
              <w:autoSpaceDN w:val="0"/>
              <w:bidi/>
              <w:adjustRightInd w:val="0"/>
              <w:spacing w:after="0" w:line="240" w:lineRule="auto"/>
              <w:rPr>
                <w:rFonts w:ascii="Arial" w:eastAsia="MS Mincho" w:hAnsi="Arial"/>
                <w:rtl/>
                <w:lang w:val="en-GB" w:eastAsia="en-GB"/>
              </w:rPr>
            </w:pPr>
          </w:p>
          <w:p w:rsidR="001326AF" w:rsidRDefault="001326AF" w:rsidP="001326AF">
            <w:pPr>
              <w:widowControl w:val="0"/>
              <w:overflowPunct w:val="0"/>
              <w:autoSpaceDE w:val="0"/>
              <w:autoSpaceDN w:val="0"/>
              <w:bidi/>
              <w:adjustRightInd w:val="0"/>
              <w:spacing w:after="0" w:line="240" w:lineRule="auto"/>
              <w:rPr>
                <w:rFonts w:ascii="Arial" w:eastAsia="MS Mincho" w:hAnsi="Arial"/>
                <w:rtl/>
                <w:lang w:val="en-GB" w:eastAsia="en-GB"/>
              </w:rPr>
            </w:pPr>
          </w:p>
          <w:p w:rsidR="001326AF" w:rsidRDefault="001326AF" w:rsidP="001326AF">
            <w:pPr>
              <w:widowControl w:val="0"/>
              <w:overflowPunct w:val="0"/>
              <w:autoSpaceDE w:val="0"/>
              <w:autoSpaceDN w:val="0"/>
              <w:bidi/>
              <w:adjustRightInd w:val="0"/>
              <w:spacing w:after="0" w:line="240" w:lineRule="auto"/>
              <w:rPr>
                <w:rFonts w:ascii="Arial" w:eastAsia="MS Mincho" w:hAnsi="Arial"/>
                <w:rtl/>
                <w:lang w:val="en-GB" w:eastAsia="en-GB"/>
              </w:rPr>
            </w:pPr>
          </w:p>
          <w:p w:rsidR="001326AF" w:rsidRDefault="001326AF" w:rsidP="001326AF">
            <w:pPr>
              <w:widowControl w:val="0"/>
              <w:overflowPunct w:val="0"/>
              <w:autoSpaceDE w:val="0"/>
              <w:autoSpaceDN w:val="0"/>
              <w:bidi/>
              <w:adjustRightInd w:val="0"/>
              <w:spacing w:after="0" w:line="240" w:lineRule="auto"/>
              <w:rPr>
                <w:rFonts w:ascii="Arial" w:eastAsia="MS Mincho" w:hAnsi="Arial"/>
                <w:rtl/>
                <w:lang w:val="en-GB" w:eastAsia="en-GB"/>
              </w:rPr>
            </w:pPr>
          </w:p>
          <w:p w:rsidR="001326AF" w:rsidRDefault="001326AF" w:rsidP="001326AF">
            <w:pPr>
              <w:widowControl w:val="0"/>
              <w:overflowPunct w:val="0"/>
              <w:autoSpaceDE w:val="0"/>
              <w:autoSpaceDN w:val="0"/>
              <w:bidi/>
              <w:adjustRightInd w:val="0"/>
              <w:spacing w:after="0" w:line="240" w:lineRule="auto"/>
              <w:rPr>
                <w:rFonts w:ascii="Arial" w:eastAsia="MS Mincho" w:hAnsi="Arial"/>
                <w:rtl/>
                <w:lang w:val="en-GB" w:eastAsia="en-GB"/>
              </w:rPr>
            </w:pPr>
          </w:p>
          <w:p w:rsidR="001326AF" w:rsidRDefault="001326AF" w:rsidP="001326AF">
            <w:pPr>
              <w:widowControl w:val="0"/>
              <w:overflowPunct w:val="0"/>
              <w:autoSpaceDE w:val="0"/>
              <w:autoSpaceDN w:val="0"/>
              <w:bidi/>
              <w:adjustRightInd w:val="0"/>
              <w:spacing w:after="0" w:line="240" w:lineRule="auto"/>
              <w:rPr>
                <w:rFonts w:ascii="Arial" w:eastAsia="MS Mincho" w:hAnsi="Arial"/>
                <w:rtl/>
                <w:lang w:val="en-GB" w:eastAsia="en-GB"/>
              </w:rPr>
            </w:pPr>
          </w:p>
          <w:p w:rsidR="001326AF" w:rsidRPr="00343329" w:rsidRDefault="001326AF" w:rsidP="001326AF">
            <w:pPr>
              <w:widowControl w:val="0"/>
              <w:overflowPunct w:val="0"/>
              <w:autoSpaceDE w:val="0"/>
              <w:autoSpaceDN w:val="0"/>
              <w:bidi/>
              <w:adjustRightInd w:val="0"/>
              <w:spacing w:after="0" w:line="240" w:lineRule="auto"/>
              <w:rPr>
                <w:rFonts w:ascii="Arial" w:eastAsia="MS Mincho" w:hAnsi="Arial"/>
                <w:rtl/>
                <w:lang w:val="en-GB" w:eastAsia="en-GB"/>
              </w:rPr>
            </w:pPr>
          </w:p>
          <w:p w:rsidR="00343329" w:rsidRPr="00365D67" w:rsidRDefault="006C7170" w:rsidP="00365D67">
            <w:pPr>
              <w:widowControl w:val="0"/>
              <w:overflowPunct w:val="0"/>
              <w:autoSpaceDE w:val="0"/>
              <w:autoSpaceDN w:val="0"/>
              <w:bidi/>
              <w:adjustRightInd w:val="0"/>
              <w:spacing w:after="0" w:line="240" w:lineRule="auto"/>
              <w:rPr>
                <w:rFonts w:ascii="Arial" w:eastAsia="MS Mincho" w:hAnsi="Arial"/>
                <w:lang w:val="en-GB" w:eastAsia="en-GB"/>
              </w:rPr>
            </w:pPr>
            <w:r>
              <w:rPr>
                <w:rFonts w:ascii="Arial" w:eastAsia="MS Mincho" w:hAnsi="Arial" w:hint="cs"/>
                <w:rtl/>
                <w:lang w:val="en-GB" w:eastAsia="en-GB"/>
              </w:rPr>
              <w:t>أستاذ الطب الشرعى والسموم</w:t>
            </w:r>
          </w:p>
          <w:p w:rsidR="00343329" w:rsidRPr="00365D67" w:rsidRDefault="00343329" w:rsidP="00365D67">
            <w:pPr>
              <w:widowControl w:val="0"/>
              <w:overflowPunct w:val="0"/>
              <w:autoSpaceDE w:val="0"/>
              <w:autoSpaceDN w:val="0"/>
              <w:bidi/>
              <w:adjustRightInd w:val="0"/>
              <w:spacing w:after="0" w:line="240" w:lineRule="auto"/>
              <w:rPr>
                <w:rFonts w:ascii="Arial" w:eastAsia="MS Mincho" w:hAnsi="Arial"/>
                <w:lang w:val="en-GB" w:eastAsia="en-GB"/>
              </w:rPr>
            </w:pPr>
          </w:p>
          <w:p w:rsidR="00343329" w:rsidRPr="00365D67" w:rsidRDefault="00343329" w:rsidP="00365D67">
            <w:pPr>
              <w:widowControl w:val="0"/>
              <w:overflowPunct w:val="0"/>
              <w:autoSpaceDE w:val="0"/>
              <w:autoSpaceDN w:val="0"/>
              <w:bidi/>
              <w:adjustRightInd w:val="0"/>
              <w:spacing w:after="0" w:line="240" w:lineRule="auto"/>
              <w:rPr>
                <w:rFonts w:ascii="Arial" w:eastAsia="MS Mincho" w:hAnsi="Arial"/>
                <w:lang w:val="en-GB" w:eastAsia="en-GB"/>
              </w:rPr>
            </w:pPr>
          </w:p>
          <w:p w:rsidR="00343329" w:rsidRPr="00365D67" w:rsidRDefault="00343329" w:rsidP="00365D67">
            <w:pPr>
              <w:widowControl w:val="0"/>
              <w:overflowPunct w:val="0"/>
              <w:autoSpaceDE w:val="0"/>
              <w:autoSpaceDN w:val="0"/>
              <w:bidi/>
              <w:adjustRightInd w:val="0"/>
              <w:spacing w:after="0" w:line="240" w:lineRule="auto"/>
              <w:rPr>
                <w:rFonts w:ascii="Arial" w:eastAsia="MS Mincho" w:hAnsi="Arial"/>
                <w:rtl/>
                <w:lang w:val="en-GB" w:eastAsia="en-GB"/>
              </w:rPr>
            </w:pPr>
          </w:p>
          <w:p w:rsidR="00343329" w:rsidRPr="00365D67" w:rsidRDefault="00343329" w:rsidP="00365D67">
            <w:pPr>
              <w:widowControl w:val="0"/>
              <w:overflowPunct w:val="0"/>
              <w:autoSpaceDE w:val="0"/>
              <w:autoSpaceDN w:val="0"/>
              <w:bidi/>
              <w:adjustRightInd w:val="0"/>
              <w:spacing w:after="0" w:line="240" w:lineRule="auto"/>
              <w:rPr>
                <w:rFonts w:ascii="Arial" w:eastAsia="MS Mincho" w:hAnsi="Arial"/>
                <w:lang w:val="en-GB" w:eastAsia="en-GB"/>
              </w:rPr>
            </w:pPr>
          </w:p>
          <w:p w:rsidR="00343329" w:rsidRPr="00365D67" w:rsidRDefault="00343329" w:rsidP="00365D67">
            <w:pPr>
              <w:widowControl w:val="0"/>
              <w:overflowPunct w:val="0"/>
              <w:autoSpaceDE w:val="0"/>
              <w:autoSpaceDN w:val="0"/>
              <w:bidi/>
              <w:adjustRightInd w:val="0"/>
              <w:spacing w:after="0" w:line="240" w:lineRule="auto"/>
              <w:rPr>
                <w:rFonts w:ascii="Arial" w:eastAsia="MS Mincho" w:hAnsi="Arial"/>
                <w:lang w:val="en-GB" w:eastAsia="en-GB"/>
              </w:rPr>
            </w:pPr>
          </w:p>
          <w:p w:rsidR="006C7170" w:rsidRPr="001326AF" w:rsidRDefault="006C7170" w:rsidP="00365D67">
            <w:pPr>
              <w:widowControl w:val="0"/>
              <w:overflowPunct w:val="0"/>
              <w:autoSpaceDE w:val="0"/>
              <w:autoSpaceDN w:val="0"/>
              <w:bidi/>
              <w:adjustRightInd w:val="0"/>
              <w:spacing w:after="0" w:line="240" w:lineRule="auto"/>
              <w:rPr>
                <w:rFonts w:ascii="Arial" w:eastAsia="MS Mincho" w:hAnsi="Arial"/>
                <w:sz w:val="28"/>
                <w:szCs w:val="28"/>
                <w:rtl/>
                <w:lang w:val="en-GB" w:eastAsia="en-GB" w:bidi="ar-EG"/>
              </w:rPr>
            </w:pPr>
          </w:p>
          <w:p w:rsidR="00343329" w:rsidRPr="00365D67" w:rsidRDefault="006C7170" w:rsidP="006C7170">
            <w:pPr>
              <w:widowControl w:val="0"/>
              <w:overflowPunct w:val="0"/>
              <w:autoSpaceDE w:val="0"/>
              <w:autoSpaceDN w:val="0"/>
              <w:bidi/>
              <w:adjustRightInd w:val="0"/>
              <w:spacing w:after="0" w:line="240" w:lineRule="auto"/>
              <w:rPr>
                <w:rFonts w:ascii="Arial" w:eastAsia="MS Mincho" w:hAnsi="Arial"/>
                <w:lang w:val="en-GB" w:eastAsia="en-GB"/>
              </w:rPr>
            </w:pPr>
            <w:r>
              <w:rPr>
                <w:rFonts w:ascii="Arial" w:eastAsia="MS Mincho" w:hAnsi="Arial" w:hint="cs"/>
                <w:rtl/>
                <w:lang w:val="en-GB" w:eastAsia="en-GB"/>
              </w:rPr>
              <w:t>أستاذ مساعد الطب الشرعى والسموم</w:t>
            </w:r>
          </w:p>
          <w:p w:rsidR="00343329" w:rsidRPr="00365D67" w:rsidRDefault="00343329" w:rsidP="00365D67">
            <w:pPr>
              <w:widowControl w:val="0"/>
              <w:overflowPunct w:val="0"/>
              <w:autoSpaceDE w:val="0"/>
              <w:autoSpaceDN w:val="0"/>
              <w:bidi/>
              <w:adjustRightInd w:val="0"/>
              <w:spacing w:after="0" w:line="240" w:lineRule="auto"/>
              <w:rPr>
                <w:rFonts w:ascii="Arial" w:eastAsia="MS Mincho" w:hAnsi="Arial"/>
                <w:lang w:val="en-GB" w:eastAsia="en-GB"/>
              </w:rPr>
            </w:pPr>
          </w:p>
          <w:p w:rsidR="00343329" w:rsidRPr="00365D67" w:rsidRDefault="00343329" w:rsidP="00365D67">
            <w:pPr>
              <w:widowControl w:val="0"/>
              <w:overflowPunct w:val="0"/>
              <w:autoSpaceDE w:val="0"/>
              <w:autoSpaceDN w:val="0"/>
              <w:bidi/>
              <w:adjustRightInd w:val="0"/>
              <w:spacing w:after="0" w:line="240" w:lineRule="auto"/>
              <w:rPr>
                <w:rFonts w:ascii="Arial" w:eastAsia="MS Mincho" w:hAnsi="Arial"/>
                <w:lang w:val="en-GB" w:eastAsia="en-GB"/>
              </w:rPr>
            </w:pPr>
          </w:p>
          <w:p w:rsidR="00343329" w:rsidRPr="00365D67" w:rsidRDefault="00343329" w:rsidP="00365D67">
            <w:pPr>
              <w:widowControl w:val="0"/>
              <w:overflowPunct w:val="0"/>
              <w:autoSpaceDE w:val="0"/>
              <w:autoSpaceDN w:val="0"/>
              <w:bidi/>
              <w:adjustRightInd w:val="0"/>
              <w:spacing w:after="0" w:line="240" w:lineRule="auto"/>
              <w:rPr>
                <w:rFonts w:ascii="Arial" w:eastAsia="MS Mincho" w:hAnsi="Arial"/>
                <w:lang w:val="en-GB" w:eastAsia="en-GB"/>
              </w:rPr>
            </w:pPr>
          </w:p>
          <w:p w:rsidR="00343329" w:rsidRPr="00365D67" w:rsidRDefault="00343329" w:rsidP="00365D67">
            <w:pPr>
              <w:widowControl w:val="0"/>
              <w:overflowPunct w:val="0"/>
              <w:autoSpaceDE w:val="0"/>
              <w:autoSpaceDN w:val="0"/>
              <w:bidi/>
              <w:adjustRightInd w:val="0"/>
              <w:spacing w:after="0" w:line="240" w:lineRule="auto"/>
              <w:rPr>
                <w:rFonts w:ascii="Arial" w:eastAsia="MS Mincho" w:hAnsi="Arial"/>
                <w:lang w:val="en-GB" w:eastAsia="en-GB"/>
              </w:rPr>
            </w:pPr>
          </w:p>
          <w:p w:rsidR="00343329" w:rsidRPr="00365D67" w:rsidRDefault="00343329" w:rsidP="00365D67">
            <w:pPr>
              <w:widowControl w:val="0"/>
              <w:overflowPunct w:val="0"/>
              <w:autoSpaceDE w:val="0"/>
              <w:autoSpaceDN w:val="0"/>
              <w:bidi/>
              <w:adjustRightInd w:val="0"/>
              <w:spacing w:after="0" w:line="240" w:lineRule="auto"/>
              <w:rPr>
                <w:rFonts w:ascii="Arial" w:eastAsia="MS Mincho" w:hAnsi="Arial"/>
                <w:lang w:val="en-GB" w:eastAsia="en-GB"/>
              </w:rPr>
            </w:pPr>
          </w:p>
          <w:p w:rsidR="00343329" w:rsidRPr="008A30B1" w:rsidRDefault="00343329" w:rsidP="00365D67">
            <w:pPr>
              <w:widowControl w:val="0"/>
              <w:overflowPunct w:val="0"/>
              <w:autoSpaceDE w:val="0"/>
              <w:autoSpaceDN w:val="0"/>
              <w:bidi/>
              <w:adjustRightInd w:val="0"/>
              <w:spacing w:after="0" w:line="240" w:lineRule="auto"/>
              <w:rPr>
                <w:rFonts w:ascii="Arial" w:eastAsia="MS Mincho" w:hAnsi="Arial"/>
                <w:sz w:val="32"/>
                <w:szCs w:val="32"/>
                <w:lang w:val="en-GB" w:eastAsia="en-GB"/>
              </w:rPr>
            </w:pPr>
          </w:p>
          <w:p w:rsidR="00343329" w:rsidRDefault="006C7170" w:rsidP="00365D67">
            <w:pPr>
              <w:widowControl w:val="0"/>
              <w:overflowPunct w:val="0"/>
              <w:autoSpaceDE w:val="0"/>
              <w:autoSpaceDN w:val="0"/>
              <w:bidi/>
              <w:adjustRightInd w:val="0"/>
              <w:spacing w:after="0" w:line="240" w:lineRule="auto"/>
              <w:rPr>
                <w:rFonts w:ascii="Arial" w:eastAsia="MS Mincho" w:hAnsi="Arial"/>
                <w:rtl/>
                <w:lang w:val="en-GB" w:eastAsia="en-GB"/>
              </w:rPr>
            </w:pPr>
            <w:r>
              <w:rPr>
                <w:rFonts w:ascii="Arial" w:eastAsia="MS Mincho" w:hAnsi="Arial" w:hint="cs"/>
                <w:rtl/>
                <w:lang w:val="en-GB" w:eastAsia="en-GB"/>
              </w:rPr>
              <w:t>مدرس الطب الشرعى والسموم</w:t>
            </w:r>
          </w:p>
          <w:p w:rsidR="00343329" w:rsidRPr="00365D67" w:rsidRDefault="00343329" w:rsidP="00192485">
            <w:pPr>
              <w:widowControl w:val="0"/>
              <w:overflowPunct w:val="0"/>
              <w:autoSpaceDE w:val="0"/>
              <w:autoSpaceDN w:val="0"/>
              <w:bidi/>
              <w:adjustRightInd w:val="0"/>
              <w:spacing w:after="0" w:line="240" w:lineRule="auto"/>
              <w:rPr>
                <w:rFonts w:ascii="Arial" w:eastAsia="MS Mincho" w:hAnsi="Arial"/>
                <w:rtl/>
                <w:lang w:val="en-GB" w:eastAsia="en-GB"/>
              </w:rPr>
            </w:pPr>
          </w:p>
          <w:p w:rsidR="006C7170" w:rsidRDefault="006C7170" w:rsidP="00343329">
            <w:pPr>
              <w:widowControl w:val="0"/>
              <w:overflowPunct w:val="0"/>
              <w:autoSpaceDE w:val="0"/>
              <w:autoSpaceDN w:val="0"/>
              <w:bidi/>
              <w:adjustRightInd w:val="0"/>
              <w:spacing w:after="0" w:line="240" w:lineRule="auto"/>
              <w:rPr>
                <w:rFonts w:ascii="Arial" w:eastAsia="MS Mincho" w:hAnsi="Arial"/>
                <w:rtl/>
                <w:lang w:val="en-GB" w:eastAsia="en-GB"/>
              </w:rPr>
            </w:pPr>
          </w:p>
          <w:p w:rsidR="006C7170" w:rsidRDefault="006C7170" w:rsidP="006C7170">
            <w:pPr>
              <w:widowControl w:val="0"/>
              <w:overflowPunct w:val="0"/>
              <w:autoSpaceDE w:val="0"/>
              <w:autoSpaceDN w:val="0"/>
              <w:bidi/>
              <w:adjustRightInd w:val="0"/>
              <w:spacing w:after="0" w:line="240" w:lineRule="auto"/>
              <w:rPr>
                <w:rFonts w:ascii="Arial" w:eastAsia="MS Mincho" w:hAnsi="Arial"/>
                <w:rtl/>
                <w:lang w:val="en-GB" w:eastAsia="en-GB"/>
              </w:rPr>
            </w:pPr>
          </w:p>
          <w:p w:rsidR="006C7170" w:rsidRDefault="006C7170" w:rsidP="006C7170">
            <w:pPr>
              <w:widowControl w:val="0"/>
              <w:overflowPunct w:val="0"/>
              <w:autoSpaceDE w:val="0"/>
              <w:autoSpaceDN w:val="0"/>
              <w:bidi/>
              <w:adjustRightInd w:val="0"/>
              <w:spacing w:after="0" w:line="240" w:lineRule="auto"/>
              <w:rPr>
                <w:rFonts w:ascii="Arial" w:eastAsia="MS Mincho" w:hAnsi="Arial"/>
                <w:rtl/>
                <w:lang w:val="en-GB" w:eastAsia="en-GB"/>
              </w:rPr>
            </w:pPr>
          </w:p>
          <w:p w:rsidR="008A30B1" w:rsidRPr="008A30B1" w:rsidRDefault="008A30B1" w:rsidP="008A30B1">
            <w:pPr>
              <w:widowControl w:val="0"/>
              <w:overflowPunct w:val="0"/>
              <w:autoSpaceDE w:val="0"/>
              <w:autoSpaceDN w:val="0"/>
              <w:bidi/>
              <w:adjustRightInd w:val="0"/>
              <w:spacing w:after="0" w:line="240" w:lineRule="auto"/>
              <w:rPr>
                <w:rFonts w:ascii="Arial" w:eastAsia="MS Mincho" w:hAnsi="Arial"/>
                <w:sz w:val="20"/>
                <w:szCs w:val="20"/>
                <w:rtl/>
                <w:lang w:val="en-GB" w:eastAsia="en-GB"/>
              </w:rPr>
            </w:pPr>
          </w:p>
          <w:p w:rsidR="00343329" w:rsidRPr="00365D67" w:rsidRDefault="00343329" w:rsidP="006C7170">
            <w:pPr>
              <w:widowControl w:val="0"/>
              <w:overflowPunct w:val="0"/>
              <w:autoSpaceDE w:val="0"/>
              <w:autoSpaceDN w:val="0"/>
              <w:bidi/>
              <w:adjustRightInd w:val="0"/>
              <w:spacing w:after="0" w:line="240" w:lineRule="auto"/>
              <w:rPr>
                <w:rFonts w:ascii="Arial" w:eastAsia="MS Mincho" w:hAnsi="Arial"/>
                <w:rtl/>
                <w:lang w:val="en-GB" w:eastAsia="en-GB"/>
              </w:rPr>
            </w:pPr>
            <w:r w:rsidRPr="00365D67">
              <w:rPr>
                <w:rFonts w:ascii="Arial" w:eastAsia="MS Mincho" w:hAnsi="Arial" w:hint="cs"/>
                <w:rtl/>
                <w:lang w:val="en-GB" w:eastAsia="en-GB"/>
              </w:rPr>
              <w:t xml:space="preserve">مدرس مســــــاعد </w:t>
            </w:r>
            <w:r>
              <w:rPr>
                <w:rFonts w:ascii="Arial" w:eastAsia="MS Mincho" w:hAnsi="Arial" w:hint="cs"/>
                <w:rtl/>
                <w:lang w:val="en-GB" w:eastAsia="en-GB"/>
              </w:rPr>
              <w:t>الطب الشرعى والسموم</w:t>
            </w:r>
          </w:p>
          <w:p w:rsidR="00343329" w:rsidRPr="00365D67" w:rsidRDefault="00343329" w:rsidP="00365D67">
            <w:pPr>
              <w:widowControl w:val="0"/>
              <w:overflowPunct w:val="0"/>
              <w:autoSpaceDE w:val="0"/>
              <w:autoSpaceDN w:val="0"/>
              <w:bidi/>
              <w:adjustRightInd w:val="0"/>
              <w:spacing w:after="0" w:line="240" w:lineRule="auto"/>
              <w:rPr>
                <w:rFonts w:ascii="Arial" w:eastAsia="MS Mincho" w:hAnsi="Arial"/>
                <w:lang w:val="en-GB" w:eastAsia="en-GB"/>
              </w:rPr>
            </w:pPr>
          </w:p>
          <w:p w:rsidR="00343329" w:rsidRPr="00365D67" w:rsidRDefault="00343329" w:rsidP="00365D67">
            <w:pPr>
              <w:widowControl w:val="0"/>
              <w:overflowPunct w:val="0"/>
              <w:autoSpaceDE w:val="0"/>
              <w:autoSpaceDN w:val="0"/>
              <w:bidi/>
              <w:adjustRightInd w:val="0"/>
              <w:spacing w:after="0" w:line="240" w:lineRule="auto"/>
              <w:rPr>
                <w:rFonts w:ascii="Arial" w:eastAsia="MS Mincho" w:hAnsi="Arial"/>
                <w:lang w:val="en-GB" w:eastAsia="en-GB"/>
              </w:rPr>
            </w:pPr>
          </w:p>
          <w:p w:rsidR="008A30B1" w:rsidRDefault="008A30B1" w:rsidP="008A30B1">
            <w:pPr>
              <w:widowControl w:val="0"/>
              <w:overflowPunct w:val="0"/>
              <w:autoSpaceDE w:val="0"/>
              <w:autoSpaceDN w:val="0"/>
              <w:bidi/>
              <w:adjustRightInd w:val="0"/>
              <w:spacing w:after="0" w:line="240" w:lineRule="auto"/>
              <w:rPr>
                <w:rFonts w:ascii="Arial" w:eastAsia="MS Mincho" w:hAnsi="Arial"/>
                <w:rtl/>
                <w:lang w:val="en-GB" w:eastAsia="en-GB"/>
              </w:rPr>
            </w:pPr>
          </w:p>
          <w:p w:rsidR="008A30B1" w:rsidRDefault="008A30B1" w:rsidP="008A30B1">
            <w:pPr>
              <w:widowControl w:val="0"/>
              <w:overflowPunct w:val="0"/>
              <w:autoSpaceDE w:val="0"/>
              <w:autoSpaceDN w:val="0"/>
              <w:bidi/>
              <w:adjustRightInd w:val="0"/>
              <w:spacing w:after="0" w:line="240" w:lineRule="auto"/>
              <w:rPr>
                <w:rFonts w:ascii="Arial" w:eastAsia="MS Mincho" w:hAnsi="Arial"/>
                <w:rtl/>
                <w:lang w:val="en-GB" w:eastAsia="en-GB"/>
              </w:rPr>
            </w:pPr>
          </w:p>
          <w:p w:rsidR="00343329" w:rsidRPr="00365D67" w:rsidRDefault="00343329" w:rsidP="006C7170">
            <w:pPr>
              <w:widowControl w:val="0"/>
              <w:overflowPunct w:val="0"/>
              <w:autoSpaceDE w:val="0"/>
              <w:autoSpaceDN w:val="0"/>
              <w:bidi/>
              <w:adjustRightInd w:val="0"/>
              <w:spacing w:after="0" w:line="240" w:lineRule="auto"/>
              <w:rPr>
                <w:rFonts w:ascii="Arial" w:eastAsia="MS Mincho" w:hAnsi="Arial"/>
                <w:lang w:val="en-GB" w:eastAsia="en-GB"/>
              </w:rPr>
            </w:pPr>
            <w:r w:rsidRPr="00343329">
              <w:rPr>
                <w:rFonts w:ascii="Arial" w:eastAsia="MS Mincho" w:hAnsi="Arial"/>
                <w:rtl/>
                <w:lang w:val="en-GB" w:eastAsia="en-GB"/>
              </w:rPr>
              <w:lastRenderedPageBreak/>
              <w:t>معيد</w:t>
            </w:r>
            <w:r w:rsidRPr="00343329">
              <w:rPr>
                <w:rFonts w:ascii="Arial" w:eastAsia="MS Mincho" w:hAnsi="Arial" w:hint="cs"/>
                <w:rtl/>
                <w:lang w:val="en-GB" w:eastAsia="en-GB"/>
              </w:rPr>
              <w:t xml:space="preserve"> </w:t>
            </w:r>
            <w:r w:rsidRPr="00343329">
              <w:rPr>
                <w:rFonts w:ascii="Arial" w:eastAsia="MS Mincho" w:hAnsi="Arial"/>
                <w:rtl/>
                <w:lang w:val="en-GB" w:eastAsia="en-GB"/>
              </w:rPr>
              <w:t>مادة</w:t>
            </w:r>
            <w:r w:rsidRPr="00343329">
              <w:rPr>
                <w:rFonts w:ascii="Arial" w:eastAsia="MS Mincho" w:hAnsi="Arial" w:hint="cs"/>
                <w:rtl/>
                <w:lang w:val="en-GB" w:eastAsia="en-GB"/>
              </w:rPr>
              <w:t xml:space="preserve"> </w:t>
            </w:r>
            <w:r w:rsidRPr="00343329">
              <w:rPr>
                <w:rFonts w:ascii="Arial" w:eastAsia="MS Mincho" w:hAnsi="Arial"/>
                <w:rtl/>
                <w:lang w:val="en-GB" w:eastAsia="en-GB"/>
              </w:rPr>
              <w:t>الطب الشرعى</w:t>
            </w:r>
            <w:r w:rsidRPr="00343329">
              <w:rPr>
                <w:rFonts w:ascii="Arial" w:eastAsia="MS Mincho" w:hAnsi="Arial" w:hint="cs"/>
                <w:rtl/>
                <w:lang w:val="en-GB" w:eastAsia="en-GB"/>
              </w:rPr>
              <w:t xml:space="preserve"> </w:t>
            </w:r>
            <w:r w:rsidRPr="00343329">
              <w:rPr>
                <w:rFonts w:ascii="Arial" w:eastAsia="MS Mincho" w:hAnsi="Arial"/>
                <w:rtl/>
                <w:lang w:val="en-GB" w:eastAsia="en-GB"/>
              </w:rPr>
              <w:t>والسموم</w:t>
            </w:r>
          </w:p>
          <w:p w:rsidR="00343329" w:rsidRPr="00365D67" w:rsidRDefault="00343329" w:rsidP="00365D67">
            <w:pPr>
              <w:widowControl w:val="0"/>
              <w:overflowPunct w:val="0"/>
              <w:autoSpaceDE w:val="0"/>
              <w:autoSpaceDN w:val="0"/>
              <w:bidi/>
              <w:adjustRightInd w:val="0"/>
              <w:spacing w:after="0" w:line="240" w:lineRule="auto"/>
              <w:rPr>
                <w:rFonts w:ascii="Arial" w:eastAsia="MS Mincho" w:hAnsi="Arial"/>
                <w:rtl/>
                <w:lang w:val="en-GB" w:eastAsia="en-GB"/>
              </w:rPr>
            </w:pPr>
          </w:p>
          <w:p w:rsidR="00343329" w:rsidRPr="00343329" w:rsidRDefault="00343329" w:rsidP="00B0569F">
            <w:pPr>
              <w:widowControl w:val="0"/>
              <w:overflowPunct w:val="0"/>
              <w:autoSpaceDE w:val="0"/>
              <w:autoSpaceDN w:val="0"/>
              <w:adjustRightInd w:val="0"/>
              <w:spacing w:after="0" w:line="240" w:lineRule="auto"/>
              <w:jc w:val="right"/>
              <w:rPr>
                <w:rFonts w:ascii="Arial" w:eastAsia="MS Mincho" w:hAnsi="Arial"/>
                <w:rtl/>
                <w:lang w:val="en-GB" w:eastAsia="en-GB"/>
              </w:rPr>
            </w:pPr>
          </w:p>
        </w:tc>
        <w:tc>
          <w:tcPr>
            <w:tcW w:w="4070" w:type="dxa"/>
            <w:tcBorders>
              <w:top w:val="single" w:sz="6" w:space="0" w:color="auto"/>
              <w:left w:val="single" w:sz="6" w:space="0" w:color="auto"/>
              <w:bottom w:val="single" w:sz="6" w:space="0" w:color="auto"/>
              <w:right w:val="single" w:sz="6" w:space="0" w:color="auto"/>
            </w:tcBorders>
          </w:tcPr>
          <w:p w:rsidR="001326AF" w:rsidRPr="001326AF" w:rsidRDefault="00343329" w:rsidP="001326AF">
            <w:pPr>
              <w:widowControl w:val="0"/>
              <w:overflowPunct w:val="0"/>
              <w:autoSpaceDE w:val="0"/>
              <w:autoSpaceDN w:val="0"/>
              <w:bidi/>
              <w:adjustRightInd w:val="0"/>
              <w:spacing w:after="0" w:line="360" w:lineRule="auto"/>
              <w:ind w:left="197" w:hanging="197"/>
              <w:rPr>
                <w:rFonts w:ascii="Arial" w:eastAsia="MS Mincho" w:hAnsi="Arial" w:cs="Times New Roman"/>
                <w:sz w:val="21"/>
                <w:szCs w:val="21"/>
                <w:rtl/>
                <w:lang w:val="en-GB" w:eastAsia="en-GB"/>
              </w:rPr>
            </w:pPr>
            <w:r w:rsidRPr="00B0569F">
              <w:rPr>
                <w:rFonts w:ascii="Arial" w:eastAsia="MS Mincho" w:hAnsi="Arial" w:cs="Times New Roman" w:hint="cs"/>
                <w:sz w:val="21"/>
                <w:szCs w:val="21"/>
                <w:rtl/>
                <w:lang w:val="en-GB" w:eastAsia="en-GB"/>
              </w:rPr>
              <w:lastRenderedPageBreak/>
              <w:t xml:space="preserve">- </w:t>
            </w:r>
            <w:r w:rsidR="001326AF" w:rsidRPr="001326AF">
              <w:rPr>
                <w:rFonts w:ascii="Arial" w:eastAsia="MS Mincho" w:hAnsi="Arial" w:cs="Times New Roman" w:hint="eastAsia"/>
                <w:sz w:val="21"/>
                <w:szCs w:val="21"/>
                <w:rtl/>
                <w:lang w:val="en-GB" w:eastAsia="en-GB"/>
              </w:rPr>
              <w:t>الاشراف</w:t>
            </w:r>
            <w:r w:rsidR="001326AF" w:rsidRPr="001326AF">
              <w:rPr>
                <w:rFonts w:ascii="Arial" w:eastAsia="MS Mincho" w:hAnsi="Arial" w:cs="Times New Roman"/>
                <w:sz w:val="21"/>
                <w:szCs w:val="21"/>
                <w:rtl/>
                <w:lang w:val="en-GB" w:eastAsia="en-GB"/>
              </w:rPr>
              <w:t xml:space="preserve"> </w:t>
            </w:r>
            <w:r w:rsidR="001326AF" w:rsidRPr="001326AF">
              <w:rPr>
                <w:rFonts w:ascii="Arial" w:eastAsia="MS Mincho" w:hAnsi="Arial" w:cs="Times New Roman" w:hint="eastAsia"/>
                <w:sz w:val="21"/>
                <w:szCs w:val="21"/>
                <w:rtl/>
                <w:lang w:val="en-GB" w:eastAsia="en-GB"/>
              </w:rPr>
              <w:t>على</w:t>
            </w:r>
            <w:r w:rsidR="001326AF" w:rsidRPr="001326AF">
              <w:rPr>
                <w:rFonts w:ascii="Arial" w:eastAsia="MS Mincho" w:hAnsi="Arial" w:cs="Times New Roman"/>
                <w:sz w:val="21"/>
                <w:szCs w:val="21"/>
                <w:rtl/>
                <w:lang w:val="en-GB" w:eastAsia="en-GB"/>
              </w:rPr>
              <w:t xml:space="preserve"> </w:t>
            </w:r>
            <w:r w:rsidR="001326AF" w:rsidRPr="001326AF">
              <w:rPr>
                <w:rFonts w:ascii="Arial" w:eastAsia="MS Mincho" w:hAnsi="Arial" w:cs="Times New Roman" w:hint="eastAsia"/>
                <w:sz w:val="21"/>
                <w:szCs w:val="21"/>
                <w:rtl/>
                <w:lang w:val="en-GB" w:eastAsia="en-GB"/>
              </w:rPr>
              <w:t>تسييرجميع</w:t>
            </w:r>
            <w:r w:rsidR="001326AF" w:rsidRPr="001326AF">
              <w:rPr>
                <w:rFonts w:ascii="Arial" w:eastAsia="MS Mincho" w:hAnsi="Arial" w:cs="Times New Roman"/>
                <w:sz w:val="21"/>
                <w:szCs w:val="21"/>
                <w:rtl/>
                <w:lang w:val="en-GB" w:eastAsia="en-GB"/>
              </w:rPr>
              <w:t xml:space="preserve"> </w:t>
            </w:r>
            <w:r w:rsidR="001326AF" w:rsidRPr="001326AF">
              <w:rPr>
                <w:rFonts w:ascii="Arial" w:eastAsia="MS Mincho" w:hAnsi="Arial" w:cs="Times New Roman" w:hint="eastAsia"/>
                <w:sz w:val="21"/>
                <w:szCs w:val="21"/>
                <w:rtl/>
                <w:lang w:val="en-GB" w:eastAsia="en-GB"/>
              </w:rPr>
              <w:t>امور</w:t>
            </w:r>
            <w:r w:rsidR="001326AF" w:rsidRPr="001326AF">
              <w:rPr>
                <w:rFonts w:ascii="Arial" w:eastAsia="MS Mincho" w:hAnsi="Arial" w:cs="Times New Roman"/>
                <w:sz w:val="21"/>
                <w:szCs w:val="21"/>
                <w:rtl/>
                <w:lang w:val="en-GB" w:eastAsia="en-GB"/>
              </w:rPr>
              <w:t xml:space="preserve"> </w:t>
            </w:r>
            <w:r w:rsidR="001326AF" w:rsidRPr="001326AF">
              <w:rPr>
                <w:rFonts w:ascii="Arial" w:eastAsia="MS Mincho" w:hAnsi="Arial" w:cs="Times New Roman" w:hint="eastAsia"/>
                <w:sz w:val="21"/>
                <w:szCs w:val="21"/>
                <w:rtl/>
                <w:lang w:val="en-GB" w:eastAsia="en-GB"/>
              </w:rPr>
              <w:t>الكلية</w:t>
            </w:r>
            <w:r w:rsidR="001326AF" w:rsidRPr="001326AF">
              <w:rPr>
                <w:rFonts w:ascii="Arial" w:eastAsia="MS Mincho" w:hAnsi="Arial" w:cs="Times New Roman"/>
                <w:sz w:val="21"/>
                <w:szCs w:val="21"/>
                <w:rtl/>
                <w:lang w:val="en-GB" w:eastAsia="en-GB"/>
              </w:rPr>
              <w:t xml:space="preserve"> </w:t>
            </w:r>
            <w:r w:rsidR="001326AF" w:rsidRPr="001326AF">
              <w:rPr>
                <w:rFonts w:ascii="Arial" w:eastAsia="MS Mincho" w:hAnsi="Arial" w:cs="Times New Roman" w:hint="eastAsia"/>
                <w:sz w:val="21"/>
                <w:szCs w:val="21"/>
                <w:rtl/>
                <w:lang w:val="en-GB" w:eastAsia="en-GB"/>
              </w:rPr>
              <w:t>الأدارية</w:t>
            </w:r>
            <w:r w:rsidR="001326AF" w:rsidRPr="001326AF">
              <w:rPr>
                <w:rFonts w:ascii="Arial" w:eastAsia="MS Mincho" w:hAnsi="Arial" w:cs="Times New Roman"/>
                <w:sz w:val="21"/>
                <w:szCs w:val="21"/>
                <w:rtl/>
                <w:lang w:val="en-GB" w:eastAsia="en-GB"/>
              </w:rPr>
              <w:t xml:space="preserve"> </w:t>
            </w:r>
            <w:r w:rsidR="001326AF" w:rsidRPr="001326AF">
              <w:rPr>
                <w:rFonts w:ascii="Arial" w:eastAsia="MS Mincho" w:hAnsi="Arial" w:cs="Times New Roman" w:hint="eastAsia"/>
                <w:sz w:val="21"/>
                <w:szCs w:val="21"/>
                <w:rtl/>
                <w:lang w:val="en-GB" w:eastAsia="en-GB"/>
              </w:rPr>
              <w:t>والمالية</w:t>
            </w:r>
            <w:r w:rsidR="001326AF" w:rsidRPr="001326AF">
              <w:rPr>
                <w:rFonts w:ascii="Arial" w:eastAsia="MS Mincho" w:hAnsi="Arial" w:cs="Times New Roman"/>
                <w:sz w:val="21"/>
                <w:szCs w:val="21"/>
                <w:rtl/>
                <w:lang w:val="en-GB" w:eastAsia="en-GB"/>
              </w:rPr>
              <w:t xml:space="preserve"> </w:t>
            </w:r>
            <w:r w:rsidR="001326AF" w:rsidRPr="001326AF">
              <w:rPr>
                <w:rFonts w:ascii="Arial" w:eastAsia="MS Mincho" w:hAnsi="Arial" w:cs="Times New Roman" w:hint="eastAsia"/>
                <w:sz w:val="21"/>
                <w:szCs w:val="21"/>
                <w:rtl/>
                <w:lang w:val="en-GB" w:eastAsia="en-GB"/>
              </w:rPr>
              <w:t>والتعليمية</w:t>
            </w:r>
            <w:r w:rsidR="001326AF" w:rsidRPr="001326AF">
              <w:rPr>
                <w:rFonts w:ascii="Arial" w:eastAsia="MS Mincho" w:hAnsi="Arial" w:cs="Times New Roman"/>
                <w:sz w:val="21"/>
                <w:szCs w:val="21"/>
                <w:rtl/>
                <w:lang w:val="en-GB" w:eastAsia="en-GB"/>
              </w:rPr>
              <w:t xml:space="preserve"> </w:t>
            </w:r>
            <w:r w:rsidR="001326AF" w:rsidRPr="001326AF">
              <w:rPr>
                <w:rFonts w:ascii="Arial" w:eastAsia="MS Mincho" w:hAnsi="Arial" w:cs="Times New Roman" w:hint="eastAsia"/>
                <w:sz w:val="21"/>
                <w:szCs w:val="21"/>
                <w:rtl/>
                <w:lang w:val="en-GB" w:eastAsia="en-GB"/>
              </w:rPr>
              <w:t>والبحثية</w:t>
            </w:r>
          </w:p>
          <w:p w:rsidR="00343329" w:rsidRDefault="00343329" w:rsidP="00DB0C9A">
            <w:pPr>
              <w:widowControl w:val="0"/>
              <w:overflowPunct w:val="0"/>
              <w:autoSpaceDE w:val="0"/>
              <w:autoSpaceDN w:val="0"/>
              <w:bidi/>
              <w:adjustRightInd w:val="0"/>
              <w:spacing w:after="0" w:line="28" w:lineRule="atLeast"/>
              <w:rPr>
                <w:rFonts w:ascii="Arial" w:eastAsia="MS Mincho" w:hAnsi="Arial" w:cs="Times New Roman"/>
                <w:sz w:val="21"/>
                <w:szCs w:val="21"/>
                <w:rtl/>
                <w:lang w:val="en-GB" w:eastAsia="en-GB"/>
              </w:rPr>
            </w:pPr>
          </w:p>
          <w:p w:rsidR="001326AF" w:rsidRDefault="001326AF" w:rsidP="001326AF">
            <w:pPr>
              <w:widowControl w:val="0"/>
              <w:overflowPunct w:val="0"/>
              <w:autoSpaceDE w:val="0"/>
              <w:autoSpaceDN w:val="0"/>
              <w:bidi/>
              <w:adjustRightInd w:val="0"/>
              <w:spacing w:after="0" w:line="28" w:lineRule="atLeast"/>
              <w:rPr>
                <w:rFonts w:ascii="Arial" w:eastAsia="MS Mincho" w:hAnsi="Arial" w:cs="Times New Roman"/>
                <w:sz w:val="21"/>
                <w:szCs w:val="21"/>
                <w:rtl/>
                <w:lang w:val="en-GB" w:eastAsia="en-GB"/>
              </w:rPr>
            </w:pPr>
          </w:p>
          <w:p w:rsidR="00343329" w:rsidRPr="00DB0C9A" w:rsidRDefault="00343329" w:rsidP="00DB0C9A">
            <w:pPr>
              <w:widowControl w:val="0"/>
              <w:overflowPunct w:val="0"/>
              <w:autoSpaceDE w:val="0"/>
              <w:autoSpaceDN w:val="0"/>
              <w:bidi/>
              <w:adjustRightInd w:val="0"/>
              <w:spacing w:after="0" w:line="28" w:lineRule="atLeast"/>
              <w:rPr>
                <w:rFonts w:ascii="Arial" w:eastAsia="MS Mincho" w:hAnsi="Arial"/>
                <w:sz w:val="21"/>
                <w:szCs w:val="21"/>
                <w:rtl/>
                <w:lang w:val="en-GB" w:eastAsia="en-GB"/>
              </w:rPr>
            </w:pPr>
          </w:p>
          <w:p w:rsidR="001326AF" w:rsidRPr="001326AF" w:rsidRDefault="001326AF" w:rsidP="00FA07C4">
            <w:pPr>
              <w:pStyle w:val="ListParagraph"/>
              <w:widowControl w:val="0"/>
              <w:numPr>
                <w:ilvl w:val="0"/>
                <w:numId w:val="2"/>
              </w:numPr>
              <w:tabs>
                <w:tab w:val="num" w:pos="197"/>
              </w:tabs>
              <w:overflowPunct w:val="0"/>
              <w:autoSpaceDE w:val="0"/>
              <w:autoSpaceDN w:val="0"/>
              <w:bidi/>
              <w:adjustRightInd w:val="0"/>
              <w:spacing w:after="0"/>
              <w:ind w:left="197" w:hanging="197"/>
              <w:rPr>
                <w:rFonts w:ascii="Arial" w:eastAsia="MS Mincho" w:hAnsi="Arial" w:cs="Times New Roman"/>
                <w:sz w:val="21"/>
                <w:szCs w:val="21"/>
                <w:lang w:val="en-GB" w:eastAsia="en-GB"/>
              </w:rPr>
            </w:pPr>
            <w:r>
              <w:rPr>
                <w:rFonts w:ascii="Arial" w:eastAsia="MS Mincho" w:hAnsi="Arial" w:cs="Times New Roman" w:hint="cs"/>
                <w:sz w:val="21"/>
                <w:szCs w:val="21"/>
                <w:rtl/>
                <w:lang w:val="en-GB" w:eastAsia="en-GB"/>
              </w:rPr>
              <w:t>إدارة شئون</w:t>
            </w:r>
            <w:r w:rsidRPr="001326AF">
              <w:rPr>
                <w:rFonts w:ascii="Arial" w:eastAsia="MS Mincho" w:hAnsi="Arial" w:cs="Times New Roman"/>
                <w:sz w:val="21"/>
                <w:szCs w:val="21"/>
                <w:rtl/>
                <w:lang w:val="en-GB" w:eastAsia="en-GB"/>
              </w:rPr>
              <w:t xml:space="preserve"> الطلبة في الكلية والإشراف على التدريب العملي للطلاب.</w:t>
            </w:r>
          </w:p>
          <w:p w:rsidR="001326AF" w:rsidRPr="001326AF" w:rsidRDefault="001326AF" w:rsidP="00FA07C4">
            <w:pPr>
              <w:pStyle w:val="ListParagraph"/>
              <w:widowControl w:val="0"/>
              <w:numPr>
                <w:ilvl w:val="0"/>
                <w:numId w:val="2"/>
              </w:numPr>
              <w:tabs>
                <w:tab w:val="num" w:pos="197"/>
              </w:tabs>
              <w:overflowPunct w:val="0"/>
              <w:autoSpaceDE w:val="0"/>
              <w:autoSpaceDN w:val="0"/>
              <w:bidi/>
              <w:adjustRightInd w:val="0"/>
              <w:spacing w:after="0"/>
              <w:ind w:left="197" w:hanging="197"/>
              <w:rPr>
                <w:rFonts w:ascii="Arial" w:eastAsia="MS Mincho" w:hAnsi="Arial" w:cs="Times New Roman"/>
                <w:sz w:val="21"/>
                <w:szCs w:val="21"/>
                <w:rtl/>
                <w:lang w:val="en-GB" w:eastAsia="en-GB"/>
              </w:rPr>
            </w:pPr>
            <w:r w:rsidRPr="001326AF">
              <w:rPr>
                <w:rFonts w:ascii="Arial" w:eastAsia="MS Mincho" w:hAnsi="Arial" w:cs="Times New Roman"/>
                <w:sz w:val="21"/>
                <w:szCs w:val="21"/>
                <w:rtl/>
                <w:lang w:val="en-GB" w:eastAsia="en-GB"/>
              </w:rPr>
              <w:t>دراسة مقترحات الأقسام في شأن الندب للتدريس والامتحانات من خارج الكلية لعرضها على مجلس الكلية.</w:t>
            </w:r>
          </w:p>
          <w:p w:rsidR="001326AF" w:rsidRPr="001326AF" w:rsidRDefault="001326AF" w:rsidP="00FA07C4">
            <w:pPr>
              <w:pStyle w:val="ListParagraph"/>
              <w:widowControl w:val="0"/>
              <w:numPr>
                <w:ilvl w:val="0"/>
                <w:numId w:val="2"/>
              </w:numPr>
              <w:tabs>
                <w:tab w:val="num" w:pos="197"/>
              </w:tabs>
              <w:overflowPunct w:val="0"/>
              <w:autoSpaceDE w:val="0"/>
              <w:autoSpaceDN w:val="0"/>
              <w:bidi/>
              <w:adjustRightInd w:val="0"/>
              <w:spacing w:after="0"/>
              <w:ind w:left="197" w:hanging="197"/>
              <w:rPr>
                <w:rFonts w:ascii="Arial" w:eastAsia="MS Mincho" w:hAnsi="Arial" w:cs="Times New Roman"/>
                <w:sz w:val="21"/>
                <w:szCs w:val="21"/>
                <w:rtl/>
                <w:lang w:val="en-GB" w:eastAsia="en-GB"/>
              </w:rPr>
            </w:pPr>
            <w:r>
              <w:rPr>
                <w:rFonts w:ascii="Arial" w:eastAsia="MS Mincho" w:hAnsi="Arial" w:cs="Times New Roman" w:hint="cs"/>
                <w:sz w:val="21"/>
                <w:szCs w:val="21"/>
                <w:rtl/>
                <w:lang w:val="en-GB" w:eastAsia="en-GB"/>
              </w:rPr>
              <w:t>ا</w:t>
            </w:r>
            <w:r w:rsidRPr="001326AF">
              <w:rPr>
                <w:rFonts w:ascii="Arial" w:eastAsia="MS Mincho" w:hAnsi="Arial" w:cs="Times New Roman"/>
                <w:sz w:val="21"/>
                <w:szCs w:val="21"/>
                <w:rtl/>
                <w:lang w:val="en-GB" w:eastAsia="en-GB"/>
              </w:rPr>
              <w:t>لإشراف على رعاية الشئون الرياضية والاجتماعية للطلاب.</w:t>
            </w:r>
          </w:p>
          <w:p w:rsidR="001326AF" w:rsidRPr="001326AF" w:rsidRDefault="001326AF" w:rsidP="00FA07C4">
            <w:pPr>
              <w:pStyle w:val="ListParagraph"/>
              <w:widowControl w:val="0"/>
              <w:numPr>
                <w:ilvl w:val="0"/>
                <w:numId w:val="2"/>
              </w:numPr>
              <w:tabs>
                <w:tab w:val="num" w:pos="197"/>
              </w:tabs>
              <w:overflowPunct w:val="0"/>
              <w:autoSpaceDE w:val="0"/>
              <w:autoSpaceDN w:val="0"/>
              <w:bidi/>
              <w:adjustRightInd w:val="0"/>
              <w:spacing w:after="0"/>
              <w:ind w:left="197" w:hanging="197"/>
              <w:rPr>
                <w:rFonts w:ascii="Arial" w:eastAsia="MS Mincho" w:hAnsi="Arial" w:cs="Times New Roman"/>
                <w:sz w:val="21"/>
                <w:szCs w:val="21"/>
                <w:rtl/>
                <w:lang w:val="en-GB" w:eastAsia="en-GB"/>
              </w:rPr>
            </w:pPr>
            <w:r>
              <w:rPr>
                <w:rFonts w:ascii="Arial" w:eastAsia="MS Mincho" w:hAnsi="Arial" w:cs="Times New Roman" w:hint="cs"/>
                <w:sz w:val="21"/>
                <w:szCs w:val="21"/>
                <w:rtl/>
                <w:lang w:val="en-GB" w:eastAsia="en-GB"/>
              </w:rPr>
              <w:t>ا</w:t>
            </w:r>
            <w:r w:rsidRPr="001326AF">
              <w:rPr>
                <w:rFonts w:ascii="Arial" w:eastAsia="MS Mincho" w:hAnsi="Arial" w:cs="Times New Roman"/>
                <w:sz w:val="21"/>
                <w:szCs w:val="21"/>
                <w:rtl/>
                <w:lang w:val="en-GB" w:eastAsia="en-GB"/>
              </w:rPr>
              <w:t>لإشراف على شئون الطلاب الوافدين.</w:t>
            </w:r>
          </w:p>
          <w:p w:rsidR="001326AF" w:rsidRPr="001326AF" w:rsidRDefault="001326AF" w:rsidP="00FA07C4">
            <w:pPr>
              <w:pStyle w:val="ListParagraph"/>
              <w:widowControl w:val="0"/>
              <w:numPr>
                <w:ilvl w:val="0"/>
                <w:numId w:val="2"/>
              </w:numPr>
              <w:tabs>
                <w:tab w:val="num" w:pos="197"/>
              </w:tabs>
              <w:overflowPunct w:val="0"/>
              <w:autoSpaceDE w:val="0"/>
              <w:autoSpaceDN w:val="0"/>
              <w:bidi/>
              <w:adjustRightInd w:val="0"/>
              <w:spacing w:after="0"/>
              <w:ind w:left="197" w:hanging="197"/>
              <w:rPr>
                <w:rFonts w:ascii="Arial" w:eastAsia="MS Mincho" w:hAnsi="Arial" w:cs="Times New Roman"/>
                <w:sz w:val="21"/>
                <w:szCs w:val="21"/>
                <w:rtl/>
                <w:lang w:val="en-GB" w:eastAsia="en-GB"/>
              </w:rPr>
            </w:pPr>
            <w:r w:rsidRPr="001326AF">
              <w:rPr>
                <w:rFonts w:ascii="Arial" w:eastAsia="MS Mincho" w:hAnsi="Arial" w:cs="Times New Roman"/>
                <w:sz w:val="21"/>
                <w:szCs w:val="21"/>
                <w:rtl/>
                <w:lang w:val="en-GB" w:eastAsia="en-GB"/>
              </w:rPr>
              <w:t>إعداد ما يعرض على المؤتمر العلمي السنوي للكلية فيما يخصه.</w:t>
            </w:r>
          </w:p>
          <w:p w:rsidR="00343329" w:rsidRPr="00B0569F" w:rsidRDefault="001326AF" w:rsidP="001326AF">
            <w:pPr>
              <w:widowControl w:val="0"/>
              <w:overflowPunct w:val="0"/>
              <w:autoSpaceDE w:val="0"/>
              <w:autoSpaceDN w:val="0"/>
              <w:adjustRightInd w:val="0"/>
              <w:spacing w:after="0" w:line="28" w:lineRule="atLeast"/>
              <w:rPr>
                <w:rFonts w:ascii="Arial" w:eastAsia="MS Mincho" w:hAnsi="Arial"/>
                <w:sz w:val="20"/>
                <w:szCs w:val="20"/>
                <w:lang w:val="en-GB" w:eastAsia="en-GB"/>
              </w:rPr>
            </w:pPr>
            <w:r w:rsidRPr="001326AF">
              <w:rPr>
                <w:rFonts w:ascii="Arial" w:eastAsia="MS Mincho" w:hAnsi="Arial"/>
                <w:sz w:val="21"/>
                <w:szCs w:val="21"/>
                <w:lang w:val="en-GB" w:eastAsia="en-GB"/>
              </w:rPr>
              <w:t xml:space="preserve"> </w:t>
            </w:r>
          </w:p>
          <w:p w:rsidR="00343329" w:rsidRPr="001326AF" w:rsidRDefault="00343329" w:rsidP="00365D67">
            <w:pPr>
              <w:widowControl w:val="0"/>
              <w:overflowPunct w:val="0"/>
              <w:autoSpaceDE w:val="0"/>
              <w:autoSpaceDN w:val="0"/>
              <w:bidi/>
              <w:adjustRightInd w:val="0"/>
              <w:spacing w:after="0" w:line="28" w:lineRule="atLeast"/>
              <w:rPr>
                <w:rFonts w:ascii="Arial" w:eastAsia="MS Mincho" w:hAnsi="Arial"/>
                <w:sz w:val="28"/>
                <w:szCs w:val="28"/>
                <w:rtl/>
                <w:lang w:val="en-GB" w:eastAsia="en-GB"/>
              </w:rPr>
            </w:pPr>
          </w:p>
          <w:p w:rsidR="00343329" w:rsidRPr="00192485" w:rsidRDefault="00343329" w:rsidP="001326AF">
            <w:pPr>
              <w:widowControl w:val="0"/>
              <w:overflowPunct w:val="0"/>
              <w:autoSpaceDE w:val="0"/>
              <w:autoSpaceDN w:val="0"/>
              <w:bidi/>
              <w:adjustRightInd w:val="0"/>
              <w:spacing w:after="0" w:line="28" w:lineRule="atLeast"/>
              <w:rPr>
                <w:rFonts w:ascii="Arial" w:eastAsia="MS Mincho" w:hAnsi="Arial"/>
                <w:sz w:val="21"/>
                <w:szCs w:val="21"/>
                <w:lang w:val="en-GB" w:eastAsia="en-GB"/>
              </w:rPr>
            </w:pPr>
            <w:r w:rsidRPr="00192485">
              <w:rPr>
                <w:rFonts w:ascii="Arial" w:eastAsia="MS Mincho" w:hAnsi="Arial"/>
                <w:sz w:val="21"/>
                <w:szCs w:val="21"/>
                <w:rtl/>
                <w:lang w:val="en-GB" w:eastAsia="en-GB"/>
              </w:rPr>
              <w:t xml:space="preserve">- </w:t>
            </w:r>
            <w:r w:rsidRPr="00192485">
              <w:rPr>
                <w:rFonts w:ascii="Arial" w:eastAsia="MS Mincho" w:hAnsi="Arial" w:hint="cs"/>
                <w:sz w:val="21"/>
                <w:szCs w:val="21"/>
                <w:rtl/>
                <w:lang w:val="en-GB" w:eastAsia="en-GB" w:bidi="ar-EG"/>
              </w:rPr>
              <w:t xml:space="preserve">دراسات </w:t>
            </w:r>
            <w:r w:rsidR="001326AF">
              <w:rPr>
                <w:rFonts w:ascii="Arial" w:eastAsia="MS Mincho" w:hAnsi="Arial" w:hint="cs"/>
                <w:sz w:val="21"/>
                <w:szCs w:val="21"/>
                <w:rtl/>
                <w:lang w:val="en-GB" w:eastAsia="en-GB" w:bidi="ar-EG"/>
              </w:rPr>
              <w:t>سمية ومناعيةعلي بعض المواد السامة</w:t>
            </w:r>
            <w:r w:rsidRPr="00192485">
              <w:rPr>
                <w:rFonts w:ascii="Arial" w:eastAsia="MS Mincho" w:hAnsi="Arial"/>
                <w:sz w:val="21"/>
                <w:szCs w:val="21"/>
                <w:rtl/>
                <w:lang w:val="en-GB" w:eastAsia="en-GB"/>
              </w:rPr>
              <w:t>.</w:t>
            </w:r>
          </w:p>
          <w:p w:rsidR="00343329" w:rsidRPr="00192485" w:rsidRDefault="00343329" w:rsidP="001326AF">
            <w:pPr>
              <w:widowControl w:val="0"/>
              <w:overflowPunct w:val="0"/>
              <w:autoSpaceDE w:val="0"/>
              <w:autoSpaceDN w:val="0"/>
              <w:bidi/>
              <w:adjustRightInd w:val="0"/>
              <w:spacing w:after="0" w:line="28" w:lineRule="atLeast"/>
              <w:rPr>
                <w:rFonts w:ascii="Arial" w:eastAsia="MS Mincho" w:hAnsi="Arial"/>
                <w:sz w:val="21"/>
                <w:szCs w:val="21"/>
                <w:lang w:val="en-GB" w:eastAsia="en-GB"/>
              </w:rPr>
            </w:pPr>
            <w:r w:rsidRPr="00192485">
              <w:rPr>
                <w:rFonts w:ascii="Arial" w:eastAsia="MS Mincho" w:hAnsi="Arial" w:hint="cs"/>
                <w:sz w:val="21"/>
                <w:szCs w:val="21"/>
                <w:rtl/>
                <w:lang w:val="en-GB" w:eastAsia="en-GB"/>
              </w:rPr>
              <w:t>- الإشراف على ُ الباحثين الجــــــددَ؛</w:t>
            </w:r>
            <w:r w:rsidR="001326AF">
              <w:rPr>
                <w:rFonts w:ascii="Arial" w:eastAsia="MS Mincho" w:hAnsi="Arial" w:hint="cs"/>
                <w:sz w:val="21"/>
                <w:szCs w:val="21"/>
                <w:rtl/>
                <w:lang w:val="en-GB" w:eastAsia="en-GB"/>
              </w:rPr>
              <w:t xml:space="preserve"> و طلاب مرحلة البكالوريوس.</w:t>
            </w:r>
          </w:p>
          <w:p w:rsidR="00343329" w:rsidRPr="00192485" w:rsidRDefault="00343329" w:rsidP="00192485">
            <w:pPr>
              <w:widowControl w:val="0"/>
              <w:overflowPunct w:val="0"/>
              <w:autoSpaceDE w:val="0"/>
              <w:autoSpaceDN w:val="0"/>
              <w:bidi/>
              <w:adjustRightInd w:val="0"/>
              <w:spacing w:after="0" w:line="28" w:lineRule="atLeast"/>
              <w:rPr>
                <w:rFonts w:ascii="Arial" w:eastAsia="MS Mincho" w:hAnsi="Arial"/>
                <w:sz w:val="21"/>
                <w:szCs w:val="21"/>
                <w:lang w:val="en-GB" w:eastAsia="en-GB"/>
              </w:rPr>
            </w:pPr>
            <w:r w:rsidRPr="00192485">
              <w:rPr>
                <w:rFonts w:ascii="Arial" w:eastAsia="MS Mincho" w:hAnsi="Arial" w:hint="cs"/>
                <w:sz w:val="21"/>
                <w:szCs w:val="21"/>
                <w:rtl/>
                <w:lang w:val="en-GB" w:eastAsia="en-GB"/>
              </w:rPr>
              <w:t>- تحليل البياناتِ وكتابتها في صورة صالحة للنشر.</w:t>
            </w:r>
          </w:p>
          <w:p w:rsidR="00343329" w:rsidRDefault="00343329" w:rsidP="00B0569F">
            <w:pPr>
              <w:widowControl w:val="0"/>
              <w:overflowPunct w:val="0"/>
              <w:autoSpaceDE w:val="0"/>
              <w:autoSpaceDN w:val="0"/>
              <w:adjustRightInd w:val="0"/>
              <w:spacing w:after="0" w:line="28" w:lineRule="atLeast"/>
              <w:rPr>
                <w:rFonts w:ascii="Arial" w:eastAsia="MS Mincho" w:hAnsi="Arial"/>
                <w:sz w:val="20"/>
                <w:szCs w:val="20"/>
                <w:rtl/>
                <w:lang w:val="en-GB" w:eastAsia="en-GB"/>
              </w:rPr>
            </w:pPr>
          </w:p>
          <w:p w:rsidR="00343329" w:rsidRPr="00B0569F" w:rsidRDefault="00343329" w:rsidP="00B0569F">
            <w:pPr>
              <w:widowControl w:val="0"/>
              <w:overflowPunct w:val="0"/>
              <w:autoSpaceDE w:val="0"/>
              <w:autoSpaceDN w:val="0"/>
              <w:adjustRightInd w:val="0"/>
              <w:spacing w:after="0" w:line="28" w:lineRule="atLeast"/>
              <w:rPr>
                <w:rFonts w:ascii="Arial" w:eastAsia="MS Mincho" w:hAnsi="Arial"/>
                <w:sz w:val="20"/>
                <w:szCs w:val="20"/>
                <w:lang w:val="en-GB" w:eastAsia="en-GB"/>
              </w:rPr>
            </w:pPr>
          </w:p>
          <w:p w:rsidR="00343329" w:rsidRPr="001326AF" w:rsidRDefault="00343329" w:rsidP="00B0569F">
            <w:pPr>
              <w:widowControl w:val="0"/>
              <w:overflowPunct w:val="0"/>
              <w:autoSpaceDE w:val="0"/>
              <w:autoSpaceDN w:val="0"/>
              <w:adjustRightInd w:val="0"/>
              <w:spacing w:after="0" w:line="28" w:lineRule="atLeast"/>
              <w:rPr>
                <w:rFonts w:ascii="Arial" w:eastAsia="MS Mincho" w:hAnsi="Arial"/>
                <w:sz w:val="40"/>
                <w:szCs w:val="40"/>
                <w:rtl/>
                <w:lang w:val="en-GB" w:eastAsia="en-GB"/>
              </w:rPr>
            </w:pPr>
          </w:p>
          <w:p w:rsidR="00343329" w:rsidRPr="00B0569F" w:rsidRDefault="00343329" w:rsidP="001326AF">
            <w:pPr>
              <w:widowControl w:val="0"/>
              <w:overflowPunct w:val="0"/>
              <w:autoSpaceDE w:val="0"/>
              <w:autoSpaceDN w:val="0"/>
              <w:bidi/>
              <w:adjustRightInd w:val="0"/>
              <w:spacing w:after="0" w:line="240" w:lineRule="auto"/>
              <w:rPr>
                <w:rFonts w:ascii="Arial" w:eastAsia="MS Mincho" w:hAnsi="Arial" w:cs="Times New Roman"/>
                <w:sz w:val="21"/>
                <w:szCs w:val="21"/>
                <w:rtl/>
                <w:lang w:val="en-GB" w:eastAsia="en-GB"/>
              </w:rPr>
            </w:pPr>
            <w:r w:rsidRPr="00B0569F">
              <w:rPr>
                <w:rFonts w:ascii="Arial" w:eastAsia="MS Mincho" w:hAnsi="Arial" w:cs="Times New Roman" w:hint="cs"/>
                <w:sz w:val="21"/>
                <w:szCs w:val="21"/>
                <w:rtl/>
                <w:lang w:val="en-GB" w:eastAsia="en-GB"/>
              </w:rPr>
              <w:t>- تدريس عِلْمِ</w:t>
            </w:r>
            <w:r w:rsidRPr="00B0569F">
              <w:rPr>
                <w:rFonts w:ascii="Arial" w:eastAsia="MS Mincho" w:hAnsi="Arial" w:cs="Times New Roman" w:hint="cs"/>
                <w:sz w:val="21"/>
                <w:szCs w:val="21"/>
                <w:rtl/>
                <w:lang w:val="en-GB" w:eastAsia="en-GB" w:bidi="ar-IQ"/>
              </w:rPr>
              <w:t xml:space="preserve"> </w:t>
            </w:r>
            <w:r w:rsidR="001326AF" w:rsidRPr="001326AF">
              <w:rPr>
                <w:rFonts w:ascii="Arial" w:eastAsia="MS Mincho" w:hAnsi="Arial" w:cs="Times New Roman" w:hint="cs"/>
                <w:sz w:val="21"/>
                <w:szCs w:val="21"/>
                <w:rtl/>
                <w:lang w:val="en-GB" w:eastAsia="en-GB"/>
              </w:rPr>
              <w:t>الطب الشرعى والسموم</w:t>
            </w:r>
            <w:r w:rsidR="001326AF">
              <w:rPr>
                <w:rFonts w:ascii="Arial" w:eastAsia="MS Mincho" w:hAnsi="Arial" w:cs="Times New Roman" w:hint="cs"/>
                <w:sz w:val="21"/>
                <w:szCs w:val="21"/>
                <w:rtl/>
                <w:lang w:val="en-GB" w:eastAsia="en-GB"/>
              </w:rPr>
              <w:t xml:space="preserve"> </w:t>
            </w:r>
            <w:r w:rsidRPr="00B0569F">
              <w:rPr>
                <w:rFonts w:ascii="Arial" w:eastAsia="MS Mincho" w:hAnsi="Arial" w:cs="Times New Roman" w:hint="cs"/>
                <w:sz w:val="21"/>
                <w:szCs w:val="21"/>
                <w:rtl/>
                <w:lang w:val="en-GB" w:eastAsia="en-GB"/>
              </w:rPr>
              <w:t>لطلابِ مرحلة البكالوريوس والدراسات العليا؛</w:t>
            </w:r>
          </w:p>
          <w:p w:rsidR="00343329" w:rsidRPr="00B0569F" w:rsidRDefault="00343329" w:rsidP="001326AF">
            <w:pPr>
              <w:widowControl w:val="0"/>
              <w:overflowPunct w:val="0"/>
              <w:autoSpaceDE w:val="0"/>
              <w:autoSpaceDN w:val="0"/>
              <w:bidi/>
              <w:adjustRightInd w:val="0"/>
              <w:spacing w:after="0" w:line="240" w:lineRule="auto"/>
              <w:rPr>
                <w:rFonts w:ascii="Arial" w:eastAsia="MS Mincho" w:hAnsi="Arial" w:cs="Times New Roman"/>
                <w:sz w:val="21"/>
                <w:szCs w:val="21"/>
                <w:lang w:val="en-GB" w:eastAsia="en-GB"/>
              </w:rPr>
            </w:pPr>
            <w:r w:rsidRPr="00B0569F">
              <w:rPr>
                <w:rFonts w:ascii="Arial" w:eastAsia="MS Mincho" w:hAnsi="Arial" w:cs="Times New Roman" w:hint="cs"/>
                <w:sz w:val="21"/>
                <w:szCs w:val="21"/>
                <w:rtl/>
                <w:lang w:val="en-GB" w:eastAsia="en-GB"/>
              </w:rPr>
              <w:t xml:space="preserve">- تعليم مختبرِ عِلْمِ </w:t>
            </w:r>
            <w:r w:rsidR="001326AF" w:rsidRPr="001326AF">
              <w:rPr>
                <w:rFonts w:ascii="Arial" w:eastAsia="MS Mincho" w:hAnsi="Arial" w:cs="Times New Roman" w:hint="cs"/>
                <w:sz w:val="21"/>
                <w:szCs w:val="21"/>
                <w:rtl/>
                <w:lang w:val="en-GB" w:eastAsia="en-GB"/>
              </w:rPr>
              <w:t>الطب الشرعى والسموم</w:t>
            </w:r>
            <w:r w:rsidR="001326AF">
              <w:rPr>
                <w:rFonts w:ascii="Arial" w:eastAsia="MS Mincho" w:hAnsi="Arial" w:cs="Times New Roman" w:hint="cs"/>
                <w:sz w:val="21"/>
                <w:szCs w:val="21"/>
                <w:rtl/>
                <w:lang w:val="en-GB" w:eastAsia="en-GB"/>
              </w:rPr>
              <w:t xml:space="preserve"> </w:t>
            </w:r>
            <w:r w:rsidRPr="00B0569F">
              <w:rPr>
                <w:rFonts w:ascii="Arial" w:eastAsia="MS Mincho" w:hAnsi="Arial" w:cs="Times New Roman" w:hint="cs"/>
                <w:sz w:val="21"/>
                <w:szCs w:val="21"/>
                <w:rtl/>
                <w:lang w:val="en-GB" w:eastAsia="en-GB"/>
              </w:rPr>
              <w:t>لطلابِ مرحلة البكالوريوس والدراسات العليا؛</w:t>
            </w:r>
          </w:p>
          <w:p w:rsidR="00343329" w:rsidRPr="00B0569F" w:rsidRDefault="00343329" w:rsidP="00E96144">
            <w:pPr>
              <w:widowControl w:val="0"/>
              <w:overflowPunct w:val="0"/>
              <w:autoSpaceDE w:val="0"/>
              <w:autoSpaceDN w:val="0"/>
              <w:bidi/>
              <w:adjustRightInd w:val="0"/>
              <w:spacing w:after="0" w:line="240" w:lineRule="auto"/>
              <w:rPr>
                <w:rFonts w:ascii="Arial" w:eastAsia="MS Mincho" w:hAnsi="Arial" w:cs="Times New Roman"/>
                <w:sz w:val="21"/>
                <w:szCs w:val="21"/>
                <w:lang w:val="en-GB" w:eastAsia="en-GB"/>
              </w:rPr>
            </w:pPr>
            <w:r w:rsidRPr="00B0569F">
              <w:rPr>
                <w:rFonts w:ascii="Arial" w:eastAsia="MS Mincho" w:hAnsi="Arial" w:cs="Times New Roman" w:hint="cs"/>
                <w:sz w:val="21"/>
                <w:szCs w:val="21"/>
                <w:rtl/>
                <w:lang w:val="en-GB" w:eastAsia="en-GB"/>
              </w:rPr>
              <w:t xml:space="preserve">- بحث علمي للترقيةِ إلى </w:t>
            </w:r>
            <w:r>
              <w:rPr>
                <w:rFonts w:ascii="Arial" w:eastAsia="MS Mincho" w:hAnsi="Arial" w:cs="Times New Roman" w:hint="cs"/>
                <w:sz w:val="21"/>
                <w:szCs w:val="21"/>
                <w:rtl/>
                <w:lang w:val="en-GB" w:eastAsia="en-GB"/>
              </w:rPr>
              <w:t>درجة</w:t>
            </w:r>
            <w:r w:rsidRPr="00B0569F">
              <w:rPr>
                <w:rFonts w:ascii="Arial" w:eastAsia="MS Mincho" w:hAnsi="Arial" w:cs="Times New Roman" w:hint="cs"/>
                <w:sz w:val="21"/>
                <w:szCs w:val="21"/>
                <w:rtl/>
                <w:lang w:val="en-GB" w:eastAsia="en-GB"/>
              </w:rPr>
              <w:t xml:space="preserve"> أستاذِ؛</w:t>
            </w:r>
          </w:p>
          <w:p w:rsidR="00343329" w:rsidRPr="00B0569F" w:rsidRDefault="00343329" w:rsidP="00B0569F">
            <w:pPr>
              <w:widowControl w:val="0"/>
              <w:overflowPunct w:val="0"/>
              <w:autoSpaceDE w:val="0"/>
              <w:autoSpaceDN w:val="0"/>
              <w:bidi/>
              <w:adjustRightInd w:val="0"/>
              <w:spacing w:after="0" w:line="240" w:lineRule="auto"/>
              <w:rPr>
                <w:rFonts w:ascii="Arial" w:eastAsia="MS Mincho" w:hAnsi="Arial" w:cs="Times New Roman"/>
                <w:sz w:val="21"/>
                <w:szCs w:val="21"/>
                <w:lang w:val="en-GB" w:eastAsia="en-GB"/>
              </w:rPr>
            </w:pPr>
            <w:r w:rsidRPr="00B0569F">
              <w:rPr>
                <w:rFonts w:ascii="Arial" w:eastAsia="MS Mincho" w:hAnsi="Arial" w:cs="Times New Roman" w:hint="cs"/>
                <w:sz w:val="21"/>
                <w:szCs w:val="21"/>
                <w:rtl/>
                <w:lang w:val="en-GB" w:eastAsia="en-GB"/>
              </w:rPr>
              <w:t>- الإشراف على ُ الباحثين الجــــــددَ؛</w:t>
            </w:r>
          </w:p>
          <w:p w:rsidR="00343329" w:rsidRPr="00B0569F" w:rsidRDefault="00343329" w:rsidP="00B0569F">
            <w:pPr>
              <w:widowControl w:val="0"/>
              <w:overflowPunct w:val="0"/>
              <w:autoSpaceDE w:val="0"/>
              <w:autoSpaceDN w:val="0"/>
              <w:bidi/>
              <w:adjustRightInd w:val="0"/>
              <w:spacing w:after="0" w:line="240" w:lineRule="auto"/>
              <w:rPr>
                <w:rFonts w:ascii="Arial" w:eastAsia="MS Mincho" w:hAnsi="Arial"/>
                <w:sz w:val="21"/>
                <w:szCs w:val="21"/>
                <w:lang w:val="en-GB" w:eastAsia="en-GB"/>
              </w:rPr>
            </w:pPr>
            <w:r w:rsidRPr="00B0569F">
              <w:rPr>
                <w:rFonts w:ascii="Arial" w:eastAsia="MS Mincho" w:hAnsi="Arial" w:cs="Times New Roman" w:hint="cs"/>
                <w:sz w:val="21"/>
                <w:szCs w:val="21"/>
                <w:rtl/>
                <w:lang w:val="en-GB" w:eastAsia="en-GB"/>
              </w:rPr>
              <w:t>- تحليل البياناتِ وكتابتها في صورة صالحة للنشر.</w:t>
            </w:r>
          </w:p>
          <w:p w:rsidR="00343329" w:rsidRDefault="00343329" w:rsidP="00B0569F">
            <w:pPr>
              <w:widowControl w:val="0"/>
              <w:overflowPunct w:val="0"/>
              <w:autoSpaceDE w:val="0"/>
              <w:autoSpaceDN w:val="0"/>
              <w:adjustRightInd w:val="0"/>
              <w:spacing w:after="0" w:line="240" w:lineRule="auto"/>
              <w:rPr>
                <w:rFonts w:ascii="Arial" w:eastAsia="MS Mincho" w:hAnsi="Arial"/>
                <w:sz w:val="20"/>
                <w:szCs w:val="20"/>
                <w:rtl/>
                <w:lang w:val="en-GB" w:eastAsia="en-GB"/>
              </w:rPr>
            </w:pPr>
          </w:p>
          <w:p w:rsidR="00343329" w:rsidRPr="00B0569F" w:rsidRDefault="00343329" w:rsidP="00B0569F">
            <w:pPr>
              <w:widowControl w:val="0"/>
              <w:overflowPunct w:val="0"/>
              <w:autoSpaceDE w:val="0"/>
              <w:autoSpaceDN w:val="0"/>
              <w:adjustRightInd w:val="0"/>
              <w:spacing w:after="0" w:line="240" w:lineRule="auto"/>
              <w:rPr>
                <w:rFonts w:ascii="Arial" w:eastAsia="MS Mincho" w:hAnsi="Arial"/>
                <w:sz w:val="20"/>
                <w:szCs w:val="20"/>
                <w:lang w:val="en-GB" w:eastAsia="en-GB"/>
              </w:rPr>
            </w:pPr>
          </w:p>
          <w:p w:rsidR="00343329" w:rsidRPr="00B0569F" w:rsidRDefault="00343329" w:rsidP="001326AF">
            <w:pPr>
              <w:widowControl w:val="0"/>
              <w:overflowPunct w:val="0"/>
              <w:autoSpaceDE w:val="0"/>
              <w:autoSpaceDN w:val="0"/>
              <w:bidi/>
              <w:adjustRightInd w:val="0"/>
              <w:spacing w:after="0" w:line="240" w:lineRule="auto"/>
              <w:rPr>
                <w:rFonts w:ascii="Arial" w:eastAsia="MS Mincho" w:hAnsi="Arial" w:cs="Times New Roman"/>
                <w:sz w:val="21"/>
                <w:szCs w:val="21"/>
                <w:lang w:val="en-GB" w:eastAsia="en-GB"/>
              </w:rPr>
            </w:pPr>
            <w:r w:rsidRPr="00B0569F">
              <w:rPr>
                <w:rFonts w:ascii="Arial" w:eastAsia="MS Mincho" w:hAnsi="Arial" w:cs="Times New Roman" w:hint="cs"/>
                <w:sz w:val="21"/>
                <w:szCs w:val="21"/>
                <w:rtl/>
                <w:lang w:val="en-GB" w:eastAsia="en-GB"/>
              </w:rPr>
              <w:t xml:space="preserve">- تعليم مختبرِ عِلْمِ </w:t>
            </w:r>
            <w:r w:rsidR="001326AF" w:rsidRPr="001326AF">
              <w:rPr>
                <w:rFonts w:ascii="Arial" w:eastAsia="MS Mincho" w:hAnsi="Arial" w:cs="Times New Roman" w:hint="cs"/>
                <w:sz w:val="21"/>
                <w:szCs w:val="21"/>
                <w:rtl/>
                <w:lang w:val="en-GB" w:eastAsia="en-GB"/>
              </w:rPr>
              <w:t>الطب الشرعى والسموم</w:t>
            </w:r>
            <w:r w:rsidR="001326AF">
              <w:rPr>
                <w:rFonts w:ascii="Arial" w:eastAsia="MS Mincho" w:hAnsi="Arial" w:cs="Times New Roman" w:hint="cs"/>
                <w:sz w:val="21"/>
                <w:szCs w:val="21"/>
                <w:rtl/>
                <w:lang w:val="en-GB" w:eastAsia="en-GB"/>
              </w:rPr>
              <w:t xml:space="preserve"> </w:t>
            </w:r>
            <w:r w:rsidRPr="00B0569F">
              <w:rPr>
                <w:rFonts w:ascii="Arial" w:eastAsia="MS Mincho" w:hAnsi="Arial" w:cs="Times New Roman" w:hint="cs"/>
                <w:sz w:val="21"/>
                <w:szCs w:val="21"/>
                <w:rtl/>
                <w:lang w:val="en-GB" w:eastAsia="en-GB"/>
              </w:rPr>
              <w:t>لطلابِ مرحلة البكالوريوس؛</w:t>
            </w:r>
          </w:p>
          <w:p w:rsidR="00343329" w:rsidRPr="00B0569F" w:rsidRDefault="00343329" w:rsidP="008A30B1">
            <w:pPr>
              <w:widowControl w:val="0"/>
              <w:overflowPunct w:val="0"/>
              <w:autoSpaceDE w:val="0"/>
              <w:autoSpaceDN w:val="0"/>
              <w:bidi/>
              <w:adjustRightInd w:val="0"/>
              <w:spacing w:after="0" w:line="240" w:lineRule="auto"/>
              <w:rPr>
                <w:rFonts w:ascii="Arial" w:eastAsia="MS Mincho" w:hAnsi="Arial"/>
                <w:sz w:val="20"/>
                <w:szCs w:val="20"/>
                <w:lang w:val="en-GB" w:eastAsia="en-GB"/>
              </w:rPr>
            </w:pPr>
            <w:r w:rsidRPr="00B0569F">
              <w:rPr>
                <w:rFonts w:ascii="Arial" w:eastAsia="MS Mincho" w:hAnsi="Arial" w:cs="Times New Roman" w:hint="cs"/>
                <w:sz w:val="21"/>
                <w:szCs w:val="21"/>
                <w:rtl/>
                <w:lang w:val="en-GB" w:eastAsia="en-GB"/>
              </w:rPr>
              <w:t xml:space="preserve">- بحث علمي للترقيةِ إلى </w:t>
            </w:r>
            <w:r>
              <w:rPr>
                <w:rFonts w:ascii="Arial" w:eastAsia="MS Mincho" w:hAnsi="Arial" w:cs="Times New Roman" w:hint="cs"/>
                <w:sz w:val="21"/>
                <w:szCs w:val="21"/>
                <w:rtl/>
                <w:lang w:val="en-GB" w:eastAsia="en-GB"/>
              </w:rPr>
              <w:t xml:space="preserve">درجة </w:t>
            </w:r>
            <w:r w:rsidRPr="00B0569F">
              <w:rPr>
                <w:rFonts w:ascii="Arial" w:eastAsia="MS Mincho" w:hAnsi="Arial" w:cs="Times New Roman" w:hint="cs"/>
                <w:sz w:val="21"/>
                <w:szCs w:val="21"/>
                <w:rtl/>
                <w:lang w:val="en-GB" w:eastAsia="en-GB"/>
              </w:rPr>
              <w:t xml:space="preserve"> </w:t>
            </w:r>
            <w:r w:rsidR="008A30B1" w:rsidRPr="008A30B1">
              <w:rPr>
                <w:rFonts w:ascii="Arial" w:eastAsia="MS Mincho" w:hAnsi="Arial" w:cs="Times New Roman" w:hint="cs"/>
                <w:sz w:val="21"/>
                <w:szCs w:val="21"/>
                <w:rtl/>
                <w:lang w:val="en-GB" w:eastAsia="en-GB"/>
              </w:rPr>
              <w:t>أستاذ مساعد</w:t>
            </w:r>
            <w:r w:rsidRPr="00B0569F">
              <w:rPr>
                <w:rFonts w:ascii="Arial" w:eastAsia="MS Mincho" w:hAnsi="Arial"/>
                <w:sz w:val="20"/>
                <w:szCs w:val="20"/>
                <w:lang w:val="en-GB" w:eastAsia="en-GB"/>
              </w:rPr>
              <w:t xml:space="preserve"> </w:t>
            </w:r>
          </w:p>
          <w:p w:rsidR="00343329" w:rsidRPr="00B0569F" w:rsidRDefault="00343329" w:rsidP="00B0569F">
            <w:pPr>
              <w:widowControl w:val="0"/>
              <w:overflowPunct w:val="0"/>
              <w:autoSpaceDE w:val="0"/>
              <w:autoSpaceDN w:val="0"/>
              <w:adjustRightInd w:val="0"/>
              <w:spacing w:after="0" w:line="240" w:lineRule="auto"/>
              <w:rPr>
                <w:rFonts w:ascii="Arial" w:eastAsia="MS Mincho" w:hAnsi="Arial"/>
                <w:sz w:val="20"/>
                <w:szCs w:val="20"/>
                <w:lang w:val="en-GB" w:eastAsia="en-GB"/>
              </w:rPr>
            </w:pPr>
          </w:p>
          <w:p w:rsidR="00343329" w:rsidRPr="00B0569F" w:rsidRDefault="00343329" w:rsidP="00B0569F">
            <w:pPr>
              <w:widowControl w:val="0"/>
              <w:overflowPunct w:val="0"/>
              <w:autoSpaceDE w:val="0"/>
              <w:autoSpaceDN w:val="0"/>
              <w:adjustRightInd w:val="0"/>
              <w:spacing w:after="0" w:line="240" w:lineRule="auto"/>
              <w:rPr>
                <w:rFonts w:ascii="Arial" w:eastAsia="MS Mincho" w:hAnsi="Arial"/>
                <w:sz w:val="20"/>
                <w:szCs w:val="20"/>
                <w:lang w:val="en-GB" w:eastAsia="en-GB"/>
              </w:rPr>
            </w:pPr>
          </w:p>
          <w:p w:rsidR="00343329" w:rsidRPr="00B0569F" w:rsidRDefault="00343329" w:rsidP="00B0569F">
            <w:pPr>
              <w:widowControl w:val="0"/>
              <w:overflowPunct w:val="0"/>
              <w:autoSpaceDE w:val="0"/>
              <w:autoSpaceDN w:val="0"/>
              <w:adjustRightInd w:val="0"/>
              <w:spacing w:after="0" w:line="240" w:lineRule="auto"/>
              <w:rPr>
                <w:rFonts w:ascii="Arial" w:eastAsia="MS Mincho" w:hAnsi="Arial"/>
                <w:sz w:val="20"/>
                <w:szCs w:val="20"/>
                <w:rtl/>
                <w:lang w:val="en-GB" w:eastAsia="en-GB"/>
              </w:rPr>
            </w:pPr>
          </w:p>
          <w:p w:rsidR="00343329" w:rsidRPr="00B0569F" w:rsidRDefault="00343329" w:rsidP="00B0569F">
            <w:pPr>
              <w:widowControl w:val="0"/>
              <w:overflowPunct w:val="0"/>
              <w:autoSpaceDE w:val="0"/>
              <w:autoSpaceDN w:val="0"/>
              <w:adjustRightInd w:val="0"/>
              <w:spacing w:after="0" w:line="240" w:lineRule="auto"/>
              <w:rPr>
                <w:rFonts w:ascii="Arial" w:eastAsia="MS Mincho" w:hAnsi="Arial"/>
                <w:sz w:val="20"/>
                <w:szCs w:val="20"/>
                <w:rtl/>
                <w:lang w:val="en-GB" w:eastAsia="en-GB"/>
              </w:rPr>
            </w:pPr>
          </w:p>
          <w:p w:rsidR="00343329" w:rsidRPr="008A30B1" w:rsidRDefault="00343329" w:rsidP="00B0569F">
            <w:pPr>
              <w:widowControl w:val="0"/>
              <w:overflowPunct w:val="0"/>
              <w:autoSpaceDE w:val="0"/>
              <w:autoSpaceDN w:val="0"/>
              <w:bidi/>
              <w:adjustRightInd w:val="0"/>
              <w:spacing w:after="0" w:line="240" w:lineRule="auto"/>
              <w:rPr>
                <w:rFonts w:ascii="Arial" w:eastAsia="MS Mincho" w:hAnsi="Arial"/>
                <w:sz w:val="6"/>
                <w:szCs w:val="6"/>
                <w:lang w:val="en-GB" w:eastAsia="en-GB"/>
              </w:rPr>
            </w:pPr>
          </w:p>
          <w:p w:rsidR="00343329" w:rsidRPr="00B0569F" w:rsidRDefault="00343329" w:rsidP="008A30B1">
            <w:pPr>
              <w:widowControl w:val="0"/>
              <w:overflowPunct w:val="0"/>
              <w:autoSpaceDE w:val="0"/>
              <w:autoSpaceDN w:val="0"/>
              <w:bidi/>
              <w:adjustRightInd w:val="0"/>
              <w:spacing w:after="0" w:line="240" w:lineRule="auto"/>
              <w:rPr>
                <w:rFonts w:ascii="Arial" w:eastAsia="MS Mincho" w:hAnsi="Arial" w:cs="Times New Roman"/>
                <w:sz w:val="21"/>
                <w:szCs w:val="21"/>
                <w:lang w:val="en-GB" w:eastAsia="en-GB"/>
              </w:rPr>
            </w:pPr>
            <w:r w:rsidRPr="00B0569F">
              <w:rPr>
                <w:rFonts w:ascii="Arial" w:eastAsia="MS Mincho" w:hAnsi="Arial" w:cs="Times New Roman" w:hint="cs"/>
                <w:sz w:val="21"/>
                <w:szCs w:val="21"/>
                <w:rtl/>
                <w:lang w:val="en-GB" w:eastAsia="en-GB"/>
              </w:rPr>
              <w:t xml:space="preserve">- تعليم مختبرِ عِلْمِ </w:t>
            </w:r>
            <w:r w:rsidR="008A30B1" w:rsidRPr="008A30B1">
              <w:rPr>
                <w:rFonts w:ascii="Arial" w:eastAsia="MS Mincho" w:hAnsi="Arial" w:cs="Times New Roman" w:hint="cs"/>
                <w:sz w:val="21"/>
                <w:szCs w:val="21"/>
                <w:rtl/>
                <w:lang w:val="en-GB" w:eastAsia="en-GB"/>
              </w:rPr>
              <w:t xml:space="preserve">الطب الشرعى والسموم </w:t>
            </w:r>
            <w:r w:rsidRPr="00B0569F">
              <w:rPr>
                <w:rFonts w:ascii="Arial" w:eastAsia="MS Mincho" w:hAnsi="Arial" w:cs="Times New Roman" w:hint="cs"/>
                <w:sz w:val="21"/>
                <w:szCs w:val="21"/>
                <w:rtl/>
                <w:lang w:val="en-GB" w:eastAsia="en-GB"/>
              </w:rPr>
              <w:t>لطلابِ مرحلة البكالوريوس؛</w:t>
            </w:r>
          </w:p>
          <w:p w:rsidR="00343329" w:rsidRDefault="00343329" w:rsidP="008A30B1">
            <w:pPr>
              <w:widowControl w:val="0"/>
              <w:overflowPunct w:val="0"/>
              <w:autoSpaceDE w:val="0"/>
              <w:autoSpaceDN w:val="0"/>
              <w:bidi/>
              <w:adjustRightInd w:val="0"/>
              <w:spacing w:after="0" w:line="240" w:lineRule="auto"/>
              <w:rPr>
                <w:rFonts w:ascii="Arial" w:eastAsia="MS Mincho" w:hAnsi="Arial" w:cs="Times New Roman"/>
                <w:sz w:val="21"/>
                <w:szCs w:val="21"/>
                <w:rtl/>
                <w:lang w:val="en-GB" w:eastAsia="en-GB"/>
              </w:rPr>
            </w:pPr>
            <w:r w:rsidRPr="00B0569F">
              <w:rPr>
                <w:rFonts w:ascii="Arial" w:eastAsia="MS Mincho" w:hAnsi="Arial" w:cs="Times New Roman" w:hint="cs"/>
                <w:sz w:val="21"/>
                <w:szCs w:val="21"/>
                <w:rtl/>
                <w:lang w:val="en-GB" w:eastAsia="en-GB"/>
              </w:rPr>
              <w:t xml:space="preserve">- بحث علمي للترقيةِ إلى </w:t>
            </w:r>
            <w:r>
              <w:rPr>
                <w:rFonts w:ascii="Arial" w:eastAsia="MS Mincho" w:hAnsi="Arial" w:cs="Times New Roman" w:hint="cs"/>
                <w:sz w:val="21"/>
                <w:szCs w:val="21"/>
                <w:rtl/>
                <w:lang w:val="en-GB" w:eastAsia="en-GB"/>
              </w:rPr>
              <w:t>درجة</w:t>
            </w:r>
            <w:r w:rsidRPr="00B0569F">
              <w:rPr>
                <w:rFonts w:ascii="Arial" w:eastAsia="MS Mincho" w:hAnsi="Arial" w:cs="Times New Roman" w:hint="cs"/>
                <w:sz w:val="21"/>
                <w:szCs w:val="21"/>
                <w:rtl/>
                <w:lang w:val="en-GB" w:eastAsia="en-GB"/>
              </w:rPr>
              <w:t xml:space="preserve"> مدرس </w:t>
            </w:r>
          </w:p>
          <w:p w:rsidR="008A30B1" w:rsidRPr="00B0569F" w:rsidRDefault="008A30B1" w:rsidP="008A30B1">
            <w:pPr>
              <w:widowControl w:val="0"/>
              <w:overflowPunct w:val="0"/>
              <w:autoSpaceDE w:val="0"/>
              <w:autoSpaceDN w:val="0"/>
              <w:bidi/>
              <w:adjustRightInd w:val="0"/>
              <w:spacing w:after="0" w:line="240" w:lineRule="auto"/>
              <w:rPr>
                <w:rFonts w:ascii="Arial" w:eastAsia="MS Mincho" w:hAnsi="Arial" w:cs="Times New Roman"/>
                <w:sz w:val="20"/>
                <w:szCs w:val="20"/>
                <w:lang w:val="en-GB" w:eastAsia="en-GB"/>
              </w:rPr>
            </w:pPr>
          </w:p>
          <w:p w:rsidR="00343329" w:rsidRDefault="00343329" w:rsidP="00B0569F">
            <w:pPr>
              <w:widowControl w:val="0"/>
              <w:overflowPunct w:val="0"/>
              <w:autoSpaceDE w:val="0"/>
              <w:autoSpaceDN w:val="0"/>
              <w:adjustRightInd w:val="0"/>
              <w:spacing w:after="0" w:line="240" w:lineRule="auto"/>
              <w:rPr>
                <w:rFonts w:ascii="Arial" w:eastAsia="MS Mincho" w:hAnsi="Arial" w:cs="Times New Roman"/>
                <w:sz w:val="20"/>
                <w:szCs w:val="20"/>
                <w:rtl/>
                <w:lang w:val="en-GB" w:eastAsia="en-GB"/>
              </w:rPr>
            </w:pPr>
          </w:p>
          <w:p w:rsidR="008A30B1" w:rsidRDefault="008A30B1" w:rsidP="00B0569F">
            <w:pPr>
              <w:widowControl w:val="0"/>
              <w:overflowPunct w:val="0"/>
              <w:autoSpaceDE w:val="0"/>
              <w:autoSpaceDN w:val="0"/>
              <w:adjustRightInd w:val="0"/>
              <w:spacing w:after="0" w:line="240" w:lineRule="auto"/>
              <w:rPr>
                <w:rFonts w:ascii="Arial" w:eastAsia="MS Mincho" w:hAnsi="Arial" w:cs="Times New Roman"/>
                <w:sz w:val="20"/>
                <w:szCs w:val="20"/>
                <w:rtl/>
                <w:lang w:val="en-GB" w:eastAsia="en-GB"/>
              </w:rPr>
            </w:pPr>
          </w:p>
          <w:p w:rsidR="008A30B1" w:rsidRPr="008A30B1" w:rsidRDefault="008A30B1" w:rsidP="008A30B1">
            <w:pPr>
              <w:widowControl w:val="0"/>
              <w:overflowPunct w:val="0"/>
              <w:autoSpaceDE w:val="0"/>
              <w:autoSpaceDN w:val="0"/>
              <w:bidi/>
              <w:adjustRightInd w:val="0"/>
              <w:spacing w:after="0" w:line="240" w:lineRule="auto"/>
              <w:rPr>
                <w:rFonts w:ascii="Arial" w:eastAsia="MS Mincho" w:hAnsi="Arial" w:cs="Times New Roman"/>
                <w:sz w:val="20"/>
                <w:szCs w:val="20"/>
                <w:lang w:val="en-GB" w:eastAsia="en-GB"/>
              </w:rPr>
            </w:pPr>
            <w:r w:rsidRPr="008A30B1">
              <w:rPr>
                <w:rFonts w:ascii="Arial" w:eastAsia="MS Mincho" w:hAnsi="Arial" w:cs="Times New Roman" w:hint="cs"/>
                <w:sz w:val="20"/>
                <w:szCs w:val="20"/>
                <w:rtl/>
                <w:lang w:val="en-GB" w:eastAsia="en-GB"/>
              </w:rPr>
              <w:lastRenderedPageBreak/>
              <w:t>- تعليم مختبرِ عِلْمِ الطب الشرعى والسموم لطلابِ مرحلة البكالوريوس؛</w:t>
            </w:r>
          </w:p>
          <w:p w:rsidR="008A30B1" w:rsidRPr="008A30B1" w:rsidRDefault="008A30B1" w:rsidP="008A30B1">
            <w:pPr>
              <w:widowControl w:val="0"/>
              <w:overflowPunct w:val="0"/>
              <w:autoSpaceDE w:val="0"/>
              <w:autoSpaceDN w:val="0"/>
              <w:bidi/>
              <w:adjustRightInd w:val="0"/>
              <w:spacing w:after="0" w:line="240" w:lineRule="auto"/>
              <w:rPr>
                <w:rFonts w:ascii="Arial" w:eastAsia="MS Mincho" w:hAnsi="Arial" w:cs="Times New Roman"/>
                <w:sz w:val="20"/>
                <w:szCs w:val="20"/>
                <w:rtl/>
                <w:lang w:val="en-GB" w:eastAsia="en-GB"/>
              </w:rPr>
            </w:pPr>
            <w:r w:rsidRPr="008A30B1">
              <w:rPr>
                <w:rFonts w:ascii="Arial" w:eastAsia="MS Mincho" w:hAnsi="Arial" w:cs="Times New Roman" w:hint="cs"/>
                <w:sz w:val="20"/>
                <w:szCs w:val="20"/>
                <w:rtl/>
                <w:lang w:val="en-GB" w:eastAsia="en-GB"/>
              </w:rPr>
              <w:t>- بحث علمي للترقيةِ إلى درجة مدرس مســــــاعد</w:t>
            </w:r>
          </w:p>
          <w:p w:rsidR="008A30B1" w:rsidRPr="00B0569F" w:rsidRDefault="008A30B1" w:rsidP="00B0569F">
            <w:pPr>
              <w:widowControl w:val="0"/>
              <w:overflowPunct w:val="0"/>
              <w:autoSpaceDE w:val="0"/>
              <w:autoSpaceDN w:val="0"/>
              <w:adjustRightInd w:val="0"/>
              <w:spacing w:after="0" w:line="240" w:lineRule="auto"/>
              <w:rPr>
                <w:rFonts w:ascii="Arial" w:eastAsia="MS Mincho" w:hAnsi="Arial" w:cs="Times New Roman"/>
                <w:sz w:val="20"/>
                <w:szCs w:val="20"/>
                <w:lang w:val="en-GB" w:eastAsia="en-GB"/>
              </w:rPr>
            </w:pPr>
          </w:p>
        </w:tc>
      </w:tr>
    </w:tbl>
    <w:p w:rsidR="00AF0D94" w:rsidRDefault="00AF0D94" w:rsidP="00AF0D94">
      <w:pPr>
        <w:widowControl w:val="0"/>
        <w:overflowPunct w:val="0"/>
        <w:autoSpaceDE w:val="0"/>
        <w:autoSpaceDN w:val="0"/>
        <w:bidi/>
        <w:adjustRightInd w:val="0"/>
        <w:spacing w:after="0" w:line="240" w:lineRule="auto"/>
        <w:rPr>
          <w:rFonts w:ascii="Arial" w:eastAsia="MS Mincho" w:hAnsi="Arial" w:cs="Times New Roman"/>
          <w:bCs/>
          <w:sz w:val="28"/>
          <w:szCs w:val="28"/>
          <w:rtl/>
          <w:lang w:eastAsia="en-GB"/>
        </w:rPr>
      </w:pPr>
    </w:p>
    <w:p w:rsidR="00B0569F" w:rsidRPr="00B0569F" w:rsidRDefault="00B0569F" w:rsidP="00AF0D94">
      <w:pPr>
        <w:widowControl w:val="0"/>
        <w:overflowPunct w:val="0"/>
        <w:autoSpaceDE w:val="0"/>
        <w:autoSpaceDN w:val="0"/>
        <w:bidi/>
        <w:adjustRightInd w:val="0"/>
        <w:spacing w:after="0" w:line="240" w:lineRule="auto"/>
        <w:rPr>
          <w:rFonts w:ascii="Arial" w:eastAsia="MS Mincho" w:hAnsi="Arial" w:cs="Times New Roman"/>
          <w:bCs/>
          <w:sz w:val="28"/>
          <w:szCs w:val="28"/>
          <w:lang w:eastAsia="en-GB"/>
        </w:rPr>
      </w:pPr>
      <w:r w:rsidRPr="00B0569F">
        <w:rPr>
          <w:rFonts w:ascii="Arial" w:eastAsia="MS Mincho" w:hAnsi="Arial" w:cs="Times New Roman" w:hint="cs"/>
          <w:bCs/>
          <w:sz w:val="28"/>
          <w:szCs w:val="28"/>
          <w:rtl/>
          <w:lang w:eastAsia="en-GB"/>
        </w:rPr>
        <w:t>التعــــــــــليم</w:t>
      </w:r>
    </w:p>
    <w:tbl>
      <w:tblPr>
        <w:tblW w:w="10534" w:type="dxa"/>
        <w:jc w:val="center"/>
        <w:tblInd w:w="4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04"/>
        <w:gridCol w:w="1053"/>
        <w:gridCol w:w="993"/>
        <w:gridCol w:w="4784"/>
      </w:tblGrid>
      <w:tr w:rsidR="00B0569F" w:rsidRPr="00B0569F" w:rsidTr="00642519">
        <w:trPr>
          <w:jc w:val="center"/>
        </w:trPr>
        <w:tc>
          <w:tcPr>
            <w:tcW w:w="3704" w:type="dxa"/>
            <w:tcBorders>
              <w:top w:val="single" w:sz="6" w:space="0" w:color="auto"/>
              <w:left w:val="single" w:sz="6" w:space="0" w:color="auto"/>
              <w:bottom w:val="single" w:sz="6" w:space="0" w:color="auto"/>
              <w:right w:val="single" w:sz="6" w:space="0" w:color="auto"/>
            </w:tcBorders>
            <w:hideMark/>
          </w:tcPr>
          <w:p w:rsidR="00B0569F" w:rsidRPr="00B0569F" w:rsidRDefault="00B0569F" w:rsidP="00B0569F">
            <w:pPr>
              <w:widowControl w:val="0"/>
              <w:overflowPunct w:val="0"/>
              <w:autoSpaceDE w:val="0"/>
              <w:autoSpaceDN w:val="0"/>
              <w:adjustRightInd w:val="0"/>
              <w:spacing w:after="0" w:line="240" w:lineRule="auto"/>
              <w:jc w:val="right"/>
              <w:rPr>
                <w:rFonts w:ascii="Arial" w:eastAsia="MS Mincho" w:hAnsi="Arial" w:cs="Times New Roman"/>
                <w:b/>
                <w:bCs/>
                <w:sz w:val="20"/>
                <w:szCs w:val="20"/>
                <w:rtl/>
                <w:lang w:val="en-GB" w:eastAsia="en-GB"/>
              </w:rPr>
            </w:pPr>
            <w:r w:rsidRPr="00B0569F">
              <w:rPr>
                <w:rFonts w:ascii="Arial" w:eastAsia="MS Mincho" w:hAnsi="Arial" w:cs="Times New Roman" w:hint="cs"/>
                <w:b/>
                <w:bCs/>
                <w:sz w:val="20"/>
                <w:szCs w:val="20"/>
                <w:rtl/>
                <w:lang w:val="en-GB" w:eastAsia="en-GB"/>
              </w:rPr>
              <w:t>الجامعة المانحة</w:t>
            </w:r>
          </w:p>
        </w:tc>
        <w:tc>
          <w:tcPr>
            <w:tcW w:w="1053" w:type="dxa"/>
            <w:tcBorders>
              <w:top w:val="single" w:sz="6" w:space="0" w:color="auto"/>
              <w:left w:val="single" w:sz="6" w:space="0" w:color="auto"/>
              <w:bottom w:val="single" w:sz="6" w:space="0" w:color="auto"/>
              <w:right w:val="single" w:sz="6" w:space="0" w:color="auto"/>
            </w:tcBorders>
            <w:hideMark/>
          </w:tcPr>
          <w:p w:rsidR="00B0569F" w:rsidRPr="00B0569F" w:rsidRDefault="00642519" w:rsidP="00B0569F">
            <w:pPr>
              <w:widowControl w:val="0"/>
              <w:overflowPunct w:val="0"/>
              <w:autoSpaceDE w:val="0"/>
              <w:autoSpaceDN w:val="0"/>
              <w:bidi/>
              <w:adjustRightInd w:val="0"/>
              <w:spacing w:after="0" w:line="240" w:lineRule="auto"/>
              <w:rPr>
                <w:rFonts w:ascii="Arial" w:eastAsia="MS Mincho" w:hAnsi="Arial" w:cs="Times New Roman"/>
                <w:b/>
                <w:bCs/>
                <w:sz w:val="20"/>
                <w:szCs w:val="20"/>
                <w:lang w:val="en-GB" w:eastAsia="en-GB"/>
              </w:rPr>
            </w:pPr>
            <w:r>
              <w:rPr>
                <w:rFonts w:ascii="Arial" w:eastAsia="MS Mincho" w:hAnsi="Arial" w:cs="Times New Roman" w:hint="cs"/>
                <w:b/>
                <w:bCs/>
                <w:sz w:val="20"/>
                <w:szCs w:val="20"/>
                <w:rtl/>
                <w:lang w:val="en-GB" w:eastAsia="en-GB"/>
              </w:rPr>
              <w:t>إلى</w:t>
            </w:r>
            <w:r w:rsidR="00B0569F" w:rsidRPr="00B0569F">
              <w:rPr>
                <w:rFonts w:ascii="Arial" w:eastAsia="MS Mincho" w:hAnsi="Arial" w:cs="Times New Roman" w:hint="cs"/>
                <w:b/>
                <w:bCs/>
                <w:sz w:val="20"/>
                <w:szCs w:val="20"/>
                <w:rtl/>
                <w:lang w:val="en-GB" w:eastAsia="en-GB"/>
              </w:rPr>
              <w:t>:</w:t>
            </w:r>
          </w:p>
        </w:tc>
        <w:tc>
          <w:tcPr>
            <w:tcW w:w="993" w:type="dxa"/>
            <w:tcBorders>
              <w:top w:val="single" w:sz="6" w:space="0" w:color="auto"/>
              <w:left w:val="single" w:sz="6" w:space="0" w:color="auto"/>
              <w:bottom w:val="single" w:sz="6" w:space="0" w:color="auto"/>
              <w:right w:val="single" w:sz="6" w:space="0" w:color="auto"/>
            </w:tcBorders>
            <w:hideMark/>
          </w:tcPr>
          <w:p w:rsidR="00B0569F" w:rsidRPr="00B0569F" w:rsidRDefault="00642519" w:rsidP="00642519">
            <w:pPr>
              <w:widowControl w:val="0"/>
              <w:overflowPunct w:val="0"/>
              <w:autoSpaceDE w:val="0"/>
              <w:autoSpaceDN w:val="0"/>
              <w:bidi/>
              <w:adjustRightInd w:val="0"/>
              <w:spacing w:after="0" w:line="240" w:lineRule="auto"/>
              <w:rPr>
                <w:rFonts w:ascii="Arial" w:eastAsia="MS Mincho" w:hAnsi="Arial" w:cs="Times New Roman"/>
                <w:b/>
                <w:bCs/>
                <w:sz w:val="20"/>
                <w:szCs w:val="20"/>
                <w:lang w:val="en-GB" w:eastAsia="en-GB"/>
              </w:rPr>
            </w:pPr>
            <w:r>
              <w:rPr>
                <w:rFonts w:ascii="Arial" w:eastAsia="MS Mincho" w:hAnsi="Arial" w:cs="Times New Roman" w:hint="cs"/>
                <w:b/>
                <w:bCs/>
                <w:sz w:val="20"/>
                <w:szCs w:val="20"/>
                <w:rtl/>
                <w:lang w:val="en-GB" w:eastAsia="en-GB"/>
              </w:rPr>
              <w:t>من</w:t>
            </w:r>
            <w:r w:rsidR="00B0569F" w:rsidRPr="00B0569F">
              <w:rPr>
                <w:rFonts w:ascii="Arial" w:eastAsia="MS Mincho" w:hAnsi="Arial" w:cs="Times New Roman" w:hint="cs"/>
                <w:b/>
                <w:bCs/>
                <w:sz w:val="20"/>
                <w:szCs w:val="20"/>
                <w:rtl/>
                <w:lang w:val="en-GB" w:eastAsia="en-GB"/>
              </w:rPr>
              <w:t>:</w:t>
            </w:r>
          </w:p>
        </w:tc>
        <w:tc>
          <w:tcPr>
            <w:tcW w:w="4784" w:type="dxa"/>
            <w:tcBorders>
              <w:top w:val="single" w:sz="6" w:space="0" w:color="auto"/>
              <w:left w:val="single" w:sz="6" w:space="0" w:color="auto"/>
              <w:bottom w:val="single" w:sz="6" w:space="0" w:color="auto"/>
              <w:right w:val="single" w:sz="6" w:space="0" w:color="auto"/>
            </w:tcBorders>
            <w:hideMark/>
          </w:tcPr>
          <w:p w:rsidR="00B0569F" w:rsidRPr="00B0569F" w:rsidRDefault="00B0569F" w:rsidP="00B0569F">
            <w:pPr>
              <w:widowControl w:val="0"/>
              <w:overflowPunct w:val="0"/>
              <w:autoSpaceDE w:val="0"/>
              <w:autoSpaceDN w:val="0"/>
              <w:bidi/>
              <w:adjustRightInd w:val="0"/>
              <w:spacing w:after="0" w:line="240" w:lineRule="auto"/>
              <w:rPr>
                <w:rFonts w:ascii="Arial" w:eastAsia="MS Mincho" w:hAnsi="Arial" w:cs="Times New Roman"/>
                <w:b/>
                <w:bCs/>
                <w:sz w:val="20"/>
                <w:szCs w:val="20"/>
                <w:lang w:val="en-GB" w:eastAsia="en-GB"/>
              </w:rPr>
            </w:pPr>
            <w:r w:rsidRPr="00B0569F">
              <w:rPr>
                <w:rFonts w:ascii="Arial" w:eastAsia="MS Mincho" w:hAnsi="Arial" w:cs="Times New Roman"/>
                <w:b/>
                <w:bCs/>
                <w:sz w:val="20"/>
                <w:szCs w:val="20"/>
                <w:lang w:val="en-GB" w:eastAsia="en-GB"/>
              </w:rPr>
              <w:t xml:space="preserve"> </w:t>
            </w:r>
            <w:r w:rsidRPr="00B0569F">
              <w:rPr>
                <w:rFonts w:ascii="Arial" w:eastAsia="MS Mincho" w:hAnsi="Arial" w:cs="Times New Roman" w:hint="cs"/>
                <w:b/>
                <w:bCs/>
                <w:sz w:val="20"/>
                <w:szCs w:val="20"/>
                <w:rtl/>
                <w:lang w:val="en-GB" w:eastAsia="en-GB"/>
              </w:rPr>
              <w:t>درجات / مؤهلات حَصل ُ عليها</w:t>
            </w:r>
          </w:p>
        </w:tc>
      </w:tr>
      <w:tr w:rsidR="00B0569F" w:rsidRPr="00B0569F" w:rsidTr="00642519">
        <w:trPr>
          <w:jc w:val="center"/>
        </w:trPr>
        <w:tc>
          <w:tcPr>
            <w:tcW w:w="3704" w:type="dxa"/>
            <w:tcBorders>
              <w:top w:val="single" w:sz="6" w:space="0" w:color="auto"/>
              <w:left w:val="single" w:sz="6" w:space="0" w:color="auto"/>
              <w:bottom w:val="single" w:sz="6" w:space="0" w:color="auto"/>
              <w:right w:val="single" w:sz="6" w:space="0" w:color="auto"/>
            </w:tcBorders>
          </w:tcPr>
          <w:p w:rsidR="00B0569F" w:rsidRPr="00B0569F" w:rsidRDefault="00B0569F" w:rsidP="00B0569F">
            <w:pPr>
              <w:widowControl w:val="0"/>
              <w:overflowPunct w:val="0"/>
              <w:autoSpaceDE w:val="0"/>
              <w:autoSpaceDN w:val="0"/>
              <w:adjustRightInd w:val="0"/>
              <w:spacing w:after="0" w:line="240" w:lineRule="auto"/>
              <w:rPr>
                <w:rFonts w:ascii="Arial" w:eastAsia="MS Mincho" w:hAnsi="Arial" w:cs="Times New Roman"/>
                <w:sz w:val="20"/>
                <w:szCs w:val="20"/>
                <w:lang w:eastAsia="en-GB"/>
              </w:rPr>
            </w:pPr>
          </w:p>
          <w:p w:rsidR="00B0569F" w:rsidRPr="00B0569F" w:rsidRDefault="00B0569F" w:rsidP="007C5E07">
            <w:pPr>
              <w:widowControl w:val="0"/>
              <w:overflowPunct w:val="0"/>
              <w:autoSpaceDE w:val="0"/>
              <w:autoSpaceDN w:val="0"/>
              <w:adjustRightInd w:val="0"/>
              <w:spacing w:after="0" w:line="240" w:lineRule="auto"/>
              <w:jc w:val="right"/>
              <w:rPr>
                <w:rFonts w:ascii="Arial" w:eastAsia="MS Mincho" w:hAnsi="Arial"/>
                <w:b/>
                <w:bCs/>
                <w:sz w:val="20"/>
                <w:szCs w:val="20"/>
                <w:lang w:val="en-GB" w:eastAsia="en-GB"/>
              </w:rPr>
            </w:pPr>
            <w:r w:rsidRPr="00B0569F">
              <w:rPr>
                <w:rFonts w:ascii="Arial" w:eastAsia="MS Mincho" w:hAnsi="Arial"/>
                <w:b/>
                <w:bCs/>
                <w:sz w:val="20"/>
                <w:szCs w:val="20"/>
                <w:rtl/>
                <w:lang w:val="en-GB" w:eastAsia="en-GB"/>
              </w:rPr>
              <w:t xml:space="preserve">كلية الطب البيطري ،  جامعة </w:t>
            </w:r>
            <w:r w:rsidR="007C5E07" w:rsidRPr="007C5E07">
              <w:rPr>
                <w:rFonts w:ascii="Arial" w:eastAsia="MS Mincho" w:hAnsi="Arial"/>
                <w:b/>
                <w:bCs/>
                <w:sz w:val="20"/>
                <w:szCs w:val="20"/>
                <w:rtl/>
                <w:lang w:val="en-GB" w:eastAsia="en-GB"/>
              </w:rPr>
              <w:t>الإسكندرية</w:t>
            </w:r>
          </w:p>
          <w:p w:rsidR="00B0569F" w:rsidRPr="00B0569F" w:rsidRDefault="007C5E07" w:rsidP="007C5E07">
            <w:pPr>
              <w:widowControl w:val="0"/>
              <w:overflowPunct w:val="0"/>
              <w:autoSpaceDE w:val="0"/>
              <w:autoSpaceDN w:val="0"/>
              <w:bidi/>
              <w:adjustRightInd w:val="0"/>
              <w:spacing w:after="0" w:line="240" w:lineRule="auto"/>
              <w:rPr>
                <w:rFonts w:ascii="Arial" w:eastAsia="MS Mincho" w:hAnsi="Arial"/>
                <w:b/>
                <w:bCs/>
                <w:sz w:val="20"/>
                <w:szCs w:val="20"/>
                <w:rtl/>
                <w:lang w:val="en-GB" w:eastAsia="en-GB"/>
              </w:rPr>
            </w:pPr>
            <w:r>
              <w:rPr>
                <w:rFonts w:ascii="Arial" w:eastAsia="MS Mincho" w:hAnsi="Arial" w:hint="cs"/>
                <w:b/>
                <w:bCs/>
                <w:sz w:val="20"/>
                <w:szCs w:val="20"/>
                <w:rtl/>
                <w:lang w:eastAsia="en-GB"/>
              </w:rPr>
              <w:t>22758</w:t>
            </w:r>
            <w:r w:rsidR="00B0569F" w:rsidRPr="00B0569F">
              <w:rPr>
                <w:rFonts w:ascii="Arial" w:eastAsia="MS Mincho" w:hAnsi="Arial"/>
                <w:b/>
                <w:bCs/>
                <w:sz w:val="20"/>
                <w:szCs w:val="20"/>
                <w:rtl/>
                <w:lang w:val="en-GB" w:eastAsia="en-GB"/>
              </w:rPr>
              <w:t xml:space="preserve"> </w:t>
            </w:r>
            <w:r w:rsidRPr="007C5E07">
              <w:rPr>
                <w:rFonts w:ascii="Arial" w:eastAsia="MS Mincho" w:hAnsi="Arial"/>
                <w:b/>
                <w:bCs/>
                <w:sz w:val="20"/>
                <w:szCs w:val="20"/>
                <w:rtl/>
                <w:lang w:val="en-GB" w:eastAsia="en-GB"/>
              </w:rPr>
              <w:t>ادفينـ</w:t>
            </w:r>
            <w:r>
              <w:rPr>
                <w:rFonts w:ascii="Arial" w:eastAsia="MS Mincho" w:hAnsi="Arial" w:hint="cs"/>
                <w:b/>
                <w:bCs/>
                <w:sz w:val="20"/>
                <w:szCs w:val="20"/>
                <w:rtl/>
                <w:lang w:val="en-GB" w:eastAsia="en-GB"/>
              </w:rPr>
              <w:t>ــــــــــــــ</w:t>
            </w:r>
            <w:r w:rsidRPr="007C5E07">
              <w:rPr>
                <w:rFonts w:ascii="Arial" w:eastAsia="MS Mincho" w:hAnsi="Arial"/>
                <w:b/>
                <w:bCs/>
                <w:sz w:val="20"/>
                <w:szCs w:val="20"/>
                <w:rtl/>
                <w:lang w:val="en-GB" w:eastAsia="en-GB"/>
              </w:rPr>
              <w:t>ـا ، البح</w:t>
            </w:r>
            <w:r>
              <w:rPr>
                <w:rFonts w:ascii="Arial" w:eastAsia="MS Mincho" w:hAnsi="Arial" w:hint="cs"/>
                <w:b/>
                <w:bCs/>
                <w:sz w:val="20"/>
                <w:szCs w:val="20"/>
                <w:rtl/>
                <w:lang w:val="en-GB" w:eastAsia="en-GB"/>
              </w:rPr>
              <w:t>ــــــ</w:t>
            </w:r>
            <w:r w:rsidRPr="007C5E07">
              <w:rPr>
                <w:rFonts w:ascii="Arial" w:eastAsia="MS Mincho" w:hAnsi="Arial"/>
                <w:b/>
                <w:bCs/>
                <w:sz w:val="20"/>
                <w:szCs w:val="20"/>
                <w:rtl/>
                <w:lang w:val="en-GB" w:eastAsia="en-GB"/>
              </w:rPr>
              <w:t>يــرة</w:t>
            </w:r>
          </w:p>
          <w:p w:rsidR="00B0569F" w:rsidRPr="00B0569F" w:rsidRDefault="00B0569F" w:rsidP="00B0569F">
            <w:pPr>
              <w:widowControl w:val="0"/>
              <w:overflowPunct w:val="0"/>
              <w:autoSpaceDE w:val="0"/>
              <w:autoSpaceDN w:val="0"/>
              <w:adjustRightInd w:val="0"/>
              <w:spacing w:after="0" w:line="240" w:lineRule="auto"/>
              <w:rPr>
                <w:rFonts w:ascii="Arial" w:eastAsia="MS Mincho" w:hAnsi="Arial" w:cs="Times New Roman"/>
                <w:sz w:val="20"/>
                <w:szCs w:val="20"/>
                <w:rtl/>
                <w:lang w:eastAsia="en-GB"/>
              </w:rPr>
            </w:pPr>
          </w:p>
          <w:p w:rsidR="00B0569F" w:rsidRPr="00B0569F" w:rsidRDefault="00B0569F" w:rsidP="00B0569F">
            <w:pPr>
              <w:widowControl w:val="0"/>
              <w:overflowPunct w:val="0"/>
              <w:autoSpaceDE w:val="0"/>
              <w:autoSpaceDN w:val="0"/>
              <w:adjustRightInd w:val="0"/>
              <w:spacing w:after="0" w:line="240" w:lineRule="auto"/>
              <w:jc w:val="right"/>
              <w:rPr>
                <w:rFonts w:ascii="Arial" w:eastAsia="MS Mincho" w:hAnsi="Arial"/>
                <w:b/>
                <w:bCs/>
                <w:sz w:val="20"/>
                <w:szCs w:val="20"/>
                <w:lang w:val="en-GB" w:eastAsia="en-GB"/>
              </w:rPr>
            </w:pPr>
            <w:r w:rsidRPr="00B0569F">
              <w:rPr>
                <w:rFonts w:ascii="Arial" w:eastAsia="MS Mincho" w:hAnsi="Arial"/>
                <w:b/>
                <w:bCs/>
                <w:sz w:val="20"/>
                <w:szCs w:val="20"/>
                <w:rtl/>
                <w:lang w:val="en-GB" w:eastAsia="en-GB"/>
              </w:rPr>
              <w:t>كلية الطب البيطري ،  جامعة بنها</w:t>
            </w:r>
          </w:p>
          <w:p w:rsidR="00B0569F" w:rsidRPr="00B0569F" w:rsidRDefault="00B0569F" w:rsidP="00B0569F">
            <w:pPr>
              <w:widowControl w:val="0"/>
              <w:overflowPunct w:val="0"/>
              <w:autoSpaceDE w:val="0"/>
              <w:autoSpaceDN w:val="0"/>
              <w:bidi/>
              <w:adjustRightInd w:val="0"/>
              <w:spacing w:after="0" w:line="240" w:lineRule="auto"/>
              <w:rPr>
                <w:rFonts w:ascii="Arial" w:eastAsia="MS Mincho" w:hAnsi="Arial"/>
                <w:b/>
                <w:bCs/>
                <w:sz w:val="20"/>
                <w:szCs w:val="20"/>
                <w:rtl/>
                <w:lang w:val="en-GB" w:eastAsia="en-GB"/>
              </w:rPr>
            </w:pPr>
            <w:r w:rsidRPr="00B0569F">
              <w:rPr>
                <w:rFonts w:ascii="Arial" w:eastAsia="MS Mincho" w:hAnsi="Arial"/>
                <w:b/>
                <w:bCs/>
                <w:sz w:val="20"/>
                <w:szCs w:val="20"/>
                <w:rtl/>
                <w:lang w:val="en-GB" w:eastAsia="en-GB"/>
              </w:rPr>
              <w:t>13736 مشتهر، طوخ ، قليوبية</w:t>
            </w:r>
          </w:p>
          <w:p w:rsidR="00B0569F" w:rsidRPr="00B0569F" w:rsidRDefault="00B0569F" w:rsidP="00B0569F">
            <w:pPr>
              <w:widowControl w:val="0"/>
              <w:overflowPunct w:val="0"/>
              <w:autoSpaceDE w:val="0"/>
              <w:autoSpaceDN w:val="0"/>
              <w:adjustRightInd w:val="0"/>
              <w:spacing w:after="0" w:line="240" w:lineRule="auto"/>
              <w:rPr>
                <w:rFonts w:ascii="Arial" w:eastAsia="MS Mincho" w:hAnsi="Arial" w:cs="Times New Roman"/>
                <w:sz w:val="20"/>
                <w:szCs w:val="20"/>
                <w:rtl/>
                <w:lang w:eastAsia="en-GB"/>
              </w:rPr>
            </w:pPr>
          </w:p>
          <w:p w:rsidR="00D83DBA" w:rsidRPr="00B0569F" w:rsidRDefault="00D83DBA" w:rsidP="00D83DBA">
            <w:pPr>
              <w:widowControl w:val="0"/>
              <w:overflowPunct w:val="0"/>
              <w:autoSpaceDE w:val="0"/>
              <w:autoSpaceDN w:val="0"/>
              <w:adjustRightInd w:val="0"/>
              <w:spacing w:after="0" w:line="240" w:lineRule="auto"/>
              <w:jc w:val="right"/>
              <w:rPr>
                <w:rFonts w:ascii="Arial" w:eastAsia="MS Mincho" w:hAnsi="Arial"/>
                <w:b/>
                <w:bCs/>
                <w:sz w:val="20"/>
                <w:szCs w:val="20"/>
                <w:lang w:val="en-GB" w:eastAsia="en-GB"/>
              </w:rPr>
            </w:pPr>
            <w:r w:rsidRPr="00B0569F">
              <w:rPr>
                <w:rFonts w:ascii="Arial" w:eastAsia="MS Mincho" w:hAnsi="Arial"/>
                <w:b/>
                <w:bCs/>
                <w:sz w:val="20"/>
                <w:szCs w:val="20"/>
                <w:rtl/>
                <w:lang w:val="en-GB" w:eastAsia="en-GB"/>
              </w:rPr>
              <w:t>كلية الطب البيطري ،  جامعة بنها</w:t>
            </w:r>
          </w:p>
          <w:p w:rsidR="00B0569F" w:rsidRPr="00DF36F3" w:rsidRDefault="00D83DBA" w:rsidP="00D83DBA">
            <w:pPr>
              <w:widowControl w:val="0"/>
              <w:overflowPunct w:val="0"/>
              <w:autoSpaceDE w:val="0"/>
              <w:autoSpaceDN w:val="0"/>
              <w:bidi/>
              <w:adjustRightInd w:val="0"/>
              <w:spacing w:after="0" w:line="240" w:lineRule="auto"/>
              <w:rPr>
                <w:rFonts w:ascii="Arial" w:eastAsia="MS Mincho" w:hAnsi="Arial" w:cs="Times New Roman"/>
                <w:b/>
                <w:bCs/>
                <w:sz w:val="20"/>
                <w:szCs w:val="20"/>
                <w:rtl/>
                <w:lang w:val="en-GB" w:eastAsia="en-GB" w:bidi="ar-EG"/>
              </w:rPr>
            </w:pPr>
            <w:r w:rsidRPr="00B0569F">
              <w:rPr>
                <w:rFonts w:ascii="Arial" w:eastAsia="MS Mincho" w:hAnsi="Arial"/>
                <w:b/>
                <w:bCs/>
                <w:sz w:val="20"/>
                <w:szCs w:val="20"/>
                <w:rtl/>
                <w:lang w:val="en-GB" w:eastAsia="en-GB"/>
              </w:rPr>
              <w:t>13736 مشتهر، طوخ ، قليوبية</w:t>
            </w:r>
          </w:p>
        </w:tc>
        <w:tc>
          <w:tcPr>
            <w:tcW w:w="1053" w:type="dxa"/>
            <w:tcBorders>
              <w:top w:val="single" w:sz="6" w:space="0" w:color="auto"/>
              <w:left w:val="single" w:sz="6" w:space="0" w:color="auto"/>
              <w:bottom w:val="single" w:sz="6" w:space="0" w:color="auto"/>
              <w:right w:val="single" w:sz="6" w:space="0" w:color="auto"/>
            </w:tcBorders>
          </w:tcPr>
          <w:p w:rsidR="00B0569F" w:rsidRPr="00B0569F" w:rsidRDefault="00B0569F" w:rsidP="00B0569F">
            <w:pPr>
              <w:widowControl w:val="0"/>
              <w:overflowPunct w:val="0"/>
              <w:autoSpaceDE w:val="0"/>
              <w:autoSpaceDN w:val="0"/>
              <w:adjustRightInd w:val="0"/>
              <w:spacing w:after="0" w:line="240" w:lineRule="auto"/>
              <w:rPr>
                <w:rFonts w:ascii="Arial" w:eastAsia="MS Mincho" w:hAnsi="Arial" w:cs="Times New Roman"/>
                <w:sz w:val="20"/>
                <w:szCs w:val="20"/>
                <w:lang w:val="en-GB" w:eastAsia="en-GB"/>
              </w:rPr>
            </w:pPr>
          </w:p>
          <w:p w:rsidR="00B0569F" w:rsidRPr="00B0569F" w:rsidRDefault="00642519" w:rsidP="004701DF">
            <w:pPr>
              <w:widowControl w:val="0"/>
              <w:overflowPunct w:val="0"/>
              <w:autoSpaceDE w:val="0"/>
              <w:autoSpaceDN w:val="0"/>
              <w:adjustRightInd w:val="0"/>
              <w:spacing w:after="0" w:line="240" w:lineRule="auto"/>
              <w:rPr>
                <w:rFonts w:ascii="Arial" w:eastAsia="MS Mincho" w:hAnsi="Arial" w:cs="Times New Roman"/>
                <w:sz w:val="20"/>
                <w:szCs w:val="20"/>
                <w:lang w:eastAsia="en-GB"/>
              </w:rPr>
            </w:pPr>
            <w:r>
              <w:rPr>
                <w:rFonts w:ascii="Arial" w:eastAsia="MS Mincho" w:hAnsi="Arial" w:cs="Times New Roman" w:hint="cs"/>
                <w:sz w:val="20"/>
                <w:szCs w:val="20"/>
                <w:rtl/>
                <w:lang w:val="en-GB" w:eastAsia="en-GB"/>
              </w:rPr>
              <w:t>12-19</w:t>
            </w:r>
            <w:r w:rsidR="004701DF">
              <w:rPr>
                <w:rFonts w:ascii="Arial" w:eastAsia="MS Mincho" w:hAnsi="Arial" w:cs="Times New Roman" w:hint="cs"/>
                <w:sz w:val="20"/>
                <w:szCs w:val="20"/>
                <w:rtl/>
                <w:lang w:val="en-GB" w:eastAsia="en-GB"/>
              </w:rPr>
              <w:t>83</w:t>
            </w:r>
          </w:p>
          <w:p w:rsidR="00B0569F" w:rsidRPr="00B0569F" w:rsidRDefault="00B0569F" w:rsidP="00B0569F">
            <w:pPr>
              <w:widowControl w:val="0"/>
              <w:overflowPunct w:val="0"/>
              <w:autoSpaceDE w:val="0"/>
              <w:autoSpaceDN w:val="0"/>
              <w:adjustRightInd w:val="0"/>
              <w:spacing w:after="0" w:line="240" w:lineRule="auto"/>
              <w:rPr>
                <w:rFonts w:ascii="Arial" w:eastAsia="MS Mincho" w:hAnsi="Arial" w:cs="Times New Roman"/>
                <w:sz w:val="20"/>
                <w:szCs w:val="20"/>
                <w:lang w:val="en-GB" w:eastAsia="en-GB"/>
              </w:rPr>
            </w:pPr>
          </w:p>
          <w:p w:rsidR="00B0569F" w:rsidRPr="00B0569F" w:rsidRDefault="00B0569F" w:rsidP="00B0569F">
            <w:pPr>
              <w:widowControl w:val="0"/>
              <w:overflowPunct w:val="0"/>
              <w:autoSpaceDE w:val="0"/>
              <w:autoSpaceDN w:val="0"/>
              <w:adjustRightInd w:val="0"/>
              <w:spacing w:after="0" w:line="240" w:lineRule="auto"/>
              <w:rPr>
                <w:rFonts w:ascii="Arial" w:eastAsia="MS Mincho" w:hAnsi="Arial" w:cs="Times New Roman"/>
                <w:sz w:val="20"/>
                <w:szCs w:val="20"/>
                <w:lang w:val="en-GB" w:eastAsia="en-GB"/>
              </w:rPr>
            </w:pPr>
          </w:p>
          <w:p w:rsidR="00B0569F" w:rsidRPr="00B0569F" w:rsidRDefault="004701DF" w:rsidP="004701DF">
            <w:pPr>
              <w:widowControl w:val="0"/>
              <w:overflowPunct w:val="0"/>
              <w:autoSpaceDE w:val="0"/>
              <w:autoSpaceDN w:val="0"/>
              <w:adjustRightInd w:val="0"/>
              <w:spacing w:after="0" w:line="240" w:lineRule="auto"/>
              <w:rPr>
                <w:rFonts w:ascii="Arial" w:eastAsia="MS Mincho" w:hAnsi="Arial" w:cs="Times New Roman"/>
                <w:sz w:val="20"/>
                <w:szCs w:val="20"/>
                <w:lang w:eastAsia="en-GB"/>
              </w:rPr>
            </w:pPr>
            <w:r>
              <w:rPr>
                <w:rFonts w:ascii="Arial" w:eastAsia="MS Mincho" w:hAnsi="Arial" w:cs="Times New Roman" w:hint="cs"/>
                <w:sz w:val="20"/>
                <w:szCs w:val="20"/>
                <w:rtl/>
                <w:lang w:val="en-GB" w:eastAsia="en-GB"/>
              </w:rPr>
              <w:t>7</w:t>
            </w:r>
            <w:r w:rsidR="00642519">
              <w:rPr>
                <w:rFonts w:ascii="Arial" w:eastAsia="MS Mincho" w:hAnsi="Arial" w:cs="Times New Roman" w:hint="cs"/>
                <w:sz w:val="20"/>
                <w:szCs w:val="20"/>
                <w:rtl/>
                <w:lang w:val="en-GB" w:eastAsia="en-GB"/>
              </w:rPr>
              <w:t>-</w:t>
            </w:r>
            <w:r>
              <w:rPr>
                <w:rFonts w:ascii="Arial" w:eastAsia="MS Mincho" w:hAnsi="Arial" w:cs="Times New Roman" w:hint="cs"/>
                <w:sz w:val="20"/>
                <w:szCs w:val="20"/>
                <w:rtl/>
                <w:lang w:val="en-GB" w:eastAsia="en-GB"/>
              </w:rPr>
              <w:t>1987</w:t>
            </w:r>
          </w:p>
          <w:p w:rsidR="00B0569F" w:rsidRPr="00B0569F" w:rsidRDefault="00B0569F" w:rsidP="00B0569F">
            <w:pPr>
              <w:widowControl w:val="0"/>
              <w:overflowPunct w:val="0"/>
              <w:autoSpaceDE w:val="0"/>
              <w:autoSpaceDN w:val="0"/>
              <w:adjustRightInd w:val="0"/>
              <w:spacing w:after="0" w:line="240" w:lineRule="auto"/>
              <w:rPr>
                <w:rFonts w:ascii="Arial" w:eastAsia="MS Mincho" w:hAnsi="Arial" w:cs="Times New Roman"/>
                <w:sz w:val="20"/>
                <w:szCs w:val="20"/>
                <w:lang w:val="en-GB" w:eastAsia="en-GB"/>
              </w:rPr>
            </w:pPr>
          </w:p>
          <w:p w:rsidR="00B0569F" w:rsidRPr="004701DF" w:rsidRDefault="00B0569F" w:rsidP="00B0569F">
            <w:pPr>
              <w:widowControl w:val="0"/>
              <w:overflowPunct w:val="0"/>
              <w:autoSpaceDE w:val="0"/>
              <w:autoSpaceDN w:val="0"/>
              <w:adjustRightInd w:val="0"/>
              <w:spacing w:after="0" w:line="240" w:lineRule="auto"/>
              <w:rPr>
                <w:rFonts w:ascii="Arial" w:eastAsia="MS Mincho" w:hAnsi="Arial" w:cs="Times New Roman"/>
                <w:sz w:val="20"/>
                <w:szCs w:val="20"/>
                <w:lang w:eastAsia="en-GB"/>
              </w:rPr>
            </w:pPr>
          </w:p>
          <w:p w:rsidR="00B0569F" w:rsidRPr="00B0569F" w:rsidRDefault="004701DF" w:rsidP="004701DF">
            <w:pPr>
              <w:widowControl w:val="0"/>
              <w:overflowPunct w:val="0"/>
              <w:autoSpaceDE w:val="0"/>
              <w:autoSpaceDN w:val="0"/>
              <w:adjustRightInd w:val="0"/>
              <w:spacing w:after="0" w:line="240" w:lineRule="auto"/>
              <w:rPr>
                <w:rFonts w:ascii="Arial" w:eastAsia="MS Mincho" w:hAnsi="Arial" w:cs="Times New Roman"/>
                <w:sz w:val="20"/>
                <w:szCs w:val="20"/>
                <w:lang w:eastAsia="en-GB"/>
              </w:rPr>
            </w:pPr>
            <w:r>
              <w:rPr>
                <w:rFonts w:ascii="Arial" w:eastAsia="MS Mincho" w:hAnsi="Arial" w:cs="Times New Roman" w:hint="cs"/>
                <w:sz w:val="20"/>
                <w:szCs w:val="20"/>
                <w:rtl/>
                <w:lang w:eastAsia="en-GB"/>
              </w:rPr>
              <w:t>7</w:t>
            </w:r>
            <w:r w:rsidR="00642519">
              <w:rPr>
                <w:rFonts w:ascii="Arial" w:eastAsia="MS Mincho" w:hAnsi="Arial" w:cs="Times New Roman" w:hint="cs"/>
                <w:sz w:val="20"/>
                <w:szCs w:val="20"/>
                <w:rtl/>
                <w:lang w:eastAsia="en-GB"/>
              </w:rPr>
              <w:t>-</w:t>
            </w:r>
            <w:r>
              <w:rPr>
                <w:rFonts w:ascii="Arial" w:eastAsia="MS Mincho" w:hAnsi="Arial" w:cs="Times New Roman" w:hint="cs"/>
                <w:sz w:val="20"/>
                <w:szCs w:val="20"/>
                <w:rtl/>
                <w:lang w:eastAsia="en-GB"/>
              </w:rPr>
              <w:t>1991</w:t>
            </w:r>
          </w:p>
          <w:p w:rsidR="00B0569F" w:rsidRPr="004701DF" w:rsidRDefault="00B0569F" w:rsidP="00B0569F">
            <w:pPr>
              <w:widowControl w:val="0"/>
              <w:overflowPunct w:val="0"/>
              <w:autoSpaceDE w:val="0"/>
              <w:autoSpaceDN w:val="0"/>
              <w:adjustRightInd w:val="0"/>
              <w:spacing w:after="0" w:line="240" w:lineRule="auto"/>
              <w:rPr>
                <w:rFonts w:ascii="Arial" w:eastAsia="MS Mincho" w:hAnsi="Arial" w:cs="Times New Roman"/>
                <w:sz w:val="20"/>
                <w:szCs w:val="20"/>
                <w:lang w:eastAsia="en-GB"/>
              </w:rPr>
            </w:pPr>
          </w:p>
          <w:p w:rsidR="00B0569F" w:rsidRPr="00B0569F" w:rsidRDefault="00B0569F" w:rsidP="00B0569F">
            <w:pPr>
              <w:widowControl w:val="0"/>
              <w:overflowPunct w:val="0"/>
              <w:autoSpaceDE w:val="0"/>
              <w:autoSpaceDN w:val="0"/>
              <w:adjustRightInd w:val="0"/>
              <w:spacing w:after="0" w:line="240" w:lineRule="auto"/>
              <w:rPr>
                <w:rFonts w:ascii="Arial" w:eastAsia="MS Mincho" w:hAnsi="Arial" w:cs="Times New Roman"/>
                <w:sz w:val="20"/>
                <w:szCs w:val="20"/>
                <w:lang w:val="en-GB" w:eastAsia="en-GB"/>
              </w:rPr>
            </w:pPr>
          </w:p>
          <w:p w:rsidR="00B0569F" w:rsidRPr="00B0569F" w:rsidRDefault="00B0569F" w:rsidP="00DF36F3">
            <w:pPr>
              <w:widowControl w:val="0"/>
              <w:overflowPunct w:val="0"/>
              <w:autoSpaceDE w:val="0"/>
              <w:autoSpaceDN w:val="0"/>
              <w:adjustRightInd w:val="0"/>
              <w:spacing w:after="0" w:line="240" w:lineRule="auto"/>
              <w:rPr>
                <w:rFonts w:ascii="Arial" w:eastAsia="MS Mincho" w:hAnsi="Arial" w:cs="Times New Roman"/>
                <w:sz w:val="20"/>
                <w:szCs w:val="20"/>
                <w:lang w:val="en-GB" w:eastAsia="en-GB"/>
              </w:rPr>
            </w:pPr>
          </w:p>
        </w:tc>
        <w:tc>
          <w:tcPr>
            <w:tcW w:w="993" w:type="dxa"/>
            <w:tcBorders>
              <w:top w:val="single" w:sz="6" w:space="0" w:color="auto"/>
              <w:left w:val="single" w:sz="6" w:space="0" w:color="auto"/>
              <w:bottom w:val="single" w:sz="6" w:space="0" w:color="auto"/>
              <w:right w:val="single" w:sz="6" w:space="0" w:color="auto"/>
            </w:tcBorders>
          </w:tcPr>
          <w:p w:rsidR="00B0569F" w:rsidRPr="00B0569F" w:rsidRDefault="00B0569F" w:rsidP="00B0569F">
            <w:pPr>
              <w:widowControl w:val="0"/>
              <w:overflowPunct w:val="0"/>
              <w:autoSpaceDE w:val="0"/>
              <w:autoSpaceDN w:val="0"/>
              <w:adjustRightInd w:val="0"/>
              <w:spacing w:after="0" w:line="240" w:lineRule="auto"/>
              <w:rPr>
                <w:rFonts w:ascii="Arial" w:eastAsia="MS Mincho" w:hAnsi="Arial" w:cs="Times New Roman"/>
                <w:sz w:val="20"/>
                <w:szCs w:val="20"/>
                <w:lang w:val="en-GB" w:eastAsia="en-GB"/>
              </w:rPr>
            </w:pPr>
          </w:p>
          <w:p w:rsidR="00B0569F" w:rsidRPr="00B0569F" w:rsidRDefault="00642519" w:rsidP="004701DF">
            <w:pPr>
              <w:widowControl w:val="0"/>
              <w:overflowPunct w:val="0"/>
              <w:autoSpaceDE w:val="0"/>
              <w:autoSpaceDN w:val="0"/>
              <w:adjustRightInd w:val="0"/>
              <w:spacing w:after="0" w:line="240" w:lineRule="auto"/>
              <w:rPr>
                <w:rFonts w:ascii="Arial" w:eastAsia="MS Mincho" w:hAnsi="Arial" w:cs="Times New Roman"/>
                <w:sz w:val="20"/>
                <w:szCs w:val="20"/>
                <w:rtl/>
                <w:lang w:eastAsia="en-GB"/>
              </w:rPr>
            </w:pPr>
            <w:r>
              <w:rPr>
                <w:rFonts w:ascii="Arial" w:eastAsia="MS Mincho" w:hAnsi="Arial" w:cs="Times New Roman" w:hint="cs"/>
                <w:sz w:val="20"/>
                <w:szCs w:val="20"/>
                <w:rtl/>
                <w:lang w:val="en-GB" w:eastAsia="en-GB"/>
              </w:rPr>
              <w:t>9-19</w:t>
            </w:r>
            <w:r w:rsidR="004701DF">
              <w:rPr>
                <w:rFonts w:ascii="Arial" w:eastAsia="MS Mincho" w:hAnsi="Arial" w:cs="Times New Roman" w:hint="cs"/>
                <w:sz w:val="20"/>
                <w:szCs w:val="20"/>
                <w:rtl/>
                <w:lang w:val="en-GB" w:eastAsia="en-GB"/>
              </w:rPr>
              <w:t>79</w:t>
            </w:r>
          </w:p>
          <w:p w:rsidR="00B0569F" w:rsidRPr="00343329" w:rsidRDefault="00B0569F" w:rsidP="00B0569F">
            <w:pPr>
              <w:widowControl w:val="0"/>
              <w:overflowPunct w:val="0"/>
              <w:autoSpaceDE w:val="0"/>
              <w:autoSpaceDN w:val="0"/>
              <w:adjustRightInd w:val="0"/>
              <w:spacing w:after="0" w:line="240" w:lineRule="auto"/>
              <w:rPr>
                <w:rFonts w:ascii="Arial" w:eastAsia="MS Mincho" w:hAnsi="Arial" w:cs="Times New Roman"/>
                <w:sz w:val="20"/>
                <w:szCs w:val="20"/>
                <w:lang w:eastAsia="en-GB"/>
              </w:rPr>
            </w:pPr>
          </w:p>
          <w:p w:rsidR="00B0569F" w:rsidRPr="00B0569F" w:rsidRDefault="00B0569F" w:rsidP="00B0569F">
            <w:pPr>
              <w:widowControl w:val="0"/>
              <w:overflowPunct w:val="0"/>
              <w:autoSpaceDE w:val="0"/>
              <w:autoSpaceDN w:val="0"/>
              <w:adjustRightInd w:val="0"/>
              <w:spacing w:after="0" w:line="240" w:lineRule="auto"/>
              <w:rPr>
                <w:rFonts w:ascii="Arial" w:eastAsia="MS Mincho" w:hAnsi="Arial" w:cs="Times New Roman"/>
                <w:sz w:val="20"/>
                <w:szCs w:val="20"/>
                <w:lang w:val="en-GB" w:eastAsia="en-GB"/>
              </w:rPr>
            </w:pPr>
          </w:p>
          <w:p w:rsidR="00B0569F" w:rsidRPr="00B0569F" w:rsidRDefault="004701DF" w:rsidP="004701DF">
            <w:pPr>
              <w:widowControl w:val="0"/>
              <w:overflowPunct w:val="0"/>
              <w:autoSpaceDE w:val="0"/>
              <w:autoSpaceDN w:val="0"/>
              <w:adjustRightInd w:val="0"/>
              <w:spacing w:after="0" w:line="240" w:lineRule="auto"/>
              <w:rPr>
                <w:rFonts w:ascii="Arial" w:eastAsia="MS Mincho" w:hAnsi="Arial" w:cs="Times New Roman"/>
                <w:sz w:val="20"/>
                <w:szCs w:val="20"/>
                <w:lang w:eastAsia="en-GB"/>
              </w:rPr>
            </w:pPr>
            <w:r>
              <w:rPr>
                <w:rFonts w:ascii="Arial" w:eastAsia="MS Mincho" w:hAnsi="Arial" w:cs="Times New Roman" w:hint="cs"/>
                <w:sz w:val="20"/>
                <w:szCs w:val="20"/>
                <w:rtl/>
                <w:lang w:eastAsia="en-GB"/>
              </w:rPr>
              <w:t>7</w:t>
            </w:r>
            <w:r w:rsidR="00642519">
              <w:rPr>
                <w:rFonts w:ascii="Arial" w:eastAsia="MS Mincho" w:hAnsi="Arial" w:cs="Times New Roman" w:hint="cs"/>
                <w:sz w:val="20"/>
                <w:szCs w:val="20"/>
                <w:rtl/>
                <w:lang w:eastAsia="en-GB"/>
              </w:rPr>
              <w:t>-</w:t>
            </w:r>
            <w:r>
              <w:rPr>
                <w:rFonts w:ascii="Arial" w:eastAsia="MS Mincho" w:hAnsi="Arial" w:cs="Times New Roman" w:hint="cs"/>
                <w:sz w:val="20"/>
                <w:szCs w:val="20"/>
                <w:rtl/>
                <w:lang w:eastAsia="en-GB"/>
              </w:rPr>
              <w:t>1984</w:t>
            </w:r>
          </w:p>
          <w:p w:rsidR="00B0569F" w:rsidRPr="00B0569F" w:rsidRDefault="00B0569F" w:rsidP="00B0569F">
            <w:pPr>
              <w:widowControl w:val="0"/>
              <w:overflowPunct w:val="0"/>
              <w:autoSpaceDE w:val="0"/>
              <w:autoSpaceDN w:val="0"/>
              <w:adjustRightInd w:val="0"/>
              <w:spacing w:after="0" w:line="240" w:lineRule="auto"/>
              <w:rPr>
                <w:rFonts w:ascii="Arial" w:eastAsia="MS Mincho" w:hAnsi="Arial" w:cs="Times New Roman"/>
                <w:sz w:val="20"/>
                <w:szCs w:val="20"/>
                <w:lang w:val="en-GB" w:eastAsia="en-GB"/>
              </w:rPr>
            </w:pPr>
          </w:p>
          <w:p w:rsidR="00B0569F" w:rsidRPr="00B0569F" w:rsidRDefault="00B0569F" w:rsidP="00B0569F">
            <w:pPr>
              <w:widowControl w:val="0"/>
              <w:overflowPunct w:val="0"/>
              <w:autoSpaceDE w:val="0"/>
              <w:autoSpaceDN w:val="0"/>
              <w:adjustRightInd w:val="0"/>
              <w:spacing w:after="0" w:line="240" w:lineRule="auto"/>
              <w:rPr>
                <w:rFonts w:ascii="Arial" w:eastAsia="MS Mincho" w:hAnsi="Arial" w:cs="Times New Roman"/>
                <w:sz w:val="20"/>
                <w:szCs w:val="20"/>
                <w:lang w:eastAsia="en-GB"/>
              </w:rPr>
            </w:pPr>
          </w:p>
          <w:p w:rsidR="00B0569F" w:rsidRPr="00B0569F" w:rsidRDefault="004701DF" w:rsidP="004701DF">
            <w:pPr>
              <w:widowControl w:val="0"/>
              <w:overflowPunct w:val="0"/>
              <w:autoSpaceDE w:val="0"/>
              <w:autoSpaceDN w:val="0"/>
              <w:adjustRightInd w:val="0"/>
              <w:spacing w:after="0" w:line="240" w:lineRule="auto"/>
              <w:rPr>
                <w:rFonts w:ascii="Arial" w:eastAsia="MS Mincho" w:hAnsi="Arial" w:cs="Times New Roman"/>
                <w:sz w:val="20"/>
                <w:szCs w:val="20"/>
                <w:lang w:eastAsia="en-GB"/>
              </w:rPr>
            </w:pPr>
            <w:r>
              <w:rPr>
                <w:rFonts w:ascii="Arial" w:eastAsia="MS Mincho" w:hAnsi="Arial" w:cs="Times New Roman" w:hint="cs"/>
                <w:sz w:val="20"/>
                <w:szCs w:val="20"/>
                <w:rtl/>
                <w:lang w:val="en-GB" w:eastAsia="en-GB"/>
              </w:rPr>
              <w:t>6</w:t>
            </w:r>
            <w:r w:rsidR="00642519">
              <w:rPr>
                <w:rFonts w:ascii="Arial" w:eastAsia="MS Mincho" w:hAnsi="Arial" w:cs="Times New Roman" w:hint="cs"/>
                <w:sz w:val="20"/>
                <w:szCs w:val="20"/>
                <w:rtl/>
                <w:lang w:val="en-GB" w:eastAsia="en-GB"/>
              </w:rPr>
              <w:t>-</w:t>
            </w:r>
            <w:r>
              <w:rPr>
                <w:rFonts w:ascii="Arial" w:eastAsia="MS Mincho" w:hAnsi="Arial" w:cs="Times New Roman" w:hint="cs"/>
                <w:sz w:val="20"/>
                <w:szCs w:val="20"/>
                <w:rtl/>
                <w:lang w:val="en-GB" w:eastAsia="en-GB"/>
              </w:rPr>
              <w:t>1987</w:t>
            </w:r>
          </w:p>
          <w:p w:rsidR="00B0569F" w:rsidRPr="00B0569F" w:rsidRDefault="00B0569F" w:rsidP="00B0569F">
            <w:pPr>
              <w:widowControl w:val="0"/>
              <w:overflowPunct w:val="0"/>
              <w:autoSpaceDE w:val="0"/>
              <w:autoSpaceDN w:val="0"/>
              <w:adjustRightInd w:val="0"/>
              <w:spacing w:after="0" w:line="240" w:lineRule="auto"/>
              <w:rPr>
                <w:rFonts w:ascii="Arial" w:eastAsia="MS Mincho" w:hAnsi="Arial" w:cs="Times New Roman"/>
                <w:sz w:val="20"/>
                <w:szCs w:val="20"/>
                <w:lang w:val="en-GB" w:eastAsia="en-GB"/>
              </w:rPr>
            </w:pPr>
          </w:p>
          <w:p w:rsidR="00B0569F" w:rsidRPr="00B0569F" w:rsidRDefault="00B0569F" w:rsidP="00B0569F">
            <w:pPr>
              <w:widowControl w:val="0"/>
              <w:overflowPunct w:val="0"/>
              <w:autoSpaceDE w:val="0"/>
              <w:autoSpaceDN w:val="0"/>
              <w:adjustRightInd w:val="0"/>
              <w:spacing w:after="0" w:line="240" w:lineRule="auto"/>
              <w:rPr>
                <w:rFonts w:ascii="Arial" w:eastAsia="MS Mincho" w:hAnsi="Arial" w:cs="Times New Roman"/>
                <w:sz w:val="20"/>
                <w:szCs w:val="20"/>
                <w:lang w:val="en-GB" w:eastAsia="en-GB"/>
              </w:rPr>
            </w:pPr>
          </w:p>
          <w:p w:rsidR="00B0569F" w:rsidRPr="00B0569F" w:rsidRDefault="00B0569F" w:rsidP="00B0569F">
            <w:pPr>
              <w:widowControl w:val="0"/>
              <w:overflowPunct w:val="0"/>
              <w:autoSpaceDE w:val="0"/>
              <w:autoSpaceDN w:val="0"/>
              <w:adjustRightInd w:val="0"/>
              <w:spacing w:after="0" w:line="240" w:lineRule="auto"/>
              <w:rPr>
                <w:rFonts w:ascii="Arial" w:eastAsia="MS Mincho" w:hAnsi="Arial" w:cs="Times New Roman"/>
                <w:sz w:val="20"/>
                <w:szCs w:val="20"/>
                <w:rtl/>
                <w:lang w:val="en-GB" w:eastAsia="en-GB"/>
              </w:rPr>
            </w:pPr>
          </w:p>
        </w:tc>
        <w:tc>
          <w:tcPr>
            <w:tcW w:w="4784" w:type="dxa"/>
            <w:tcBorders>
              <w:top w:val="single" w:sz="6" w:space="0" w:color="auto"/>
              <w:left w:val="single" w:sz="6" w:space="0" w:color="auto"/>
              <w:bottom w:val="single" w:sz="6" w:space="0" w:color="auto"/>
              <w:right w:val="single" w:sz="6" w:space="0" w:color="auto"/>
            </w:tcBorders>
          </w:tcPr>
          <w:p w:rsidR="00B0569F" w:rsidRPr="00B0569F" w:rsidRDefault="00B0569F" w:rsidP="00B0569F">
            <w:pPr>
              <w:spacing w:after="0" w:line="240" w:lineRule="auto"/>
              <w:rPr>
                <w:rFonts w:ascii="Arial" w:eastAsia="MS Mincho" w:hAnsi="Arial" w:cs="Times New Roman"/>
                <w:sz w:val="20"/>
                <w:szCs w:val="20"/>
                <w:lang w:val="en-GB" w:eastAsia="en-GB"/>
              </w:rPr>
            </w:pPr>
          </w:p>
          <w:p w:rsidR="00B0569F" w:rsidRPr="00B0569F" w:rsidRDefault="00B0569F" w:rsidP="00B0569F">
            <w:pPr>
              <w:bidi/>
              <w:spacing w:after="0" w:line="240" w:lineRule="auto"/>
              <w:rPr>
                <w:rFonts w:ascii="Arial" w:eastAsia="MS Mincho" w:hAnsi="Arial" w:cs="Times New Roman"/>
                <w:b/>
                <w:bCs/>
                <w:sz w:val="20"/>
                <w:szCs w:val="20"/>
                <w:lang w:val="en-GB" w:eastAsia="en-GB"/>
              </w:rPr>
            </w:pPr>
            <w:r w:rsidRPr="00B0569F">
              <w:rPr>
                <w:rFonts w:ascii="Arial" w:eastAsia="MS Mincho" w:hAnsi="Arial" w:cs="Times New Roman" w:hint="cs"/>
                <w:b/>
                <w:bCs/>
                <w:sz w:val="20"/>
                <w:szCs w:val="20"/>
                <w:rtl/>
                <w:lang w:val="en-GB" w:eastAsia="en-GB"/>
              </w:rPr>
              <w:t xml:space="preserve">بكلوريوس العُلوم الطبية البيطرية. </w:t>
            </w:r>
          </w:p>
          <w:p w:rsidR="00B0569F" w:rsidRPr="00B0569F" w:rsidRDefault="00B0569F" w:rsidP="00642519">
            <w:pPr>
              <w:bidi/>
              <w:spacing w:after="0" w:line="240" w:lineRule="auto"/>
              <w:rPr>
                <w:rFonts w:ascii="Arial" w:eastAsia="MS Mincho" w:hAnsi="Arial" w:cs="Times New Roman"/>
                <w:b/>
                <w:bCs/>
                <w:sz w:val="20"/>
                <w:szCs w:val="20"/>
                <w:lang w:val="en-GB" w:eastAsia="en-GB"/>
              </w:rPr>
            </w:pPr>
            <w:r w:rsidRPr="00B0569F">
              <w:rPr>
                <w:rFonts w:ascii="Arial" w:eastAsia="MS Mincho" w:hAnsi="Arial" w:cs="Times New Roman" w:hint="cs"/>
                <w:b/>
                <w:bCs/>
                <w:sz w:val="20"/>
                <w:szCs w:val="20"/>
                <w:rtl/>
                <w:lang w:val="en-GB" w:eastAsia="en-GB"/>
              </w:rPr>
              <w:t xml:space="preserve">تقدير جيد جدا </w:t>
            </w:r>
          </w:p>
          <w:p w:rsidR="00B0569F" w:rsidRPr="00B0569F" w:rsidRDefault="00B0569F" w:rsidP="00B0569F">
            <w:pPr>
              <w:bidi/>
              <w:spacing w:after="0" w:line="240" w:lineRule="auto"/>
              <w:rPr>
                <w:rFonts w:ascii="Arial" w:eastAsia="MS Mincho" w:hAnsi="Arial" w:cs="Times New Roman"/>
                <w:b/>
                <w:bCs/>
                <w:sz w:val="20"/>
                <w:szCs w:val="20"/>
                <w:lang w:val="en-GB" w:eastAsia="en-GB"/>
              </w:rPr>
            </w:pPr>
          </w:p>
          <w:p w:rsidR="00B0569F" w:rsidRPr="00B0569F" w:rsidRDefault="00B0569F" w:rsidP="004701DF">
            <w:pPr>
              <w:bidi/>
              <w:spacing w:after="0" w:line="240" w:lineRule="auto"/>
              <w:rPr>
                <w:rFonts w:ascii="Arial" w:eastAsia="MS Mincho" w:hAnsi="Arial" w:cs="Times New Roman"/>
                <w:sz w:val="24"/>
                <w:szCs w:val="24"/>
                <w:lang w:eastAsia="en-GB"/>
              </w:rPr>
            </w:pPr>
            <w:r w:rsidRPr="00B0569F">
              <w:rPr>
                <w:rFonts w:ascii="Arial" w:eastAsia="MS Mincho" w:hAnsi="Arial" w:cs="Times New Roman" w:hint="cs"/>
                <w:b/>
                <w:bCs/>
                <w:sz w:val="20"/>
                <w:szCs w:val="20"/>
                <w:rtl/>
                <w:lang w:val="en-GB" w:eastAsia="en-GB"/>
              </w:rPr>
              <w:t>ماجستير العُلوم الطبية البيطرية (</w:t>
            </w:r>
            <w:r w:rsidR="004701DF">
              <w:rPr>
                <w:rFonts w:ascii="Arial" w:eastAsia="MS Mincho" w:hAnsi="Arial" w:cs="Times New Roman" w:hint="cs"/>
                <w:b/>
                <w:bCs/>
                <w:sz w:val="20"/>
                <w:szCs w:val="20"/>
                <w:rtl/>
                <w:lang w:val="en-GB" w:eastAsia="en-GB"/>
              </w:rPr>
              <w:t>الطب الشرعى والسموم</w:t>
            </w:r>
            <w:r w:rsidRPr="00B0569F">
              <w:rPr>
                <w:rFonts w:ascii="Arial" w:eastAsia="MS Mincho" w:hAnsi="Arial" w:cs="Times New Roman" w:hint="cs"/>
                <w:b/>
                <w:bCs/>
                <w:sz w:val="20"/>
                <w:szCs w:val="20"/>
                <w:rtl/>
                <w:lang w:val="en-GB" w:eastAsia="en-GB"/>
              </w:rPr>
              <w:t>).</w:t>
            </w:r>
          </w:p>
          <w:p w:rsidR="00B0569F" w:rsidRPr="00B0569F" w:rsidRDefault="00B0569F" w:rsidP="00B0569F">
            <w:pPr>
              <w:spacing w:after="0" w:line="240" w:lineRule="auto"/>
              <w:rPr>
                <w:rFonts w:ascii="Arial" w:eastAsia="MS Mincho" w:hAnsi="Arial" w:cs="Times New Roman"/>
                <w:sz w:val="20"/>
                <w:szCs w:val="20"/>
                <w:lang w:val="en-GB" w:eastAsia="en-GB"/>
              </w:rPr>
            </w:pPr>
          </w:p>
          <w:p w:rsidR="00B0569F" w:rsidRPr="00B0569F" w:rsidRDefault="00B0569F" w:rsidP="00B0569F">
            <w:pPr>
              <w:spacing w:after="0" w:line="240" w:lineRule="auto"/>
              <w:rPr>
                <w:rFonts w:ascii="Arial" w:eastAsia="MS Mincho" w:hAnsi="Arial" w:cs="Times New Roman"/>
                <w:sz w:val="20"/>
                <w:szCs w:val="20"/>
                <w:lang w:eastAsia="en-GB"/>
              </w:rPr>
            </w:pPr>
          </w:p>
          <w:p w:rsidR="00B0569F" w:rsidRPr="00B0569F" w:rsidRDefault="00B0569F" w:rsidP="007C5E07">
            <w:pPr>
              <w:widowControl w:val="0"/>
              <w:overflowPunct w:val="0"/>
              <w:autoSpaceDE w:val="0"/>
              <w:autoSpaceDN w:val="0"/>
              <w:bidi/>
              <w:adjustRightInd w:val="0"/>
              <w:spacing w:after="0" w:line="240" w:lineRule="auto"/>
              <w:rPr>
                <w:rFonts w:ascii="Arial" w:eastAsia="MS Mincho" w:hAnsi="Arial" w:cs="Times New Roman"/>
                <w:b/>
                <w:bCs/>
                <w:sz w:val="24"/>
                <w:szCs w:val="20"/>
                <w:lang w:val="en-GB" w:eastAsia="en-GB"/>
              </w:rPr>
            </w:pPr>
            <w:r w:rsidRPr="00B0569F">
              <w:rPr>
                <w:rFonts w:ascii="Arial" w:eastAsia="MS Mincho" w:hAnsi="Arial" w:cs="Times New Roman" w:hint="cs"/>
                <w:b/>
                <w:bCs/>
                <w:sz w:val="20"/>
                <w:szCs w:val="20"/>
                <w:rtl/>
                <w:lang w:val="en-GB" w:eastAsia="en-GB"/>
              </w:rPr>
              <w:t>دكتورِ</w:t>
            </w:r>
            <w:r w:rsidRPr="00B0569F">
              <w:rPr>
                <w:rFonts w:ascii="Arial" w:eastAsia="MS Mincho" w:hAnsi="Arial" w:cs="Times New Roman" w:hint="cs"/>
                <w:b/>
                <w:bCs/>
                <w:sz w:val="20"/>
                <w:szCs w:val="24"/>
                <w:rtl/>
                <w:lang w:val="en-GB" w:eastAsia="en-GB"/>
              </w:rPr>
              <w:t xml:space="preserve">اة </w:t>
            </w:r>
            <w:r w:rsidRPr="00B0569F">
              <w:rPr>
                <w:rFonts w:ascii="Arial" w:eastAsia="MS Mincho" w:hAnsi="Arial" w:cs="Times New Roman" w:hint="cs"/>
                <w:b/>
                <w:bCs/>
                <w:sz w:val="24"/>
                <w:szCs w:val="20"/>
                <w:rtl/>
                <w:lang w:val="en-GB" w:eastAsia="en-GB"/>
              </w:rPr>
              <w:t>العُلوم الطبية البيطرية (</w:t>
            </w:r>
            <w:r w:rsidR="007C5E07" w:rsidRPr="007C5E07">
              <w:rPr>
                <w:rFonts w:ascii="Arial" w:eastAsia="MS Mincho" w:hAnsi="Arial" w:cs="Times New Roman" w:hint="cs"/>
                <w:b/>
                <w:bCs/>
                <w:sz w:val="24"/>
                <w:szCs w:val="20"/>
                <w:rtl/>
                <w:lang w:val="en-GB" w:eastAsia="en-GB"/>
              </w:rPr>
              <w:t>الطب الشرعى والسموم</w:t>
            </w:r>
            <w:r w:rsidRPr="00B0569F">
              <w:rPr>
                <w:rFonts w:ascii="Arial" w:eastAsia="MS Mincho" w:hAnsi="Arial" w:cs="Times New Roman" w:hint="cs"/>
                <w:b/>
                <w:bCs/>
                <w:sz w:val="24"/>
                <w:szCs w:val="20"/>
                <w:rtl/>
                <w:lang w:val="en-GB" w:eastAsia="en-GB"/>
              </w:rPr>
              <w:t>).</w:t>
            </w:r>
          </w:p>
          <w:p w:rsidR="00B0569F" w:rsidRPr="007C5E07" w:rsidRDefault="00B0569F" w:rsidP="00B0569F">
            <w:pPr>
              <w:widowControl w:val="0"/>
              <w:overflowPunct w:val="0"/>
              <w:autoSpaceDE w:val="0"/>
              <w:autoSpaceDN w:val="0"/>
              <w:bidi/>
              <w:adjustRightInd w:val="0"/>
              <w:spacing w:after="0" w:line="240" w:lineRule="auto"/>
              <w:rPr>
                <w:rFonts w:ascii="Arial" w:eastAsia="MS Mincho" w:hAnsi="Arial" w:cs="Times New Roman"/>
                <w:b/>
                <w:bCs/>
                <w:sz w:val="20"/>
                <w:szCs w:val="20"/>
                <w:rtl/>
                <w:lang w:val="en-GB" w:eastAsia="en-GB"/>
              </w:rPr>
            </w:pPr>
          </w:p>
        </w:tc>
      </w:tr>
    </w:tbl>
    <w:p w:rsidR="00B0569F" w:rsidRPr="00B0569F" w:rsidRDefault="00B0569F" w:rsidP="00B0569F">
      <w:pPr>
        <w:widowControl w:val="0"/>
        <w:overflowPunct w:val="0"/>
        <w:autoSpaceDE w:val="0"/>
        <w:autoSpaceDN w:val="0"/>
        <w:adjustRightInd w:val="0"/>
        <w:spacing w:after="0" w:line="240" w:lineRule="auto"/>
        <w:rPr>
          <w:rFonts w:ascii="Arial" w:eastAsia="MS Mincho" w:hAnsi="Arial" w:cs="Times New Roman"/>
          <w:b/>
          <w:sz w:val="20"/>
          <w:szCs w:val="20"/>
          <w:lang w:eastAsia="en-GB"/>
        </w:rPr>
      </w:pPr>
    </w:p>
    <w:p w:rsidR="00B0569F" w:rsidRPr="00B0569F" w:rsidRDefault="00B0569F" w:rsidP="00B0569F">
      <w:pPr>
        <w:widowControl w:val="0"/>
        <w:overflowPunct w:val="0"/>
        <w:autoSpaceDE w:val="0"/>
        <w:autoSpaceDN w:val="0"/>
        <w:bidi/>
        <w:adjustRightInd w:val="0"/>
        <w:spacing w:after="0" w:line="240" w:lineRule="auto"/>
        <w:rPr>
          <w:rFonts w:ascii="Arial" w:eastAsia="MS Mincho" w:hAnsi="Arial" w:cs="Times New Roman"/>
          <w:b/>
          <w:sz w:val="20"/>
          <w:szCs w:val="20"/>
          <w:lang w:val="en-GB" w:eastAsia="en-GB"/>
        </w:rPr>
      </w:pPr>
    </w:p>
    <w:p w:rsidR="00B0569F" w:rsidRPr="004701DF" w:rsidRDefault="00B0569F" w:rsidP="00B0569F">
      <w:pPr>
        <w:widowControl w:val="0"/>
        <w:overflowPunct w:val="0"/>
        <w:autoSpaceDE w:val="0"/>
        <w:autoSpaceDN w:val="0"/>
        <w:bidi/>
        <w:adjustRightInd w:val="0"/>
        <w:spacing w:after="0" w:line="240" w:lineRule="auto"/>
        <w:rPr>
          <w:rFonts w:ascii="Arial" w:eastAsia="MS Mincho" w:hAnsi="Arial" w:cs="Times New Roman"/>
          <w:bCs/>
          <w:color w:val="FF0000"/>
          <w:sz w:val="24"/>
          <w:szCs w:val="24"/>
          <w:lang w:val="en-GB" w:eastAsia="en-GB"/>
        </w:rPr>
      </w:pPr>
      <w:r w:rsidRPr="004701DF">
        <w:rPr>
          <w:rFonts w:ascii="Arial" w:eastAsia="MS Mincho" w:hAnsi="Arial" w:cs="Times New Roman" w:hint="cs"/>
          <w:bCs/>
          <w:color w:val="FF0000"/>
          <w:sz w:val="24"/>
          <w:szCs w:val="24"/>
          <w:rtl/>
          <w:lang w:val="en-GB" w:eastAsia="en-GB"/>
        </w:rPr>
        <w:t>الخـــــــــــــــــــــبرات و المـــــهارات</w:t>
      </w:r>
    </w:p>
    <w:tbl>
      <w:tblPr>
        <w:tblW w:w="10457" w:type="dxa"/>
        <w:jc w:val="center"/>
        <w:tblInd w:w="532" w:type="dxa"/>
        <w:tblLayout w:type="fixed"/>
        <w:tblLook w:val="04A0" w:firstRow="1" w:lastRow="0" w:firstColumn="1" w:lastColumn="0" w:noHBand="0" w:noVBand="1"/>
      </w:tblPr>
      <w:tblGrid>
        <w:gridCol w:w="10457"/>
      </w:tblGrid>
      <w:tr w:rsidR="00B0569F" w:rsidRPr="00B0569F" w:rsidTr="00DF36F3">
        <w:trPr>
          <w:jc w:val="center"/>
        </w:trPr>
        <w:tc>
          <w:tcPr>
            <w:tcW w:w="10457" w:type="dxa"/>
            <w:tcBorders>
              <w:top w:val="single" w:sz="6" w:space="0" w:color="auto"/>
              <w:left w:val="single" w:sz="6" w:space="0" w:color="auto"/>
              <w:bottom w:val="single" w:sz="6" w:space="0" w:color="auto"/>
              <w:right w:val="single" w:sz="6" w:space="0" w:color="auto"/>
            </w:tcBorders>
          </w:tcPr>
          <w:p w:rsidR="00B0569F" w:rsidRPr="00B0569F" w:rsidRDefault="00B0569F" w:rsidP="00B0569F">
            <w:pPr>
              <w:widowControl w:val="0"/>
              <w:overflowPunct w:val="0"/>
              <w:autoSpaceDE w:val="0"/>
              <w:autoSpaceDN w:val="0"/>
              <w:adjustRightInd w:val="0"/>
              <w:spacing w:after="0" w:line="240" w:lineRule="auto"/>
              <w:rPr>
                <w:rFonts w:ascii="Arial" w:eastAsia="MS Mincho" w:hAnsi="Arial"/>
                <w:b/>
                <w:bCs/>
                <w:sz w:val="20"/>
                <w:szCs w:val="20"/>
                <w:u w:val="single"/>
                <w:rtl/>
                <w:lang w:eastAsia="en-GB"/>
              </w:rPr>
            </w:pPr>
          </w:p>
          <w:p w:rsidR="00B0569F" w:rsidRPr="00B0569F" w:rsidRDefault="00B0569F" w:rsidP="00B0569F">
            <w:pPr>
              <w:widowControl w:val="0"/>
              <w:overflowPunct w:val="0"/>
              <w:autoSpaceDE w:val="0"/>
              <w:autoSpaceDN w:val="0"/>
              <w:bidi/>
              <w:adjustRightInd w:val="0"/>
              <w:spacing w:after="0" w:line="240" w:lineRule="auto"/>
              <w:rPr>
                <w:rFonts w:ascii="Arial" w:eastAsia="MS Mincho" w:hAnsi="Arial"/>
                <w:b/>
                <w:bCs/>
                <w:sz w:val="24"/>
                <w:szCs w:val="24"/>
                <w:u w:val="single"/>
                <w:lang w:val="en-GB" w:eastAsia="en-GB"/>
              </w:rPr>
            </w:pPr>
            <w:r w:rsidRPr="00B0569F">
              <w:rPr>
                <w:rFonts w:ascii="Arial" w:eastAsia="MS Mincho" w:hAnsi="Arial"/>
                <w:b/>
                <w:bCs/>
                <w:sz w:val="24"/>
                <w:szCs w:val="24"/>
                <w:u w:val="single"/>
                <w:rtl/>
                <w:lang w:val="en-GB" w:eastAsia="en-GB"/>
              </w:rPr>
              <w:t>أ) الخــبـــرات</w:t>
            </w:r>
          </w:p>
          <w:p w:rsidR="00B0569F" w:rsidRPr="00B0569F" w:rsidRDefault="00B0569F" w:rsidP="00B0569F">
            <w:pPr>
              <w:widowControl w:val="0"/>
              <w:overflowPunct w:val="0"/>
              <w:autoSpaceDE w:val="0"/>
              <w:autoSpaceDN w:val="0"/>
              <w:bidi/>
              <w:adjustRightInd w:val="0"/>
              <w:spacing w:after="0" w:line="240" w:lineRule="auto"/>
              <w:rPr>
                <w:rFonts w:ascii="Arial" w:eastAsia="MS Mincho" w:hAnsi="Arial"/>
                <w:b/>
                <w:bCs/>
                <w:sz w:val="24"/>
                <w:szCs w:val="24"/>
                <w:rtl/>
                <w:lang w:eastAsia="en-GB"/>
              </w:rPr>
            </w:pPr>
          </w:p>
          <w:p w:rsidR="00B0569F" w:rsidRPr="00B0569F" w:rsidRDefault="00B0569F" w:rsidP="00B0569F">
            <w:pPr>
              <w:widowControl w:val="0"/>
              <w:overflowPunct w:val="0"/>
              <w:autoSpaceDE w:val="0"/>
              <w:autoSpaceDN w:val="0"/>
              <w:bidi/>
              <w:adjustRightInd w:val="0"/>
              <w:spacing w:after="0" w:line="240" w:lineRule="auto"/>
              <w:rPr>
                <w:rFonts w:ascii="Arial" w:eastAsia="MS Mincho" w:hAnsi="Arial"/>
                <w:b/>
                <w:bCs/>
                <w:sz w:val="24"/>
                <w:szCs w:val="24"/>
                <w:u w:val="single"/>
                <w:lang w:eastAsia="en-GB"/>
              </w:rPr>
            </w:pPr>
            <w:r w:rsidRPr="00B0569F">
              <w:rPr>
                <w:rFonts w:ascii="Arial" w:eastAsia="MS Mincho" w:hAnsi="Arial"/>
                <w:b/>
                <w:bCs/>
                <w:sz w:val="24"/>
                <w:szCs w:val="24"/>
                <w:u w:val="single"/>
                <w:rtl/>
                <w:lang w:eastAsia="en-GB"/>
              </w:rPr>
              <w:t>1. خبرات التدريس:</w:t>
            </w:r>
          </w:p>
          <w:p w:rsidR="00B0569F" w:rsidRPr="00B0569F" w:rsidRDefault="00B0569F" w:rsidP="00B0569F">
            <w:pPr>
              <w:widowControl w:val="0"/>
              <w:overflowPunct w:val="0"/>
              <w:autoSpaceDE w:val="0"/>
              <w:autoSpaceDN w:val="0"/>
              <w:bidi/>
              <w:adjustRightInd w:val="0"/>
              <w:spacing w:after="0" w:line="240" w:lineRule="auto"/>
              <w:rPr>
                <w:rFonts w:ascii="Arial" w:eastAsia="MS Mincho" w:hAnsi="Arial"/>
                <w:b/>
                <w:bCs/>
                <w:sz w:val="24"/>
                <w:szCs w:val="24"/>
                <w:lang w:eastAsia="en-GB"/>
              </w:rPr>
            </w:pPr>
          </w:p>
          <w:p w:rsidR="00B0569F" w:rsidRPr="00B0569F" w:rsidRDefault="00B0569F" w:rsidP="007C5E07">
            <w:pPr>
              <w:widowControl w:val="0"/>
              <w:overflowPunct w:val="0"/>
              <w:autoSpaceDE w:val="0"/>
              <w:autoSpaceDN w:val="0"/>
              <w:bidi/>
              <w:adjustRightInd w:val="0"/>
              <w:spacing w:after="0" w:line="240" w:lineRule="auto"/>
              <w:rPr>
                <w:rFonts w:ascii="Arial" w:eastAsia="MS Mincho" w:hAnsi="Arial"/>
                <w:b/>
                <w:bCs/>
                <w:sz w:val="24"/>
                <w:szCs w:val="24"/>
                <w:lang w:eastAsia="en-GB"/>
              </w:rPr>
            </w:pPr>
            <w:r w:rsidRPr="00B0569F">
              <w:rPr>
                <w:rFonts w:ascii="Arial" w:eastAsia="MS Mincho" w:hAnsi="Arial"/>
                <w:b/>
                <w:bCs/>
                <w:sz w:val="24"/>
                <w:szCs w:val="24"/>
                <w:rtl/>
                <w:lang w:eastAsia="en-GB"/>
              </w:rPr>
              <w:t xml:space="preserve">1.1. تدريسِ </w:t>
            </w:r>
            <w:r w:rsidR="00045F75">
              <w:rPr>
                <w:rFonts w:ascii="Arial" w:eastAsia="MS Mincho" w:hAnsi="Arial" w:hint="cs"/>
                <w:b/>
                <w:bCs/>
                <w:sz w:val="24"/>
                <w:szCs w:val="24"/>
                <w:rtl/>
                <w:lang w:eastAsia="en-GB"/>
              </w:rPr>
              <w:t>مقررات</w:t>
            </w:r>
            <w:r w:rsidRPr="00B0569F">
              <w:rPr>
                <w:rFonts w:ascii="Arial" w:eastAsia="MS Mincho" w:hAnsi="Arial"/>
                <w:b/>
                <w:bCs/>
                <w:sz w:val="24"/>
                <w:szCs w:val="24"/>
                <w:rtl/>
                <w:lang w:eastAsia="en-GB"/>
              </w:rPr>
              <w:t xml:space="preserve"> العمليِ لمادة </w:t>
            </w:r>
            <w:r w:rsidR="007C5E07" w:rsidRPr="007C5E07">
              <w:rPr>
                <w:rFonts w:ascii="Arial" w:eastAsia="MS Mincho" w:hAnsi="Arial" w:hint="cs"/>
                <w:b/>
                <w:bCs/>
                <w:sz w:val="24"/>
                <w:szCs w:val="24"/>
                <w:rtl/>
                <w:lang w:eastAsia="en-GB"/>
              </w:rPr>
              <w:t>الطب الشرعى والسموم</w:t>
            </w:r>
            <w:r w:rsidR="007C5E07" w:rsidRPr="007C5E07">
              <w:rPr>
                <w:rFonts w:ascii="Arial" w:eastAsia="MS Mincho" w:hAnsi="Arial"/>
                <w:b/>
                <w:bCs/>
                <w:sz w:val="24"/>
                <w:szCs w:val="24"/>
                <w:rtl/>
                <w:lang w:eastAsia="en-GB"/>
              </w:rPr>
              <w:t xml:space="preserve"> </w:t>
            </w:r>
            <w:r w:rsidRPr="00B0569F">
              <w:rPr>
                <w:rFonts w:ascii="Arial" w:eastAsia="MS Mincho" w:hAnsi="Arial"/>
                <w:b/>
                <w:bCs/>
                <w:sz w:val="24"/>
                <w:szCs w:val="24"/>
                <w:rtl/>
                <w:lang w:eastAsia="en-GB"/>
              </w:rPr>
              <w:t>إلى الطلاب الجامعيين (طلاب مرحلة البكالوريوس ، الفرقة ال</w:t>
            </w:r>
            <w:r w:rsidR="00E50BE7">
              <w:rPr>
                <w:rFonts w:ascii="Arial" w:eastAsia="MS Mincho" w:hAnsi="Arial" w:hint="cs"/>
                <w:b/>
                <w:bCs/>
                <w:sz w:val="24"/>
                <w:szCs w:val="24"/>
                <w:rtl/>
                <w:lang w:eastAsia="en-GB"/>
              </w:rPr>
              <w:t>رابعة</w:t>
            </w:r>
            <w:r w:rsidRPr="00B0569F">
              <w:rPr>
                <w:rFonts w:ascii="Arial" w:eastAsia="MS Mincho" w:hAnsi="Arial"/>
                <w:b/>
                <w:bCs/>
                <w:sz w:val="24"/>
                <w:szCs w:val="24"/>
                <w:rtl/>
                <w:lang w:eastAsia="en-GB"/>
              </w:rPr>
              <w:t>):</w:t>
            </w:r>
          </w:p>
          <w:p w:rsidR="00B0569F" w:rsidRPr="00B0569F" w:rsidRDefault="00B0569F" w:rsidP="00B0569F">
            <w:pPr>
              <w:widowControl w:val="0"/>
              <w:overflowPunct w:val="0"/>
              <w:autoSpaceDE w:val="0"/>
              <w:autoSpaceDN w:val="0"/>
              <w:bidi/>
              <w:adjustRightInd w:val="0"/>
              <w:spacing w:after="0" w:line="240" w:lineRule="auto"/>
              <w:rPr>
                <w:rFonts w:ascii="Arial" w:eastAsia="MS Mincho" w:hAnsi="Arial"/>
                <w:b/>
                <w:bCs/>
                <w:sz w:val="24"/>
                <w:szCs w:val="24"/>
                <w:lang w:eastAsia="en-GB"/>
              </w:rPr>
            </w:pPr>
          </w:p>
          <w:p w:rsidR="00B0569F" w:rsidRPr="00B0569F" w:rsidRDefault="00B0569F" w:rsidP="007C5E07">
            <w:pPr>
              <w:widowControl w:val="0"/>
              <w:overflowPunct w:val="0"/>
              <w:autoSpaceDE w:val="0"/>
              <w:autoSpaceDN w:val="0"/>
              <w:bidi/>
              <w:adjustRightInd w:val="0"/>
              <w:spacing w:after="0" w:line="240" w:lineRule="auto"/>
              <w:rPr>
                <w:rFonts w:ascii="Arial" w:eastAsia="MS Mincho" w:hAnsi="Arial"/>
                <w:b/>
                <w:bCs/>
                <w:sz w:val="24"/>
                <w:szCs w:val="24"/>
                <w:lang w:eastAsia="en-GB"/>
              </w:rPr>
            </w:pPr>
            <w:r w:rsidRPr="00B0569F">
              <w:rPr>
                <w:rFonts w:ascii="Arial" w:eastAsia="MS Mincho" w:hAnsi="Arial"/>
                <w:b/>
                <w:bCs/>
                <w:sz w:val="24"/>
                <w:szCs w:val="24"/>
                <w:rtl/>
                <w:lang w:eastAsia="en-GB"/>
              </w:rPr>
              <w:t xml:space="preserve">1.2. تدريس </w:t>
            </w:r>
            <w:r w:rsidR="00045F75">
              <w:rPr>
                <w:rFonts w:ascii="Arial" w:eastAsia="MS Mincho" w:hAnsi="Arial" w:hint="cs"/>
                <w:b/>
                <w:bCs/>
                <w:sz w:val="24"/>
                <w:szCs w:val="24"/>
                <w:rtl/>
                <w:lang w:eastAsia="en-GB"/>
              </w:rPr>
              <w:t>مقررات</w:t>
            </w:r>
            <w:r w:rsidRPr="00B0569F">
              <w:rPr>
                <w:rFonts w:ascii="Arial" w:eastAsia="MS Mincho" w:hAnsi="Arial"/>
                <w:b/>
                <w:bCs/>
                <w:sz w:val="24"/>
                <w:szCs w:val="24"/>
                <w:rtl/>
                <w:lang w:eastAsia="en-GB"/>
              </w:rPr>
              <w:t xml:space="preserve"> النظري لمادة </w:t>
            </w:r>
            <w:r w:rsidR="007C5E07" w:rsidRPr="007C5E07">
              <w:rPr>
                <w:rFonts w:ascii="Arial" w:eastAsia="MS Mincho" w:hAnsi="Arial" w:hint="cs"/>
                <w:b/>
                <w:bCs/>
                <w:sz w:val="24"/>
                <w:szCs w:val="24"/>
                <w:rtl/>
                <w:lang w:eastAsia="en-GB"/>
              </w:rPr>
              <w:t>الطب الشرعى والسموم</w:t>
            </w:r>
            <w:r w:rsidR="007C5E07" w:rsidRPr="007C5E07">
              <w:rPr>
                <w:rFonts w:ascii="Arial" w:eastAsia="MS Mincho" w:hAnsi="Arial"/>
                <w:b/>
                <w:bCs/>
                <w:sz w:val="24"/>
                <w:szCs w:val="24"/>
                <w:rtl/>
                <w:lang w:eastAsia="en-GB"/>
              </w:rPr>
              <w:t xml:space="preserve"> </w:t>
            </w:r>
            <w:r w:rsidRPr="00B0569F">
              <w:rPr>
                <w:rFonts w:ascii="Arial" w:eastAsia="MS Mincho" w:hAnsi="Arial"/>
                <w:b/>
                <w:bCs/>
                <w:sz w:val="24"/>
                <w:szCs w:val="24"/>
                <w:rtl/>
                <w:lang w:eastAsia="en-GB"/>
              </w:rPr>
              <w:t>إلى الطلاب الجامعيين (طلاب مرحلة البكالوريوس ، الفرقة ال</w:t>
            </w:r>
            <w:r w:rsidR="00E50BE7">
              <w:rPr>
                <w:rFonts w:ascii="Arial" w:eastAsia="MS Mincho" w:hAnsi="Arial" w:hint="cs"/>
                <w:b/>
                <w:bCs/>
                <w:sz w:val="24"/>
                <w:szCs w:val="24"/>
                <w:rtl/>
                <w:lang w:eastAsia="en-GB"/>
              </w:rPr>
              <w:t>رابعة</w:t>
            </w:r>
            <w:r w:rsidR="007C5E07">
              <w:rPr>
                <w:rFonts w:ascii="Arial" w:eastAsia="MS Mincho" w:hAnsi="Arial" w:hint="cs"/>
                <w:b/>
                <w:bCs/>
                <w:sz w:val="24"/>
                <w:szCs w:val="24"/>
                <w:rtl/>
                <w:lang w:eastAsia="en-GB"/>
              </w:rPr>
              <w:t xml:space="preserve"> والخامسة</w:t>
            </w:r>
            <w:r w:rsidR="007C5E07">
              <w:rPr>
                <w:rFonts w:ascii="Arial" w:eastAsia="MS Mincho" w:hAnsi="Arial"/>
                <w:b/>
                <w:bCs/>
                <w:sz w:val="24"/>
                <w:szCs w:val="24"/>
                <w:rtl/>
                <w:lang w:eastAsia="en-GB"/>
              </w:rPr>
              <w:t>)</w:t>
            </w:r>
          </w:p>
          <w:p w:rsidR="00B0569F" w:rsidRPr="00B0569F" w:rsidRDefault="00B0569F" w:rsidP="00B0569F">
            <w:pPr>
              <w:widowControl w:val="0"/>
              <w:overflowPunct w:val="0"/>
              <w:autoSpaceDE w:val="0"/>
              <w:autoSpaceDN w:val="0"/>
              <w:bidi/>
              <w:adjustRightInd w:val="0"/>
              <w:spacing w:after="0" w:line="240" w:lineRule="auto"/>
              <w:rPr>
                <w:rFonts w:ascii="Arial" w:eastAsia="MS Mincho" w:hAnsi="Arial"/>
                <w:b/>
                <w:bCs/>
                <w:sz w:val="24"/>
                <w:szCs w:val="24"/>
                <w:rtl/>
                <w:lang w:eastAsia="en-GB" w:bidi="ar-IQ"/>
              </w:rPr>
            </w:pPr>
          </w:p>
          <w:p w:rsidR="00B0569F" w:rsidRPr="00B0569F" w:rsidRDefault="00B0569F" w:rsidP="00B0569F">
            <w:pPr>
              <w:widowControl w:val="0"/>
              <w:overflowPunct w:val="0"/>
              <w:autoSpaceDE w:val="0"/>
              <w:autoSpaceDN w:val="0"/>
              <w:bidi/>
              <w:adjustRightInd w:val="0"/>
              <w:spacing w:after="0" w:line="240" w:lineRule="auto"/>
              <w:rPr>
                <w:rFonts w:ascii="Arial" w:eastAsia="MS Mincho" w:hAnsi="Arial"/>
                <w:b/>
                <w:bCs/>
                <w:sz w:val="24"/>
                <w:szCs w:val="24"/>
                <w:u w:val="single"/>
                <w:rtl/>
                <w:lang w:val="en-GB" w:eastAsia="en-GB"/>
              </w:rPr>
            </w:pPr>
            <w:r w:rsidRPr="00B0569F">
              <w:rPr>
                <w:rFonts w:ascii="Arial" w:eastAsia="MS Mincho" w:hAnsi="Arial"/>
                <w:b/>
                <w:bCs/>
                <w:sz w:val="24"/>
                <w:szCs w:val="24"/>
                <w:u w:val="single"/>
                <w:rtl/>
                <w:lang w:val="en-GB" w:eastAsia="en-GB"/>
              </w:rPr>
              <w:t>2. الخبرة البحثِية:</w:t>
            </w:r>
          </w:p>
          <w:p w:rsidR="00B0569F" w:rsidRPr="00B0569F" w:rsidRDefault="00B0569F" w:rsidP="00B0569F">
            <w:pPr>
              <w:widowControl w:val="0"/>
              <w:overflowPunct w:val="0"/>
              <w:autoSpaceDE w:val="0"/>
              <w:autoSpaceDN w:val="0"/>
              <w:bidi/>
              <w:adjustRightInd w:val="0"/>
              <w:spacing w:after="0" w:line="240" w:lineRule="auto"/>
              <w:rPr>
                <w:rFonts w:ascii="Arial" w:eastAsia="MS Mincho" w:hAnsi="Arial"/>
                <w:b/>
                <w:bCs/>
                <w:sz w:val="24"/>
                <w:szCs w:val="24"/>
                <w:lang w:val="en-GB" w:eastAsia="en-GB"/>
              </w:rPr>
            </w:pPr>
          </w:p>
          <w:p w:rsidR="00B0569F" w:rsidRDefault="00B0569F" w:rsidP="007C5E07">
            <w:pPr>
              <w:widowControl w:val="0"/>
              <w:overflowPunct w:val="0"/>
              <w:autoSpaceDE w:val="0"/>
              <w:autoSpaceDN w:val="0"/>
              <w:bidi/>
              <w:adjustRightInd w:val="0"/>
              <w:spacing w:after="0" w:line="240" w:lineRule="auto"/>
              <w:rPr>
                <w:rFonts w:ascii="Arial" w:eastAsia="MS Mincho" w:hAnsi="Arial"/>
                <w:b/>
                <w:bCs/>
                <w:sz w:val="24"/>
                <w:szCs w:val="24"/>
                <w:rtl/>
                <w:lang w:val="en-GB" w:eastAsia="en-GB"/>
              </w:rPr>
            </w:pPr>
            <w:r w:rsidRPr="00B0569F">
              <w:rPr>
                <w:rFonts w:ascii="Arial" w:eastAsia="MS Mincho" w:hAnsi="Arial"/>
                <w:b/>
                <w:bCs/>
                <w:sz w:val="24"/>
                <w:szCs w:val="24"/>
                <w:rtl/>
                <w:lang w:val="en-GB" w:eastAsia="en-GB"/>
              </w:rPr>
              <w:t xml:space="preserve">2.1. </w:t>
            </w:r>
            <w:r w:rsidR="001B0E2B">
              <w:rPr>
                <w:rFonts w:ascii="Arial" w:eastAsia="MS Mincho" w:hAnsi="Arial" w:hint="cs"/>
                <w:b/>
                <w:bCs/>
                <w:sz w:val="24"/>
                <w:szCs w:val="24"/>
                <w:rtl/>
                <w:lang w:val="en-GB" w:eastAsia="en-GB"/>
              </w:rPr>
              <w:t xml:space="preserve">دراسات </w:t>
            </w:r>
            <w:r w:rsidR="007C5E07">
              <w:rPr>
                <w:rFonts w:ascii="Arial" w:eastAsia="MS Mincho" w:hAnsi="Arial" w:hint="cs"/>
                <w:b/>
                <w:bCs/>
                <w:sz w:val="24"/>
                <w:szCs w:val="24"/>
                <w:rtl/>
                <w:lang w:val="en-GB" w:eastAsia="en-GB"/>
              </w:rPr>
              <w:t>سمية و</w:t>
            </w:r>
            <w:r w:rsidR="001B0E2B">
              <w:rPr>
                <w:rFonts w:ascii="Arial" w:eastAsia="MS Mincho" w:hAnsi="Arial" w:hint="cs"/>
                <w:b/>
                <w:bCs/>
                <w:sz w:val="24"/>
                <w:szCs w:val="24"/>
                <w:rtl/>
                <w:lang w:val="en-GB" w:eastAsia="en-GB"/>
              </w:rPr>
              <w:t xml:space="preserve">مناعية </w:t>
            </w:r>
            <w:r w:rsidR="007C5E07">
              <w:rPr>
                <w:rFonts w:ascii="Arial" w:eastAsia="MS Mincho" w:hAnsi="Arial" w:hint="cs"/>
                <w:b/>
                <w:bCs/>
                <w:sz w:val="24"/>
                <w:szCs w:val="24"/>
                <w:rtl/>
                <w:lang w:val="en-GB" w:eastAsia="en-GB"/>
              </w:rPr>
              <w:t>علي تأثير بعض المواد السامة</w:t>
            </w:r>
            <w:r w:rsidRPr="00B0569F">
              <w:rPr>
                <w:rFonts w:ascii="Arial" w:eastAsia="MS Mincho" w:hAnsi="Arial"/>
                <w:b/>
                <w:bCs/>
                <w:sz w:val="24"/>
                <w:szCs w:val="24"/>
                <w:rtl/>
                <w:lang w:val="en-GB" w:eastAsia="en-GB"/>
              </w:rPr>
              <w:t>.</w:t>
            </w:r>
          </w:p>
          <w:p w:rsidR="003E4D18" w:rsidRDefault="003E4D18" w:rsidP="003E4D18">
            <w:pPr>
              <w:widowControl w:val="0"/>
              <w:overflowPunct w:val="0"/>
              <w:autoSpaceDE w:val="0"/>
              <w:autoSpaceDN w:val="0"/>
              <w:bidi/>
              <w:adjustRightInd w:val="0"/>
              <w:spacing w:after="0" w:line="240" w:lineRule="auto"/>
              <w:rPr>
                <w:rFonts w:ascii="Arial" w:eastAsia="MS Mincho" w:hAnsi="Arial"/>
                <w:b/>
                <w:bCs/>
                <w:sz w:val="24"/>
                <w:szCs w:val="24"/>
                <w:rtl/>
                <w:lang w:val="en-GB" w:eastAsia="en-GB"/>
              </w:rPr>
            </w:pPr>
          </w:p>
          <w:p w:rsidR="003E4D18" w:rsidRDefault="003E4D18" w:rsidP="003E4D18">
            <w:pPr>
              <w:widowControl w:val="0"/>
              <w:overflowPunct w:val="0"/>
              <w:autoSpaceDE w:val="0"/>
              <w:autoSpaceDN w:val="0"/>
              <w:bidi/>
              <w:adjustRightInd w:val="0"/>
              <w:spacing w:after="0" w:line="240" w:lineRule="auto"/>
              <w:rPr>
                <w:rFonts w:ascii="Arial" w:eastAsia="MS Mincho" w:hAnsi="Arial"/>
                <w:b/>
                <w:bCs/>
                <w:sz w:val="24"/>
                <w:szCs w:val="24"/>
                <w:rtl/>
                <w:lang w:val="en-GB" w:eastAsia="en-GB"/>
              </w:rPr>
            </w:pPr>
          </w:p>
          <w:p w:rsidR="003E4D18" w:rsidRPr="00B0569F" w:rsidRDefault="003E4D18" w:rsidP="003E4D18">
            <w:pPr>
              <w:widowControl w:val="0"/>
              <w:overflowPunct w:val="0"/>
              <w:autoSpaceDE w:val="0"/>
              <w:autoSpaceDN w:val="0"/>
              <w:bidi/>
              <w:adjustRightInd w:val="0"/>
              <w:spacing w:after="0" w:line="240" w:lineRule="auto"/>
              <w:rPr>
                <w:rFonts w:ascii="Arial" w:eastAsia="MS Mincho" w:hAnsi="Arial"/>
                <w:b/>
                <w:bCs/>
                <w:sz w:val="24"/>
                <w:szCs w:val="24"/>
                <w:lang w:val="en-GB" w:eastAsia="en-GB"/>
              </w:rPr>
            </w:pPr>
            <w:r>
              <w:rPr>
                <w:rFonts w:ascii="Arial" w:eastAsia="MS Mincho" w:hAnsi="Arial"/>
                <w:b/>
                <w:bCs/>
                <w:sz w:val="24"/>
                <w:szCs w:val="24"/>
                <w:rtl/>
                <w:lang w:val="en-GB" w:eastAsia="en-GB"/>
              </w:rPr>
              <w:t>ا</w:t>
            </w:r>
            <w:r w:rsidRPr="00B0569F">
              <w:rPr>
                <w:rFonts w:ascii="Arial" w:eastAsia="MS Mincho" w:hAnsi="Arial"/>
                <w:b/>
                <w:bCs/>
                <w:sz w:val="24"/>
                <w:szCs w:val="24"/>
                <w:rtl/>
                <w:lang w:val="en-GB" w:eastAsia="en-GB"/>
              </w:rPr>
              <w:t>لمـــــــهارات</w:t>
            </w:r>
          </w:p>
          <w:p w:rsidR="003E4D18" w:rsidRPr="00B0569F" w:rsidRDefault="003E4D18" w:rsidP="003E4D18">
            <w:pPr>
              <w:widowControl w:val="0"/>
              <w:overflowPunct w:val="0"/>
              <w:autoSpaceDE w:val="0"/>
              <w:autoSpaceDN w:val="0"/>
              <w:bidi/>
              <w:adjustRightInd w:val="0"/>
              <w:spacing w:after="0" w:line="240" w:lineRule="auto"/>
              <w:rPr>
                <w:rFonts w:ascii="Arial" w:eastAsia="MS Mincho" w:hAnsi="Arial"/>
                <w:b/>
                <w:bCs/>
                <w:sz w:val="24"/>
                <w:szCs w:val="24"/>
                <w:lang w:val="en-GB" w:eastAsia="en-GB"/>
              </w:rPr>
            </w:pPr>
          </w:p>
          <w:p w:rsidR="003E4D18" w:rsidRPr="00B0569F" w:rsidRDefault="003E4D18" w:rsidP="003E4D18">
            <w:pPr>
              <w:widowControl w:val="0"/>
              <w:overflowPunct w:val="0"/>
              <w:autoSpaceDE w:val="0"/>
              <w:autoSpaceDN w:val="0"/>
              <w:bidi/>
              <w:adjustRightInd w:val="0"/>
              <w:spacing w:after="0" w:line="240" w:lineRule="auto"/>
              <w:rPr>
                <w:rFonts w:ascii="Arial" w:eastAsia="MS Mincho" w:hAnsi="Arial"/>
                <w:b/>
                <w:bCs/>
                <w:sz w:val="24"/>
                <w:szCs w:val="24"/>
                <w:lang w:val="en-GB" w:eastAsia="en-GB"/>
              </w:rPr>
            </w:pPr>
            <w:r w:rsidRPr="00B0569F">
              <w:rPr>
                <w:rFonts w:ascii="Arial" w:eastAsia="MS Mincho" w:hAnsi="Arial"/>
                <w:b/>
                <w:bCs/>
                <w:sz w:val="24"/>
                <w:szCs w:val="24"/>
                <w:rtl/>
                <w:lang w:val="en-GB" w:eastAsia="en-GB"/>
              </w:rPr>
              <w:t xml:space="preserve">1. </w:t>
            </w:r>
            <w:r w:rsidRPr="00B0569F">
              <w:rPr>
                <w:rFonts w:ascii="Arial" w:eastAsia="MS Mincho" w:hAnsi="Arial"/>
                <w:b/>
                <w:bCs/>
                <w:sz w:val="24"/>
                <w:szCs w:val="24"/>
                <w:u w:val="single"/>
                <w:rtl/>
                <w:lang w:val="en-GB" w:eastAsia="en-GB"/>
              </w:rPr>
              <w:t>مهــــارات بحـــثِية:</w:t>
            </w:r>
          </w:p>
          <w:p w:rsidR="003E4D18" w:rsidRPr="00B0569F" w:rsidRDefault="003E4D18" w:rsidP="003E4D18">
            <w:pPr>
              <w:widowControl w:val="0"/>
              <w:overflowPunct w:val="0"/>
              <w:autoSpaceDE w:val="0"/>
              <w:autoSpaceDN w:val="0"/>
              <w:bidi/>
              <w:adjustRightInd w:val="0"/>
              <w:spacing w:after="0" w:line="240" w:lineRule="auto"/>
              <w:rPr>
                <w:rFonts w:ascii="Arial" w:eastAsia="MS Mincho" w:hAnsi="Arial"/>
                <w:b/>
                <w:bCs/>
                <w:sz w:val="24"/>
                <w:szCs w:val="24"/>
                <w:lang w:val="en-GB" w:eastAsia="en-GB"/>
              </w:rPr>
            </w:pPr>
          </w:p>
          <w:p w:rsidR="003E4D18" w:rsidRPr="000D3144" w:rsidRDefault="003E4D18" w:rsidP="003E4D18">
            <w:pPr>
              <w:widowControl w:val="0"/>
              <w:overflowPunct w:val="0"/>
              <w:autoSpaceDE w:val="0"/>
              <w:autoSpaceDN w:val="0"/>
              <w:bidi/>
              <w:adjustRightInd w:val="0"/>
              <w:spacing w:after="0" w:line="240" w:lineRule="auto"/>
              <w:rPr>
                <w:rFonts w:ascii="Arial" w:eastAsia="MS Mincho" w:hAnsi="Arial"/>
                <w:b/>
                <w:bCs/>
                <w:sz w:val="24"/>
                <w:szCs w:val="24"/>
                <w:lang w:eastAsia="en-GB" w:bidi="ar-EG"/>
              </w:rPr>
            </w:pPr>
            <w:r w:rsidRPr="00B0569F">
              <w:rPr>
                <w:rFonts w:ascii="Arial" w:eastAsia="MS Mincho" w:hAnsi="Arial"/>
                <w:b/>
                <w:bCs/>
                <w:sz w:val="24"/>
                <w:szCs w:val="24"/>
                <w:rtl/>
                <w:lang w:val="en-GB" w:eastAsia="en-GB"/>
              </w:rPr>
              <w:t xml:space="preserve">1.1. </w:t>
            </w:r>
            <w:r>
              <w:rPr>
                <w:rFonts w:ascii="Arial" w:eastAsia="MS Mincho" w:hAnsi="Arial" w:hint="cs"/>
                <w:b/>
                <w:bCs/>
                <w:sz w:val="24"/>
                <w:szCs w:val="24"/>
                <w:rtl/>
                <w:lang w:val="en-GB" w:eastAsia="en-GB" w:bidi="ar-EG"/>
              </w:rPr>
              <w:t xml:space="preserve">تقنيات </w:t>
            </w:r>
            <w:r>
              <w:rPr>
                <w:rFonts w:ascii="Arial" w:eastAsia="MS Mincho" w:hAnsi="Arial"/>
                <w:b/>
                <w:bCs/>
                <w:sz w:val="24"/>
                <w:szCs w:val="24"/>
                <w:lang w:eastAsia="en-GB" w:bidi="ar-EG"/>
              </w:rPr>
              <w:t>Gene Expressions</w:t>
            </w:r>
          </w:p>
          <w:p w:rsidR="003E4D18" w:rsidRPr="00B0569F" w:rsidRDefault="003E4D18" w:rsidP="003E4D18">
            <w:pPr>
              <w:widowControl w:val="0"/>
              <w:overflowPunct w:val="0"/>
              <w:autoSpaceDE w:val="0"/>
              <w:autoSpaceDN w:val="0"/>
              <w:bidi/>
              <w:adjustRightInd w:val="0"/>
              <w:spacing w:after="0" w:line="240" w:lineRule="auto"/>
              <w:rPr>
                <w:rFonts w:ascii="Arial" w:eastAsia="MS Mincho" w:hAnsi="Arial"/>
                <w:b/>
                <w:bCs/>
                <w:sz w:val="24"/>
                <w:szCs w:val="24"/>
                <w:lang w:val="en-GB" w:eastAsia="en-GB"/>
              </w:rPr>
            </w:pPr>
            <w:r>
              <w:rPr>
                <w:rFonts w:ascii="Arial" w:eastAsia="MS Mincho" w:hAnsi="Arial"/>
                <w:b/>
                <w:bCs/>
                <w:sz w:val="24"/>
                <w:szCs w:val="24"/>
                <w:rtl/>
                <w:lang w:val="en-GB" w:eastAsia="en-GB"/>
              </w:rPr>
              <w:t>1.4. تقنيات زراعة الخلايا</w:t>
            </w:r>
            <w:r w:rsidRPr="00B0569F">
              <w:rPr>
                <w:rFonts w:ascii="Arial" w:eastAsia="MS Mincho" w:hAnsi="Arial"/>
                <w:b/>
                <w:bCs/>
                <w:sz w:val="24"/>
                <w:szCs w:val="24"/>
                <w:rtl/>
                <w:lang w:val="en-GB" w:eastAsia="en-GB"/>
              </w:rPr>
              <w:t xml:space="preserve"> والمهاراتِ ذات العلاقةِ.</w:t>
            </w:r>
          </w:p>
          <w:p w:rsidR="003E4D18" w:rsidRPr="000D3144" w:rsidRDefault="003E4D18" w:rsidP="003E4D18">
            <w:pPr>
              <w:widowControl w:val="0"/>
              <w:overflowPunct w:val="0"/>
              <w:autoSpaceDE w:val="0"/>
              <w:autoSpaceDN w:val="0"/>
              <w:bidi/>
              <w:adjustRightInd w:val="0"/>
              <w:spacing w:after="0" w:line="240" w:lineRule="auto"/>
              <w:rPr>
                <w:rFonts w:ascii="Arial" w:eastAsia="MS Mincho" w:hAnsi="Arial"/>
                <w:b/>
                <w:bCs/>
                <w:sz w:val="24"/>
                <w:szCs w:val="24"/>
                <w:lang w:val="en-GB" w:eastAsia="en-GB"/>
              </w:rPr>
            </w:pPr>
            <w:r w:rsidRPr="00B0569F">
              <w:rPr>
                <w:rFonts w:ascii="Arial" w:eastAsia="MS Mincho" w:hAnsi="Arial"/>
                <w:b/>
                <w:bCs/>
                <w:sz w:val="24"/>
                <w:szCs w:val="24"/>
                <w:rtl/>
                <w:lang w:val="en-GB" w:eastAsia="en-GB"/>
              </w:rPr>
              <w:t xml:space="preserve">1.5. التقنياتُ الحيويةُ الجزيئيةُ </w:t>
            </w:r>
            <w:r>
              <w:rPr>
                <w:rFonts w:ascii="Arial" w:eastAsia="MS Mincho" w:hAnsi="Arial" w:hint="cs"/>
                <w:b/>
                <w:bCs/>
                <w:sz w:val="24"/>
                <w:szCs w:val="24"/>
                <w:rtl/>
                <w:lang w:val="en-GB" w:eastAsia="en-GB"/>
              </w:rPr>
              <w:t>ويشمل</w:t>
            </w:r>
            <w:r w:rsidRPr="00B0569F">
              <w:rPr>
                <w:rFonts w:ascii="Arial" w:eastAsia="MS Mincho" w:hAnsi="Arial"/>
                <w:b/>
                <w:bCs/>
                <w:sz w:val="24"/>
                <w:szCs w:val="24"/>
                <w:rtl/>
                <w:lang w:val="en-GB" w:eastAsia="en-GB"/>
              </w:rPr>
              <w:t xml:space="preserve"> ذلك </w:t>
            </w:r>
            <w:r>
              <w:rPr>
                <w:rFonts w:ascii="Arial" w:eastAsia="MS Mincho" w:hAnsi="Arial"/>
                <w:b/>
                <w:bCs/>
                <w:sz w:val="24"/>
                <w:szCs w:val="24"/>
                <w:lang w:val="en-GB" w:eastAsia="en-GB"/>
              </w:rPr>
              <w:t>DNA &amp;RNA Extraction, Real Time-PCR</w:t>
            </w:r>
            <w:r w:rsidRPr="00B0569F">
              <w:rPr>
                <w:rFonts w:ascii="Arial" w:eastAsia="MS Mincho" w:hAnsi="Arial"/>
                <w:b/>
                <w:bCs/>
                <w:sz w:val="24"/>
                <w:szCs w:val="24"/>
                <w:rtl/>
                <w:lang w:val="en-GB" w:eastAsia="en-GB" w:bidi="ar-IQ"/>
              </w:rPr>
              <w:t xml:space="preserve"> </w:t>
            </w:r>
            <w:r w:rsidRPr="00B0569F">
              <w:rPr>
                <w:rFonts w:ascii="Arial" w:eastAsia="MS Mincho" w:hAnsi="Arial"/>
                <w:b/>
                <w:bCs/>
                <w:sz w:val="24"/>
                <w:szCs w:val="24"/>
                <w:lang w:val="en-GB" w:eastAsia="en-GB"/>
              </w:rPr>
              <w:t xml:space="preserve"> </w:t>
            </w:r>
          </w:p>
          <w:p w:rsidR="003E4D18" w:rsidRPr="00B0569F" w:rsidRDefault="003E4D18" w:rsidP="003E4D18">
            <w:pPr>
              <w:widowControl w:val="0"/>
              <w:overflowPunct w:val="0"/>
              <w:autoSpaceDE w:val="0"/>
              <w:autoSpaceDN w:val="0"/>
              <w:bidi/>
              <w:adjustRightInd w:val="0"/>
              <w:spacing w:after="0" w:line="240" w:lineRule="auto"/>
              <w:rPr>
                <w:rFonts w:ascii="Arial" w:eastAsia="MS Mincho" w:hAnsi="Arial"/>
                <w:b/>
                <w:bCs/>
                <w:sz w:val="24"/>
                <w:szCs w:val="24"/>
                <w:rtl/>
                <w:lang w:val="en-GB" w:eastAsia="en-GB"/>
              </w:rPr>
            </w:pPr>
            <w:r w:rsidRPr="00B0569F">
              <w:rPr>
                <w:rFonts w:ascii="Arial" w:eastAsia="MS Mincho" w:hAnsi="Arial"/>
                <w:b/>
                <w:bCs/>
                <w:sz w:val="24"/>
                <w:szCs w:val="24"/>
                <w:rtl/>
                <w:lang w:val="en-GB" w:eastAsia="en-GB"/>
              </w:rPr>
              <w:t>1.6. التقنيات الكيمياوية الحيوية الأساسية التي تَتضمّنُ قياس شدة موجات الطيفَ، إلي</w:t>
            </w:r>
            <w:r>
              <w:rPr>
                <w:rFonts w:ascii="Arial" w:eastAsia="MS Mincho" w:hAnsi="Arial" w:hint="cs"/>
                <w:b/>
                <w:bCs/>
                <w:sz w:val="24"/>
                <w:szCs w:val="24"/>
                <w:rtl/>
                <w:lang w:val="en-GB" w:eastAsia="en-GB" w:bidi="ar-EG"/>
              </w:rPr>
              <w:t>ز</w:t>
            </w:r>
            <w:r w:rsidRPr="00B0569F">
              <w:rPr>
                <w:rFonts w:ascii="Arial" w:eastAsia="MS Mincho" w:hAnsi="Arial"/>
                <w:b/>
                <w:bCs/>
                <w:sz w:val="24"/>
                <w:szCs w:val="24"/>
                <w:rtl/>
                <w:lang w:val="en-GB" w:eastAsia="en-GB"/>
              </w:rPr>
              <w:t>ا ,… الخ.</w:t>
            </w:r>
          </w:p>
          <w:p w:rsidR="003E4D18" w:rsidRPr="00B0569F" w:rsidRDefault="003E4D18" w:rsidP="003E4D18">
            <w:pPr>
              <w:widowControl w:val="0"/>
              <w:overflowPunct w:val="0"/>
              <w:autoSpaceDE w:val="0"/>
              <w:autoSpaceDN w:val="0"/>
              <w:bidi/>
              <w:adjustRightInd w:val="0"/>
              <w:spacing w:after="0" w:line="240" w:lineRule="auto"/>
              <w:rPr>
                <w:rFonts w:ascii="Arial" w:eastAsia="MS Mincho" w:hAnsi="Arial"/>
                <w:b/>
                <w:bCs/>
                <w:sz w:val="24"/>
                <w:szCs w:val="24"/>
                <w:lang w:val="en-GB" w:eastAsia="en-GB"/>
              </w:rPr>
            </w:pPr>
            <w:r w:rsidRPr="00B0569F">
              <w:rPr>
                <w:rFonts w:ascii="Arial" w:eastAsia="MS Mincho" w:hAnsi="Arial"/>
                <w:b/>
                <w:bCs/>
                <w:sz w:val="24"/>
                <w:szCs w:val="24"/>
                <w:rtl/>
                <w:lang w:val="en-GB" w:eastAsia="en-GB"/>
              </w:rPr>
              <w:t>1.</w:t>
            </w:r>
            <w:r>
              <w:rPr>
                <w:rFonts w:ascii="Arial" w:eastAsia="MS Mincho" w:hAnsi="Arial" w:hint="cs"/>
                <w:b/>
                <w:bCs/>
                <w:sz w:val="24"/>
                <w:szCs w:val="24"/>
                <w:rtl/>
                <w:lang w:val="en-GB" w:eastAsia="en-GB"/>
              </w:rPr>
              <w:t>7</w:t>
            </w:r>
            <w:r w:rsidRPr="00B0569F">
              <w:rPr>
                <w:rFonts w:ascii="Arial" w:eastAsia="MS Mincho" w:hAnsi="Arial"/>
                <w:b/>
                <w:bCs/>
                <w:sz w:val="24"/>
                <w:szCs w:val="24"/>
                <w:rtl/>
                <w:lang w:val="en-GB" w:eastAsia="en-GB"/>
              </w:rPr>
              <w:t xml:space="preserve">. بَعْض تطبيقاتِ الحاسوبِ مثل </w:t>
            </w:r>
            <w:r w:rsidRPr="00B0569F">
              <w:rPr>
                <w:rFonts w:ascii="Arial" w:eastAsia="MS Mincho" w:hAnsi="Arial"/>
                <w:b/>
                <w:bCs/>
                <w:sz w:val="24"/>
                <w:szCs w:val="24"/>
                <w:lang w:val="en-GB" w:eastAsia="en-GB"/>
              </w:rPr>
              <w:t>Word</w:t>
            </w:r>
            <w:r w:rsidRPr="00B0569F">
              <w:rPr>
                <w:rFonts w:ascii="Arial" w:eastAsia="MS Mincho" w:hAnsi="Arial"/>
                <w:b/>
                <w:bCs/>
                <w:sz w:val="24"/>
                <w:szCs w:val="24"/>
                <w:rtl/>
                <w:lang w:val="en-GB" w:eastAsia="en-GB"/>
              </w:rPr>
              <w:t xml:space="preserve">، </w:t>
            </w:r>
            <w:r w:rsidRPr="00B0569F">
              <w:rPr>
                <w:rFonts w:ascii="Arial" w:eastAsia="MS Mincho" w:hAnsi="Arial"/>
                <w:b/>
                <w:bCs/>
                <w:sz w:val="24"/>
                <w:szCs w:val="24"/>
                <w:lang w:val="en-GB" w:eastAsia="en-GB"/>
              </w:rPr>
              <w:t>PowerPoint</w:t>
            </w:r>
            <w:r w:rsidRPr="00B0569F">
              <w:rPr>
                <w:rFonts w:ascii="Arial" w:eastAsia="MS Mincho" w:hAnsi="Arial"/>
                <w:b/>
                <w:bCs/>
                <w:sz w:val="24"/>
                <w:szCs w:val="24"/>
                <w:rtl/>
                <w:lang w:val="en-GB" w:eastAsia="en-GB"/>
              </w:rPr>
              <w:t xml:space="preserve">، </w:t>
            </w:r>
            <w:r w:rsidRPr="00B0569F">
              <w:rPr>
                <w:rFonts w:ascii="Arial" w:eastAsia="MS Mincho" w:hAnsi="Arial"/>
                <w:b/>
                <w:bCs/>
                <w:sz w:val="24"/>
                <w:szCs w:val="24"/>
                <w:lang w:val="en-GB" w:eastAsia="en-GB"/>
              </w:rPr>
              <w:t>Excel</w:t>
            </w:r>
            <w:r w:rsidRPr="00B0569F">
              <w:rPr>
                <w:rFonts w:ascii="Arial" w:eastAsia="MS Mincho" w:hAnsi="Arial"/>
                <w:b/>
                <w:bCs/>
                <w:sz w:val="24"/>
                <w:szCs w:val="24"/>
                <w:rtl/>
                <w:lang w:val="en-GB" w:eastAsia="en-GB"/>
              </w:rPr>
              <w:t xml:space="preserve"> … الخ.</w:t>
            </w:r>
            <w:r>
              <w:rPr>
                <w:rFonts w:ascii="Arial" w:eastAsia="MS Mincho" w:hAnsi="Arial" w:hint="cs"/>
                <w:b/>
                <w:bCs/>
                <w:sz w:val="24"/>
                <w:szCs w:val="24"/>
                <w:rtl/>
                <w:lang w:val="en-GB" w:eastAsia="en-GB"/>
              </w:rPr>
              <w:t xml:space="preserve"> </w:t>
            </w:r>
          </w:p>
          <w:p w:rsidR="003E4D18" w:rsidRPr="00B0569F" w:rsidRDefault="003E4D18" w:rsidP="003E4D18">
            <w:pPr>
              <w:widowControl w:val="0"/>
              <w:overflowPunct w:val="0"/>
              <w:autoSpaceDE w:val="0"/>
              <w:autoSpaceDN w:val="0"/>
              <w:bidi/>
              <w:adjustRightInd w:val="0"/>
              <w:spacing w:after="0" w:line="240" w:lineRule="auto"/>
              <w:rPr>
                <w:rFonts w:ascii="Arial" w:eastAsia="MS Mincho" w:hAnsi="Arial"/>
                <w:b/>
                <w:bCs/>
                <w:sz w:val="24"/>
                <w:szCs w:val="24"/>
                <w:lang w:val="en-GB" w:eastAsia="en-GB"/>
              </w:rPr>
            </w:pPr>
            <w:r w:rsidRPr="00B0569F">
              <w:rPr>
                <w:rFonts w:ascii="Arial" w:eastAsia="MS Mincho" w:hAnsi="Arial"/>
                <w:b/>
                <w:bCs/>
                <w:sz w:val="24"/>
                <w:szCs w:val="24"/>
                <w:rtl/>
                <w:lang w:val="en-GB" w:eastAsia="en-GB"/>
              </w:rPr>
              <w:t xml:space="preserve">1.8. التحليل الإحصائي للتجاربِ الحيويةِ </w:t>
            </w:r>
            <w:r>
              <w:rPr>
                <w:rFonts w:ascii="Arial" w:eastAsia="MS Mincho" w:hAnsi="Arial" w:hint="cs"/>
                <w:b/>
                <w:bCs/>
                <w:sz w:val="24"/>
                <w:szCs w:val="24"/>
                <w:rtl/>
                <w:lang w:val="en-GB" w:eastAsia="en-GB"/>
              </w:rPr>
              <w:t>بإستخدام ٍ</w:t>
            </w:r>
            <w:r>
              <w:rPr>
                <w:rFonts w:ascii="Arial" w:eastAsia="MS Mincho" w:hAnsi="Arial"/>
                <w:b/>
                <w:bCs/>
                <w:sz w:val="24"/>
                <w:szCs w:val="24"/>
                <w:lang w:eastAsia="en-GB"/>
              </w:rPr>
              <w:t>SPSS</w:t>
            </w:r>
            <w:r w:rsidRPr="00B0569F">
              <w:rPr>
                <w:rFonts w:ascii="Arial" w:eastAsia="MS Mincho" w:hAnsi="Arial"/>
                <w:b/>
                <w:bCs/>
                <w:sz w:val="24"/>
                <w:szCs w:val="24"/>
                <w:rtl/>
                <w:lang w:val="en-GB" w:eastAsia="en-GB"/>
              </w:rPr>
              <w:t>.</w:t>
            </w:r>
          </w:p>
          <w:p w:rsidR="003E4D18" w:rsidRPr="00B0569F" w:rsidRDefault="003E4D18" w:rsidP="003E4D18">
            <w:pPr>
              <w:widowControl w:val="0"/>
              <w:overflowPunct w:val="0"/>
              <w:autoSpaceDE w:val="0"/>
              <w:autoSpaceDN w:val="0"/>
              <w:bidi/>
              <w:adjustRightInd w:val="0"/>
              <w:spacing w:after="0" w:line="240" w:lineRule="auto"/>
              <w:rPr>
                <w:rFonts w:ascii="Arial" w:eastAsia="MS Mincho" w:hAnsi="Arial"/>
                <w:b/>
                <w:bCs/>
                <w:sz w:val="24"/>
                <w:szCs w:val="24"/>
                <w:lang w:val="en-GB" w:eastAsia="en-GB"/>
              </w:rPr>
            </w:pPr>
            <w:r w:rsidRPr="00B0569F">
              <w:rPr>
                <w:rFonts w:ascii="Arial" w:eastAsia="MS Mincho" w:hAnsi="Arial"/>
                <w:b/>
                <w:bCs/>
                <w:sz w:val="24"/>
                <w:szCs w:val="24"/>
                <w:rtl/>
                <w:lang w:val="en-GB" w:eastAsia="en-GB"/>
              </w:rPr>
              <w:lastRenderedPageBreak/>
              <w:t xml:space="preserve">1.9 كتابة </w:t>
            </w:r>
            <w:r>
              <w:rPr>
                <w:rFonts w:ascii="Arial" w:eastAsia="MS Mincho" w:hAnsi="Arial" w:hint="cs"/>
                <w:b/>
                <w:bCs/>
                <w:sz w:val="24"/>
                <w:szCs w:val="24"/>
                <w:rtl/>
                <w:lang w:val="en-GB" w:eastAsia="en-GB"/>
              </w:rPr>
              <w:t>النتائج</w:t>
            </w:r>
            <w:r w:rsidRPr="00B0569F">
              <w:rPr>
                <w:rFonts w:ascii="Arial" w:eastAsia="MS Mincho" w:hAnsi="Arial"/>
                <w:b/>
                <w:bCs/>
                <w:sz w:val="24"/>
                <w:szCs w:val="24"/>
                <w:rtl/>
                <w:lang w:val="en-GB" w:eastAsia="en-GB"/>
              </w:rPr>
              <w:t xml:space="preserve"> في أشكالِ مناسبةِ للنشرِ.</w:t>
            </w:r>
          </w:p>
          <w:p w:rsidR="003E4D18" w:rsidRPr="00B0569F" w:rsidRDefault="003E4D18" w:rsidP="003E4D18">
            <w:pPr>
              <w:widowControl w:val="0"/>
              <w:overflowPunct w:val="0"/>
              <w:autoSpaceDE w:val="0"/>
              <w:autoSpaceDN w:val="0"/>
              <w:bidi/>
              <w:adjustRightInd w:val="0"/>
              <w:spacing w:after="0" w:line="240" w:lineRule="auto"/>
              <w:rPr>
                <w:rFonts w:ascii="Arial" w:eastAsia="MS Mincho" w:hAnsi="Arial"/>
                <w:b/>
                <w:bCs/>
                <w:sz w:val="24"/>
                <w:szCs w:val="24"/>
                <w:lang w:val="en-GB" w:eastAsia="en-GB"/>
              </w:rPr>
            </w:pPr>
          </w:p>
          <w:p w:rsidR="003E4D18" w:rsidRPr="00B0569F" w:rsidRDefault="003E4D18" w:rsidP="003E4D18">
            <w:pPr>
              <w:widowControl w:val="0"/>
              <w:overflowPunct w:val="0"/>
              <w:autoSpaceDE w:val="0"/>
              <w:autoSpaceDN w:val="0"/>
              <w:bidi/>
              <w:adjustRightInd w:val="0"/>
              <w:spacing w:after="0" w:line="240" w:lineRule="auto"/>
              <w:rPr>
                <w:rFonts w:ascii="Arial" w:eastAsia="MS Mincho" w:hAnsi="Arial"/>
                <w:b/>
                <w:bCs/>
                <w:sz w:val="24"/>
                <w:szCs w:val="24"/>
                <w:lang w:val="en-GB" w:eastAsia="en-GB"/>
              </w:rPr>
            </w:pPr>
            <w:r w:rsidRPr="00B0569F">
              <w:rPr>
                <w:rFonts w:ascii="Arial" w:eastAsia="MS Mincho" w:hAnsi="Arial"/>
                <w:b/>
                <w:bCs/>
                <w:sz w:val="24"/>
                <w:szCs w:val="24"/>
                <w:rtl/>
                <w:lang w:val="en-GB" w:eastAsia="en-GB"/>
              </w:rPr>
              <w:t>2.</w:t>
            </w:r>
            <w:r w:rsidRPr="00B0569F">
              <w:rPr>
                <w:rFonts w:ascii="Arial" w:eastAsia="MS Mincho" w:hAnsi="Arial"/>
                <w:b/>
                <w:bCs/>
                <w:sz w:val="24"/>
                <w:szCs w:val="24"/>
                <w:u w:val="single"/>
                <w:rtl/>
                <w:lang w:val="en-GB" w:eastAsia="en-GB"/>
              </w:rPr>
              <w:t xml:space="preserve"> المهارات اللغويةِ:</w:t>
            </w:r>
          </w:p>
          <w:p w:rsidR="003E4D18" w:rsidRPr="00B0569F" w:rsidRDefault="003E4D18" w:rsidP="003E4D18">
            <w:pPr>
              <w:widowControl w:val="0"/>
              <w:overflowPunct w:val="0"/>
              <w:autoSpaceDE w:val="0"/>
              <w:autoSpaceDN w:val="0"/>
              <w:bidi/>
              <w:adjustRightInd w:val="0"/>
              <w:spacing w:after="0" w:line="240" w:lineRule="auto"/>
              <w:rPr>
                <w:rFonts w:ascii="Arial" w:eastAsia="MS Mincho" w:hAnsi="Arial"/>
                <w:b/>
                <w:bCs/>
                <w:sz w:val="24"/>
                <w:szCs w:val="24"/>
                <w:lang w:val="en-GB" w:eastAsia="en-GB"/>
              </w:rPr>
            </w:pPr>
          </w:p>
          <w:p w:rsidR="003E4D18" w:rsidRPr="00B0569F" w:rsidRDefault="003E4D18" w:rsidP="003E4D18">
            <w:pPr>
              <w:widowControl w:val="0"/>
              <w:overflowPunct w:val="0"/>
              <w:autoSpaceDE w:val="0"/>
              <w:autoSpaceDN w:val="0"/>
              <w:bidi/>
              <w:adjustRightInd w:val="0"/>
              <w:spacing w:after="0" w:line="240" w:lineRule="auto"/>
              <w:rPr>
                <w:rFonts w:ascii="Arial" w:eastAsia="MS Mincho" w:hAnsi="Arial"/>
                <w:b/>
                <w:bCs/>
                <w:sz w:val="24"/>
                <w:szCs w:val="24"/>
                <w:lang w:val="en-GB" w:eastAsia="en-GB"/>
              </w:rPr>
            </w:pPr>
            <w:r w:rsidRPr="00B0569F">
              <w:rPr>
                <w:rFonts w:ascii="Arial" w:eastAsia="MS Mincho" w:hAnsi="Arial"/>
                <w:b/>
                <w:bCs/>
                <w:sz w:val="24"/>
                <w:szCs w:val="24"/>
                <w:rtl/>
                <w:lang w:val="en-GB" w:eastAsia="en-GB"/>
              </w:rPr>
              <w:t>3.1. عربي:اللغة الام</w:t>
            </w:r>
          </w:p>
          <w:p w:rsidR="003E4D18" w:rsidRPr="00B0569F" w:rsidRDefault="003E4D18" w:rsidP="003E4D18">
            <w:pPr>
              <w:widowControl w:val="0"/>
              <w:overflowPunct w:val="0"/>
              <w:autoSpaceDE w:val="0"/>
              <w:autoSpaceDN w:val="0"/>
              <w:bidi/>
              <w:adjustRightInd w:val="0"/>
              <w:spacing w:after="0" w:line="240" w:lineRule="auto"/>
              <w:rPr>
                <w:rFonts w:ascii="Arial" w:eastAsia="MS Mincho" w:hAnsi="Arial"/>
                <w:b/>
                <w:bCs/>
                <w:sz w:val="24"/>
                <w:szCs w:val="24"/>
                <w:lang w:val="en-GB" w:eastAsia="en-GB" w:bidi="ar-EG"/>
              </w:rPr>
            </w:pPr>
            <w:r>
              <w:rPr>
                <w:rFonts w:ascii="Arial" w:eastAsia="MS Mincho" w:hAnsi="Arial"/>
                <w:b/>
                <w:bCs/>
                <w:sz w:val="24"/>
                <w:szCs w:val="24"/>
                <w:rtl/>
                <w:lang w:val="en-GB" w:eastAsia="en-GB"/>
              </w:rPr>
              <w:t>3.2. إنجليزي: جيد</w:t>
            </w:r>
          </w:p>
          <w:p w:rsidR="003E4D18" w:rsidRPr="003E4D18" w:rsidRDefault="003E4D18" w:rsidP="003E4D18">
            <w:pPr>
              <w:widowControl w:val="0"/>
              <w:overflowPunct w:val="0"/>
              <w:autoSpaceDE w:val="0"/>
              <w:autoSpaceDN w:val="0"/>
              <w:bidi/>
              <w:adjustRightInd w:val="0"/>
              <w:spacing w:after="0" w:line="240" w:lineRule="auto"/>
              <w:rPr>
                <w:rFonts w:ascii="Arial" w:eastAsia="MS Mincho" w:hAnsi="Arial"/>
                <w:b/>
                <w:bCs/>
                <w:sz w:val="24"/>
                <w:szCs w:val="24"/>
                <w:lang w:val="en-GB" w:eastAsia="en-GB"/>
              </w:rPr>
            </w:pPr>
          </w:p>
          <w:p w:rsidR="00AB3F2E" w:rsidRDefault="00AB3F2E" w:rsidP="00AB3F2E">
            <w:pPr>
              <w:widowControl w:val="0"/>
              <w:overflowPunct w:val="0"/>
              <w:autoSpaceDE w:val="0"/>
              <w:autoSpaceDN w:val="0"/>
              <w:bidi/>
              <w:adjustRightInd w:val="0"/>
              <w:spacing w:after="0" w:line="240" w:lineRule="auto"/>
              <w:rPr>
                <w:rFonts w:ascii="Arial" w:eastAsia="MS Mincho" w:hAnsi="Arial"/>
                <w:b/>
                <w:bCs/>
                <w:sz w:val="24"/>
                <w:szCs w:val="24"/>
                <w:rtl/>
                <w:lang w:val="en-GB" w:eastAsia="en-GB"/>
              </w:rPr>
            </w:pPr>
          </w:p>
          <w:p w:rsidR="00B0569F" w:rsidRPr="00B0569F" w:rsidRDefault="00B0569F" w:rsidP="00B0569F">
            <w:pPr>
              <w:widowControl w:val="0"/>
              <w:overflowPunct w:val="0"/>
              <w:autoSpaceDE w:val="0"/>
              <w:autoSpaceDN w:val="0"/>
              <w:bidi/>
              <w:adjustRightInd w:val="0"/>
              <w:spacing w:after="0" w:line="240" w:lineRule="auto"/>
              <w:rPr>
                <w:rFonts w:ascii="Arial" w:eastAsia="MS Mincho" w:hAnsi="Arial"/>
                <w:b/>
                <w:bCs/>
                <w:sz w:val="24"/>
                <w:szCs w:val="24"/>
                <w:u w:val="single"/>
                <w:lang w:val="en-GB" w:eastAsia="en-GB"/>
              </w:rPr>
            </w:pPr>
            <w:r w:rsidRPr="00B0569F">
              <w:rPr>
                <w:rFonts w:ascii="Arial" w:eastAsia="MS Mincho" w:hAnsi="Arial"/>
                <w:b/>
                <w:bCs/>
                <w:sz w:val="24"/>
                <w:szCs w:val="24"/>
                <w:u w:val="single"/>
                <w:rtl/>
                <w:lang w:val="en-GB" w:eastAsia="en-GB"/>
              </w:rPr>
              <w:t>المنشوراتِ:</w:t>
            </w:r>
          </w:p>
          <w:p w:rsidR="00750E47" w:rsidRPr="003E4D18" w:rsidRDefault="000D3144" w:rsidP="00894137">
            <w:pPr>
              <w:spacing w:line="240" w:lineRule="auto"/>
              <w:jc w:val="right"/>
              <w:rPr>
                <w:rFonts w:ascii="Andalus" w:hAnsi="Andalus" w:cs="Andalus"/>
                <w:b/>
                <w:bCs/>
                <w:shadow/>
                <w:snapToGrid w:val="0"/>
                <w:color w:val="C00000"/>
                <w:sz w:val="24"/>
                <w:szCs w:val="24"/>
                <w:u w:val="single"/>
                <w:rtl/>
              </w:rPr>
            </w:pPr>
            <w:r w:rsidRPr="004C4204">
              <w:rPr>
                <w:rFonts w:ascii="Andalus" w:hAnsi="Andalus" w:cs="Andalus"/>
                <w:b/>
                <w:bCs/>
                <w:shadow/>
                <w:snapToGrid w:val="0"/>
                <w:color w:val="C00000"/>
                <w:sz w:val="24"/>
                <w:szCs w:val="24"/>
                <w:u w:val="single"/>
              </w:rPr>
              <w:t>Published Papers</w:t>
            </w:r>
            <w:r w:rsidRPr="000D3144">
              <w:rPr>
                <w:rFonts w:ascii="Andalus" w:hAnsi="Andalus" w:cs="Andalus"/>
                <w:b/>
                <w:bCs/>
                <w:shadow/>
                <w:snapToGrid w:val="0"/>
                <w:color w:val="C00000"/>
                <w:sz w:val="24"/>
                <w:szCs w:val="24"/>
                <w:u w:val="single"/>
                <w:rtl/>
              </w:rPr>
              <w:t xml:space="preserve"> (أبحــــاث)</w:t>
            </w:r>
            <w:r w:rsidRPr="000D3144">
              <w:rPr>
                <w:rFonts w:ascii="Andalus" w:hAnsi="Andalus" w:cs="Andalus"/>
                <w:b/>
                <w:bCs/>
                <w:shadow/>
                <w:snapToGrid w:val="0"/>
                <w:color w:val="C00000"/>
                <w:sz w:val="24"/>
                <w:szCs w:val="24"/>
                <w:u w:val="single"/>
              </w:rPr>
              <w:t>:</w:t>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 xml:space="preserve">عنوان </w:t>
            </w:r>
            <w:r w:rsidRPr="00750E47">
              <w:rPr>
                <w:rFonts w:ascii="Andalus" w:hAnsi="Andalus" w:cs="Andalus" w:hint="cs"/>
                <w:b/>
                <w:bCs/>
                <w:noProof/>
                <w:sz w:val="24"/>
                <w:szCs w:val="24"/>
                <w:rtl/>
              </w:rPr>
              <w:t>ب</w:t>
            </w:r>
            <w:r w:rsidRPr="00750E47">
              <w:rPr>
                <w:rFonts w:ascii="Andalus" w:hAnsi="Andalus" w:cs="Andalus"/>
                <w:b/>
                <w:bCs/>
                <w:noProof/>
                <w:sz w:val="24"/>
                <w:szCs w:val="24"/>
                <w:rtl/>
              </w:rPr>
              <w:t>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tl/>
              </w:rPr>
              <w:t>س</w:t>
            </w:r>
            <w:r w:rsidRPr="00750E47">
              <w:rPr>
                <w:rFonts w:ascii="Andalus" w:hAnsi="Andalus" w:cs="Andalus" w:hint="cs"/>
                <w:b/>
                <w:bCs/>
                <w:noProof/>
                <w:sz w:val="24"/>
                <w:szCs w:val="24"/>
                <w:rtl/>
              </w:rPr>
              <w:t>ُ</w:t>
            </w:r>
            <w:r w:rsidRPr="00750E47">
              <w:rPr>
                <w:rFonts w:ascii="Andalus" w:hAnsi="Andalus" w:cs="Andalus"/>
                <w:b/>
                <w:bCs/>
                <w:noProof/>
                <w:sz w:val="24"/>
                <w:szCs w:val="24"/>
                <w:rtl/>
              </w:rPr>
              <w:t>مي</w:t>
            </w:r>
            <w:r w:rsidRPr="00750E47">
              <w:rPr>
                <w:rFonts w:ascii="Andalus" w:hAnsi="Andalus" w:cs="Andalus" w:hint="cs"/>
                <w:b/>
                <w:bCs/>
                <w:noProof/>
                <w:sz w:val="24"/>
                <w:szCs w:val="24"/>
                <w:rtl/>
              </w:rPr>
              <w:t>ة</w:t>
            </w:r>
            <w:r w:rsidRPr="00750E47">
              <w:rPr>
                <w:rFonts w:ascii="Andalus" w:hAnsi="Andalus" w:cs="Andalus"/>
                <w:b/>
                <w:bCs/>
                <w:noProof/>
                <w:sz w:val="24"/>
                <w:szCs w:val="24"/>
                <w:rtl/>
              </w:rPr>
              <w:t xml:space="preserve"> مبيد اللامبادا سايلوثرين على ذكور الفئران البيضاء والدور الوقائى لفيتامين س</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tl/>
              </w:rPr>
              <w:t>س</w:t>
            </w:r>
            <w:r w:rsidRPr="00750E47">
              <w:rPr>
                <w:rFonts w:ascii="Andalus" w:hAnsi="Andalus" w:cs="Andalus" w:hint="cs"/>
                <w:b/>
                <w:bCs/>
                <w:noProof/>
                <w:sz w:val="24"/>
                <w:szCs w:val="24"/>
                <w:rtl/>
              </w:rPr>
              <w:t>ُ</w:t>
            </w:r>
            <w:r w:rsidRPr="00750E47">
              <w:rPr>
                <w:rFonts w:ascii="Andalus" w:hAnsi="Andalus" w:cs="Andalus"/>
                <w:b/>
                <w:bCs/>
                <w:noProof/>
                <w:sz w:val="24"/>
                <w:szCs w:val="24"/>
                <w:rtl/>
              </w:rPr>
              <w:t>مي</w:t>
            </w:r>
            <w:r w:rsidRPr="00750E47">
              <w:rPr>
                <w:rFonts w:ascii="Andalus" w:hAnsi="Andalus" w:cs="Andalus" w:hint="cs"/>
                <w:b/>
                <w:bCs/>
                <w:noProof/>
                <w:sz w:val="24"/>
                <w:szCs w:val="24"/>
                <w:rtl/>
              </w:rPr>
              <w:t>ة</w:t>
            </w:r>
            <w:r w:rsidRPr="00750E47">
              <w:rPr>
                <w:rFonts w:ascii="Andalus" w:hAnsi="Andalus" w:cs="Andalus"/>
                <w:b/>
                <w:bCs/>
                <w:noProof/>
                <w:sz w:val="24"/>
                <w:szCs w:val="24"/>
                <w:rtl/>
              </w:rPr>
              <w:t xml:space="preserve"> الطولوين العصبية والسلوكية والباثولوجي</w:t>
            </w:r>
            <w:r w:rsidRPr="00750E47">
              <w:rPr>
                <w:rFonts w:ascii="Andalus" w:hAnsi="Andalus" w:cs="Andalus" w:hint="cs"/>
                <w:b/>
                <w:bCs/>
                <w:noProof/>
                <w:sz w:val="24"/>
                <w:szCs w:val="24"/>
                <w:rtl/>
              </w:rPr>
              <w:t>ة</w:t>
            </w:r>
            <w:r w:rsidRPr="00750E47">
              <w:rPr>
                <w:rFonts w:ascii="Andalus" w:hAnsi="Andalus" w:cs="Andalus"/>
                <w:b/>
                <w:bCs/>
                <w:noProof/>
                <w:sz w:val="24"/>
                <w:szCs w:val="24"/>
                <w:rtl/>
              </w:rPr>
              <w:t xml:space="preserve"> ونواتجه فى البول</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tl/>
              </w:rPr>
              <w:t>الشعر من الوجهة الطبية الشرعية فى دراسة مقارن</w:t>
            </w:r>
            <w:r w:rsidRPr="00750E47">
              <w:rPr>
                <w:rFonts w:ascii="Andalus" w:hAnsi="Andalus" w:cs="Andalus" w:hint="cs"/>
                <w:b/>
                <w:bCs/>
                <w:noProof/>
                <w:sz w:val="24"/>
                <w:szCs w:val="24"/>
                <w:rtl/>
              </w:rPr>
              <w:t>ة</w:t>
            </w:r>
            <w:r w:rsidRPr="00750E47">
              <w:rPr>
                <w:rFonts w:ascii="Andalus" w:hAnsi="Andalus" w:cs="Andalus"/>
                <w:b/>
                <w:bCs/>
                <w:noProof/>
                <w:sz w:val="24"/>
                <w:szCs w:val="24"/>
                <w:rtl/>
              </w:rPr>
              <w:t xml:space="preserve"> بين الشعر ال</w:t>
            </w:r>
            <w:r w:rsidRPr="00750E47">
              <w:rPr>
                <w:rFonts w:ascii="Andalus" w:hAnsi="Andalus" w:cs="Andalus" w:hint="cs"/>
                <w:b/>
                <w:bCs/>
                <w:noProof/>
                <w:sz w:val="24"/>
                <w:szCs w:val="24"/>
                <w:rtl/>
              </w:rPr>
              <w:t>آ</w:t>
            </w:r>
            <w:r w:rsidRPr="00750E47">
              <w:rPr>
                <w:rFonts w:ascii="Andalus" w:hAnsi="Andalus" w:cs="Andalus"/>
                <w:b/>
                <w:bCs/>
                <w:noProof/>
                <w:sz w:val="24"/>
                <w:szCs w:val="24"/>
                <w:rtl/>
              </w:rPr>
              <w:t>دمى وشعر الحيوانات المختلفة مع الإشارة الخاصة لأثر العمر والمناطق المختلفة</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tl/>
              </w:rPr>
              <w:t>كفاءة الأنروفلوكساسين فى مياه الشرب على بعض ا</w:t>
            </w:r>
            <w:r w:rsidRPr="00750E47">
              <w:rPr>
                <w:rFonts w:ascii="Andalus" w:hAnsi="Andalus" w:cs="Andalus" w:hint="cs"/>
                <w:b/>
                <w:bCs/>
                <w:noProof/>
                <w:sz w:val="24"/>
                <w:szCs w:val="24"/>
                <w:rtl/>
              </w:rPr>
              <w:t>ل</w:t>
            </w:r>
            <w:r w:rsidRPr="00750E47">
              <w:rPr>
                <w:rFonts w:ascii="Andalus" w:hAnsi="Andalus" w:cs="Andalus"/>
                <w:b/>
                <w:bCs/>
                <w:noProof/>
                <w:sz w:val="24"/>
                <w:szCs w:val="24"/>
                <w:rtl/>
              </w:rPr>
              <w:t>ميكروبات فى الدجاج مع ال</w:t>
            </w:r>
            <w:r w:rsidRPr="00750E47">
              <w:rPr>
                <w:rFonts w:ascii="Andalus" w:hAnsi="Andalus" w:cs="Andalus" w:hint="cs"/>
                <w:b/>
                <w:bCs/>
                <w:noProof/>
                <w:sz w:val="24"/>
                <w:szCs w:val="24"/>
                <w:rtl/>
              </w:rPr>
              <w:t>إ</w:t>
            </w:r>
            <w:r w:rsidRPr="00750E47">
              <w:rPr>
                <w:rFonts w:ascii="Andalus" w:hAnsi="Andalus" w:cs="Andalus"/>
                <w:b/>
                <w:bCs/>
                <w:noProof/>
                <w:sz w:val="24"/>
                <w:szCs w:val="24"/>
                <w:rtl/>
              </w:rPr>
              <w:t>شا</w:t>
            </w:r>
            <w:r w:rsidRPr="00750E47">
              <w:rPr>
                <w:rFonts w:ascii="Andalus" w:hAnsi="Andalus" w:cs="Andalus" w:hint="cs"/>
                <w:b/>
                <w:bCs/>
                <w:noProof/>
                <w:sz w:val="24"/>
                <w:szCs w:val="24"/>
                <w:rtl/>
              </w:rPr>
              <w:t>رة</w:t>
            </w:r>
            <w:r w:rsidRPr="00750E47">
              <w:rPr>
                <w:rFonts w:ascii="Andalus" w:hAnsi="Andalus" w:cs="Andalus"/>
                <w:b/>
                <w:bCs/>
                <w:noProof/>
                <w:sz w:val="24"/>
                <w:szCs w:val="24"/>
                <w:rtl/>
              </w:rPr>
              <w:t xml:space="preserve"> </w:t>
            </w:r>
            <w:r w:rsidRPr="00750E47">
              <w:rPr>
                <w:rFonts w:ascii="Andalus" w:hAnsi="Andalus" w:cs="Andalus" w:hint="cs"/>
                <w:b/>
                <w:bCs/>
                <w:noProof/>
                <w:sz w:val="24"/>
                <w:szCs w:val="24"/>
                <w:rtl/>
              </w:rPr>
              <w:t>إ</w:t>
            </w:r>
            <w:r w:rsidRPr="00750E47">
              <w:rPr>
                <w:rFonts w:ascii="Andalus" w:hAnsi="Andalus" w:cs="Andalus"/>
                <w:b/>
                <w:bCs/>
                <w:noProof/>
                <w:sz w:val="24"/>
                <w:szCs w:val="24"/>
                <w:rtl/>
              </w:rPr>
              <w:t>لى تأثيره السمى</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tl/>
              </w:rPr>
              <w:t>إستخدام أشعة جاما للتحكم فى السموم الفطرية والفطريات المنتجه لها</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tl/>
              </w:rPr>
              <w:t>دراسة حقلية على السموم الفطرية فى الخيول</w:t>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hint="cs"/>
                <w:b/>
                <w:bCs/>
                <w:noProof/>
                <w:sz w:val="24"/>
                <w:szCs w:val="24"/>
                <w:rtl/>
              </w:rPr>
              <w:t>_________________________________________________________________________</w:t>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التأثيرات السُمية لملوثات الهواء فى محطة بنزين على مكونات الدم.</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tl/>
              </w:rPr>
              <w:t>تلوث البيئة فى بعض مناطق محافظة القليوبيه</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tl/>
              </w:rPr>
              <w:t>دراسة سميه عن الأفرمكتين وبخاصه السُمية التناسلية والباثولوجي</w:t>
            </w:r>
            <w:r w:rsidRPr="00750E47">
              <w:rPr>
                <w:rFonts w:ascii="Andalus" w:hAnsi="Andalus" w:cs="Andalus" w:hint="cs"/>
                <w:b/>
                <w:bCs/>
                <w:noProof/>
                <w:sz w:val="24"/>
                <w:szCs w:val="24"/>
                <w:rtl/>
              </w:rPr>
              <w:t>ة</w:t>
            </w:r>
            <w:r w:rsidRPr="00750E47">
              <w:rPr>
                <w:rFonts w:ascii="Andalus" w:hAnsi="Andalus" w:cs="Andalus"/>
                <w:b/>
                <w:bCs/>
                <w:noProof/>
                <w:sz w:val="24"/>
                <w:szCs w:val="24"/>
                <w:rtl/>
              </w:rPr>
              <w:t xml:space="preserve"> والوراثة الخلوية فى ذكور الأرانب النيوزيلاندي</w:t>
            </w:r>
            <w:r w:rsidRPr="00750E47">
              <w:rPr>
                <w:rFonts w:ascii="Andalus" w:hAnsi="Andalus" w:cs="Andalus" w:hint="cs"/>
                <w:b/>
                <w:bCs/>
                <w:noProof/>
                <w:sz w:val="24"/>
                <w:szCs w:val="24"/>
                <w:rtl/>
              </w:rPr>
              <w:t>ة</w:t>
            </w:r>
            <w:r w:rsidRPr="00750E47">
              <w:rPr>
                <w:rFonts w:ascii="Andalus" w:hAnsi="Andalus" w:cs="Andalus"/>
                <w:b/>
                <w:bCs/>
                <w:noProof/>
                <w:sz w:val="24"/>
                <w:szCs w:val="24"/>
                <w:rtl/>
              </w:rPr>
              <w:t xml:space="preserve"> البيضاء</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tl/>
              </w:rPr>
              <w:t>التأثير الباثولوجى والكفاء</w:t>
            </w:r>
            <w:r w:rsidRPr="00750E47">
              <w:rPr>
                <w:rFonts w:ascii="Andalus" w:hAnsi="Andalus" w:cs="Andalus" w:hint="cs"/>
                <w:b/>
                <w:bCs/>
                <w:noProof/>
                <w:sz w:val="24"/>
                <w:szCs w:val="24"/>
                <w:rtl/>
              </w:rPr>
              <w:t>ة</w:t>
            </w:r>
            <w:r w:rsidRPr="00750E47">
              <w:rPr>
                <w:rFonts w:ascii="Andalus" w:hAnsi="Andalus" w:cs="Andalus"/>
                <w:b/>
                <w:bCs/>
                <w:noProof/>
                <w:sz w:val="24"/>
                <w:szCs w:val="24"/>
                <w:rtl/>
              </w:rPr>
              <w:t xml:space="preserve"> التناسلية للذكور والمتبقيات الناتج</w:t>
            </w:r>
            <w:r w:rsidRPr="00750E47">
              <w:rPr>
                <w:rFonts w:ascii="Andalus" w:hAnsi="Andalus" w:cs="Andalus" w:hint="cs"/>
                <w:b/>
                <w:bCs/>
                <w:noProof/>
                <w:sz w:val="24"/>
                <w:szCs w:val="24"/>
                <w:rtl/>
              </w:rPr>
              <w:t>ة</w:t>
            </w:r>
            <w:r w:rsidRPr="00750E47">
              <w:rPr>
                <w:rFonts w:ascii="Andalus" w:hAnsi="Andalus" w:cs="Andalus"/>
                <w:b/>
                <w:bCs/>
                <w:noProof/>
                <w:sz w:val="24"/>
                <w:szCs w:val="24"/>
                <w:rtl/>
              </w:rPr>
              <w:t xml:space="preserve"> عن مبيد الديمثويت فى الفئران البيضاء</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tl/>
              </w:rPr>
              <w:t>التأثير المناعى المثبط لبعض ملوثات المياه على الأغنام المحصنة بلقاح دوسنتاريا الحملان والكلى المنتفخه</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tl/>
              </w:rPr>
              <w:t>الكفاءه التناسلية والظواهر الإكلينيكية الباثولوجيه والتحاليل الوراثيه الخلوية للأرانب التى تعرضت للأفلاتوكسينات عرضيا فى العليقه</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lastRenderedPageBreak/>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 xml:space="preserve">عنوان باللغة </w:t>
            </w:r>
            <w:r w:rsidRPr="00750E47">
              <w:rPr>
                <w:rFonts w:ascii="Andalus" w:hAnsi="Andalus" w:cs="Andalus" w:hint="cs"/>
                <w:b/>
                <w:bCs/>
                <w:noProof/>
                <w:sz w:val="24"/>
                <w:szCs w:val="24"/>
                <w:rtl/>
              </w:rPr>
              <w:t>العربية</w:t>
            </w:r>
            <w:r w:rsidRPr="00750E47">
              <w:rPr>
                <w:rFonts w:ascii="Andalus" w:hAnsi="Andalus" w:cs="Andalus" w:hint="cs"/>
                <w:b/>
                <w:bCs/>
                <w:noProof/>
                <w:sz w:val="24"/>
                <w:szCs w:val="24"/>
                <w:rtl/>
              </w:rPr>
              <w:tab/>
              <w:t xml:space="preserve">: الكفاءه التناسليه , التحليل الباثولوجى الأكلينيكى و الخلوى فى الفئران المعرضه عرضيا للتسمم بالأفلاتوكسين عن طريق العلف . </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tl/>
              </w:rPr>
              <w:t>تلوث المياه فى ترعة الإسماعيلية الناتج عن بعض المنشأت الصناعية</w:t>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tl/>
              </w:rPr>
              <w:t>دراسات على سمية الأوكراتوكسين على الكلى فى الأرانب البيضاء</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tl/>
              </w:rPr>
              <w:t>محاولة لتشخيص الحمل المبكر وحيوية الجنين بتقدير بعض الهرمونات فى لبن الجاموس</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tl/>
              </w:rPr>
              <w:t>مقاومة التأثير السمى الباثولوجى للحمى القلاعي</w:t>
            </w:r>
            <w:r w:rsidRPr="00750E47">
              <w:rPr>
                <w:rFonts w:ascii="Andalus" w:hAnsi="Andalus" w:cs="Andalus" w:hint="cs"/>
                <w:b/>
                <w:bCs/>
                <w:noProof/>
                <w:sz w:val="24"/>
                <w:szCs w:val="24"/>
                <w:rtl/>
              </w:rPr>
              <w:t>ة</w:t>
            </w:r>
            <w:r w:rsidRPr="00750E47">
              <w:rPr>
                <w:rFonts w:ascii="Andalus" w:hAnsi="Andalus" w:cs="Andalus"/>
                <w:b/>
                <w:bCs/>
                <w:noProof/>
                <w:sz w:val="24"/>
                <w:szCs w:val="24"/>
                <w:rtl/>
              </w:rPr>
              <w:t xml:space="preserve"> بإستخدام الثوم وعقار الأيزوبرينوسين</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tl/>
              </w:rPr>
              <w:t>دراسة تطبيقي</w:t>
            </w:r>
            <w:r w:rsidRPr="00750E47">
              <w:rPr>
                <w:rFonts w:ascii="Andalus" w:hAnsi="Andalus" w:cs="Andalus" w:hint="cs"/>
                <w:b/>
                <w:bCs/>
                <w:noProof/>
                <w:sz w:val="24"/>
                <w:szCs w:val="24"/>
                <w:rtl/>
              </w:rPr>
              <w:t>ة</w:t>
            </w:r>
            <w:r w:rsidRPr="00750E47">
              <w:rPr>
                <w:rFonts w:ascii="Andalus" w:hAnsi="Andalus" w:cs="Andalus"/>
                <w:b/>
                <w:bCs/>
                <w:noProof/>
                <w:sz w:val="24"/>
                <w:szCs w:val="24"/>
                <w:rtl/>
              </w:rPr>
              <w:t xml:space="preserve"> لرصد التلوث فى المياه</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tl/>
              </w:rPr>
              <w:t xml:space="preserve">العلاقة بين تلوث البيئة </w:t>
            </w:r>
            <w:r w:rsidRPr="00750E47">
              <w:rPr>
                <w:rFonts w:ascii="Andalus" w:hAnsi="Andalus" w:cs="Andalus" w:hint="cs"/>
                <w:b/>
                <w:bCs/>
                <w:noProof/>
                <w:sz w:val="24"/>
                <w:szCs w:val="24"/>
                <w:rtl/>
              </w:rPr>
              <w:t>وإ</w:t>
            </w:r>
            <w:r w:rsidRPr="00750E47">
              <w:rPr>
                <w:rFonts w:ascii="Andalus" w:hAnsi="Andalus" w:cs="Andalus"/>
                <w:b/>
                <w:bCs/>
                <w:noProof/>
                <w:sz w:val="24"/>
                <w:szCs w:val="24"/>
                <w:rtl/>
              </w:rPr>
              <w:t>عادة الشبق فى الجاموس</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tl/>
              </w:rPr>
              <w:t>الميلاتونين كمؤشر حساس ل</w:t>
            </w:r>
            <w:r w:rsidRPr="00750E47">
              <w:rPr>
                <w:rFonts w:ascii="Andalus" w:hAnsi="Andalus" w:cs="Andalus" w:hint="cs"/>
                <w:b/>
                <w:bCs/>
                <w:noProof/>
                <w:sz w:val="24"/>
                <w:szCs w:val="24"/>
                <w:rtl/>
              </w:rPr>
              <w:t>إ</w:t>
            </w:r>
            <w:r w:rsidRPr="00750E47">
              <w:rPr>
                <w:rFonts w:ascii="Andalus" w:hAnsi="Andalus" w:cs="Andalus"/>
                <w:b/>
                <w:bCs/>
                <w:noProof/>
                <w:sz w:val="24"/>
                <w:szCs w:val="24"/>
                <w:rtl/>
              </w:rPr>
              <w:t>دمان الكحوليات</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tl/>
              </w:rPr>
              <w:t>بعض التأثيرات السلوكي</w:t>
            </w:r>
            <w:r w:rsidRPr="00750E47">
              <w:rPr>
                <w:rFonts w:ascii="Andalus" w:hAnsi="Andalus" w:cs="Andalus" w:hint="cs"/>
                <w:b/>
                <w:bCs/>
                <w:noProof/>
                <w:sz w:val="24"/>
                <w:szCs w:val="24"/>
                <w:rtl/>
              </w:rPr>
              <w:t>ة</w:t>
            </w:r>
            <w:r w:rsidRPr="00750E47">
              <w:rPr>
                <w:rFonts w:ascii="Andalus" w:hAnsi="Andalus" w:cs="Andalus"/>
                <w:b/>
                <w:bCs/>
                <w:noProof/>
                <w:sz w:val="24"/>
                <w:szCs w:val="24"/>
                <w:rtl/>
              </w:rPr>
              <w:t xml:space="preserve"> وسمية الأجن</w:t>
            </w:r>
            <w:r w:rsidRPr="00750E47">
              <w:rPr>
                <w:rFonts w:ascii="Andalus" w:hAnsi="Andalus" w:cs="Andalus" w:hint="cs"/>
                <w:b/>
                <w:bCs/>
                <w:noProof/>
                <w:sz w:val="24"/>
                <w:szCs w:val="24"/>
                <w:rtl/>
              </w:rPr>
              <w:t>ة</w:t>
            </w:r>
            <w:r w:rsidRPr="00750E47">
              <w:rPr>
                <w:rFonts w:ascii="Andalus" w:hAnsi="Andalus" w:cs="Andalus"/>
                <w:b/>
                <w:bCs/>
                <w:noProof/>
                <w:sz w:val="24"/>
                <w:szCs w:val="24"/>
                <w:rtl/>
              </w:rPr>
              <w:t xml:space="preserve"> الناتجة عن الموجات فوق الصوتي</w:t>
            </w:r>
            <w:r w:rsidRPr="00750E47">
              <w:rPr>
                <w:rFonts w:ascii="Andalus" w:hAnsi="Andalus" w:cs="Andalus" w:hint="cs"/>
                <w:b/>
                <w:bCs/>
                <w:noProof/>
                <w:sz w:val="24"/>
                <w:szCs w:val="24"/>
                <w:rtl/>
              </w:rPr>
              <w:t>ة</w:t>
            </w:r>
            <w:r w:rsidRPr="00750E47">
              <w:rPr>
                <w:rFonts w:ascii="Andalus" w:hAnsi="Andalus" w:cs="Andalus"/>
                <w:b/>
                <w:bCs/>
                <w:noProof/>
                <w:sz w:val="24"/>
                <w:szCs w:val="24"/>
                <w:rtl/>
              </w:rPr>
              <w:t xml:space="preserve"> على الفئران</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tl/>
              </w:rPr>
              <w:t>تلوث المياه ودوره فى زيادة محتوى المعادن الثقيل</w:t>
            </w:r>
            <w:r w:rsidRPr="00750E47">
              <w:rPr>
                <w:rFonts w:ascii="Andalus" w:hAnsi="Andalus" w:cs="Andalus" w:hint="cs"/>
                <w:b/>
                <w:bCs/>
                <w:noProof/>
                <w:sz w:val="24"/>
                <w:szCs w:val="24"/>
                <w:rtl/>
              </w:rPr>
              <w:t>ة</w:t>
            </w:r>
            <w:r w:rsidRPr="00750E47">
              <w:rPr>
                <w:rFonts w:ascii="Andalus" w:hAnsi="Andalus" w:cs="Andalus"/>
                <w:b/>
                <w:bCs/>
                <w:noProof/>
                <w:sz w:val="24"/>
                <w:szCs w:val="24"/>
                <w:rtl/>
              </w:rPr>
              <w:t xml:space="preserve"> فى ال</w:t>
            </w:r>
            <w:r w:rsidRPr="00750E47">
              <w:rPr>
                <w:rFonts w:ascii="Andalus" w:hAnsi="Andalus" w:cs="Andalus" w:hint="cs"/>
                <w:b/>
                <w:bCs/>
                <w:noProof/>
                <w:sz w:val="24"/>
                <w:szCs w:val="24"/>
                <w:rtl/>
              </w:rPr>
              <w:t>إسم</w:t>
            </w:r>
            <w:r w:rsidRPr="00750E47">
              <w:rPr>
                <w:rFonts w:ascii="Andalus" w:hAnsi="Andalus" w:cs="Andalus"/>
                <w:b/>
                <w:bCs/>
                <w:noProof/>
                <w:sz w:val="24"/>
                <w:szCs w:val="24"/>
                <w:rtl/>
              </w:rPr>
              <w:t>اك</w:t>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hint="cs"/>
                <w:b/>
                <w:bCs/>
                <w:noProof/>
                <w:sz w:val="24"/>
                <w:szCs w:val="24"/>
                <w:rtl/>
              </w:rPr>
              <w:t>_________________________________________________________________________</w:t>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tl/>
              </w:rPr>
              <w:t>دراسة عن العوامل التى ثؤثر فى محتوى لبن الأم من الأفلاتوكسينات</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tl/>
              </w:rPr>
              <w:t>تقييم جودة مياه الشرب فى بعض قرى محافظة القليوبيه</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tl/>
              </w:rPr>
              <w:t>تواجد الأفلاتوكسينات فى لبن الأم فى محافظة القليوبيه</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tl/>
              </w:rPr>
              <w:t>التأثير السمى الباثولوجى لتلوث الهواء بالأدخنة الناتج</w:t>
            </w:r>
            <w:r w:rsidRPr="00750E47">
              <w:rPr>
                <w:rFonts w:ascii="Andalus" w:hAnsi="Andalus" w:cs="Andalus" w:hint="cs"/>
                <w:b/>
                <w:bCs/>
                <w:noProof/>
                <w:sz w:val="24"/>
                <w:szCs w:val="24"/>
                <w:rtl/>
              </w:rPr>
              <w:t>ة</w:t>
            </w:r>
            <w:r w:rsidRPr="00750E47">
              <w:rPr>
                <w:rFonts w:ascii="Andalus" w:hAnsi="Andalus" w:cs="Andalus"/>
                <w:b/>
                <w:bCs/>
                <w:noProof/>
                <w:sz w:val="24"/>
                <w:szCs w:val="24"/>
                <w:rtl/>
              </w:rPr>
              <w:t xml:space="preserve"> عن حرق ال</w:t>
            </w:r>
            <w:r w:rsidRPr="00750E47">
              <w:rPr>
                <w:rFonts w:ascii="Andalus" w:hAnsi="Andalus" w:cs="Andalus" w:hint="cs"/>
                <w:b/>
                <w:bCs/>
                <w:noProof/>
                <w:sz w:val="24"/>
                <w:szCs w:val="24"/>
                <w:rtl/>
              </w:rPr>
              <w:t>إ</w:t>
            </w:r>
            <w:r w:rsidRPr="00750E47">
              <w:rPr>
                <w:rFonts w:ascii="Andalus" w:hAnsi="Andalus" w:cs="Andalus"/>
                <w:b/>
                <w:bCs/>
                <w:noProof/>
                <w:sz w:val="24"/>
                <w:szCs w:val="24"/>
                <w:rtl/>
              </w:rPr>
              <w:t>طارات على الكلاب</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810CBF">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مدى تواجد المعادن الثقيلة فى الأسماك.</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810CBF">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tl/>
              </w:rPr>
              <w:t>التشوهات الجنيني</w:t>
            </w:r>
            <w:r w:rsidRPr="00750E47">
              <w:rPr>
                <w:rFonts w:ascii="Andalus" w:hAnsi="Andalus" w:cs="Andalus" w:hint="cs"/>
                <w:b/>
                <w:bCs/>
                <w:noProof/>
                <w:sz w:val="24"/>
                <w:szCs w:val="24"/>
                <w:rtl/>
              </w:rPr>
              <w:t>ة</w:t>
            </w:r>
            <w:r w:rsidRPr="00750E47">
              <w:rPr>
                <w:rFonts w:ascii="Andalus" w:hAnsi="Andalus" w:cs="Andalus"/>
                <w:b/>
                <w:bCs/>
                <w:noProof/>
                <w:sz w:val="24"/>
                <w:szCs w:val="24"/>
                <w:rtl/>
              </w:rPr>
              <w:t xml:space="preserve"> لبعض المطهرات فى أجنة الدجاج</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810CBF">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tl/>
              </w:rPr>
              <w:t>تأثير سوء استعمال بعض مطهرات اليود العضوي</w:t>
            </w:r>
            <w:r w:rsidRPr="00750E47">
              <w:rPr>
                <w:rFonts w:ascii="Andalus" w:hAnsi="Andalus" w:cs="Andalus" w:hint="cs"/>
                <w:b/>
                <w:bCs/>
                <w:noProof/>
                <w:sz w:val="24"/>
                <w:szCs w:val="24"/>
                <w:rtl/>
              </w:rPr>
              <w:t xml:space="preserve">ة </w:t>
            </w:r>
            <w:r w:rsidRPr="00750E47">
              <w:rPr>
                <w:rFonts w:ascii="Andalus" w:hAnsi="Andalus" w:cs="Andalus"/>
                <w:b/>
                <w:bCs/>
                <w:noProof/>
                <w:sz w:val="24"/>
                <w:szCs w:val="24"/>
                <w:rtl/>
              </w:rPr>
              <w:t>فى مزارع الدواجن</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lastRenderedPageBreak/>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tl/>
              </w:rPr>
              <w:t>الت</w:t>
            </w:r>
            <w:r w:rsidRPr="00750E47">
              <w:rPr>
                <w:rFonts w:ascii="Andalus" w:hAnsi="Andalus" w:cs="Andalus" w:hint="cs"/>
                <w:b/>
                <w:bCs/>
                <w:noProof/>
                <w:sz w:val="24"/>
                <w:szCs w:val="24"/>
                <w:rtl/>
              </w:rPr>
              <w:t>أ</w:t>
            </w:r>
            <w:r w:rsidRPr="00750E47">
              <w:rPr>
                <w:rFonts w:ascii="Andalus" w:hAnsi="Andalus" w:cs="Andalus"/>
                <w:b/>
                <w:bCs/>
                <w:noProof/>
                <w:sz w:val="24"/>
                <w:szCs w:val="24"/>
                <w:rtl/>
              </w:rPr>
              <w:t>ثير الس</w:t>
            </w:r>
            <w:r w:rsidRPr="00750E47">
              <w:rPr>
                <w:rFonts w:ascii="Andalus" w:hAnsi="Andalus" w:cs="Andalus" w:hint="cs"/>
                <w:b/>
                <w:bCs/>
                <w:noProof/>
                <w:sz w:val="24"/>
                <w:szCs w:val="24"/>
                <w:rtl/>
              </w:rPr>
              <w:t>ُ</w:t>
            </w:r>
            <w:r w:rsidRPr="00750E47">
              <w:rPr>
                <w:rFonts w:ascii="Andalus" w:hAnsi="Andalus" w:cs="Andalus"/>
                <w:b/>
                <w:bCs/>
                <w:noProof/>
                <w:sz w:val="24"/>
                <w:szCs w:val="24"/>
                <w:rtl/>
              </w:rPr>
              <w:t>مى الباثولوجى لعقار الفيورازوليدون على الخصوب</w:t>
            </w:r>
            <w:r w:rsidRPr="00750E47">
              <w:rPr>
                <w:rFonts w:ascii="Andalus" w:hAnsi="Andalus" w:cs="Andalus" w:hint="cs"/>
                <w:b/>
                <w:bCs/>
                <w:noProof/>
                <w:sz w:val="24"/>
                <w:szCs w:val="24"/>
                <w:rtl/>
              </w:rPr>
              <w:t>ة</w:t>
            </w:r>
            <w:r w:rsidRPr="00750E47">
              <w:rPr>
                <w:rFonts w:ascii="Andalus" w:hAnsi="Andalus" w:cs="Andalus"/>
                <w:b/>
                <w:bCs/>
                <w:noProof/>
                <w:sz w:val="24"/>
                <w:szCs w:val="24"/>
                <w:rtl/>
              </w:rPr>
              <w:t xml:space="preserve"> فى الفئران البيضاء</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tl/>
              </w:rPr>
              <w:t>تلوث بعض المجارى المائي</w:t>
            </w:r>
            <w:r w:rsidRPr="00750E47">
              <w:rPr>
                <w:rFonts w:ascii="Andalus" w:hAnsi="Andalus" w:cs="Andalus" w:hint="cs"/>
                <w:b/>
                <w:bCs/>
                <w:noProof/>
                <w:sz w:val="24"/>
                <w:szCs w:val="24"/>
                <w:rtl/>
              </w:rPr>
              <w:t>ة</w:t>
            </w:r>
            <w:r w:rsidRPr="00750E47">
              <w:rPr>
                <w:rFonts w:ascii="Andalus" w:hAnsi="Andalus" w:cs="Andalus"/>
                <w:b/>
                <w:bCs/>
                <w:noProof/>
                <w:sz w:val="24"/>
                <w:szCs w:val="24"/>
                <w:rtl/>
              </w:rPr>
              <w:t xml:space="preserve"> فى مصر الناتج عن صرف بعض المنشأت الصناعية</w:t>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hint="cs"/>
                <w:b/>
                <w:bCs/>
                <w:noProof/>
                <w:sz w:val="24"/>
                <w:szCs w:val="24"/>
                <w:rtl/>
              </w:rPr>
              <w:t>_________________________________________________________________________</w:t>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الكشف المبكر للتأثير السرطانى للـ بولى فينيل كلوريد على الكبد فى الفئران.</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تأثير كبريتات النحاس وكلوريد الكوبلت كإضافات أغذية على التسمم الكبدى فى الفئران البيضاء.</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التأثير السُمى لكبريتات النحاس وكلوريد الكوبلت على الخصوبة فى الفئران البيضاء.</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بعض الدراسات السُمية لبعض ملوثات المياه (المعادن الثقيلة) على الفئران البيضاء.</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تواجد بعض الملوثات فى قناة الإسماعيلية وطرق إزالتها.</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التأثيرات السُمية على الوراثة والأنسجة فى الفئران البيضاء الناتجة عن تلوث الهواء فى محطة بنزين.</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تأثيرات بنزوأمينوبيرين على مكونات الدم ودلالات الأورام وحالة الإجهاد فى الجرذان.</w:t>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hint="cs"/>
                <w:b/>
                <w:bCs/>
                <w:noProof/>
                <w:sz w:val="24"/>
                <w:szCs w:val="24"/>
                <w:rtl/>
              </w:rPr>
              <w:t>_________________________________________________________________________</w:t>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التأثير الباثولوجى وخصوبة الذكور ومتبقيات الديميثويت فى الفئران البيضاء.</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باللغة العربية</w:t>
            </w:r>
            <w:r w:rsidRPr="00750E47">
              <w:rPr>
                <w:rFonts w:ascii="Andalus" w:hAnsi="Andalus" w:cs="Andalus" w:hint="cs"/>
                <w:b/>
                <w:bCs/>
                <w:noProof/>
                <w:sz w:val="24"/>
                <w:szCs w:val="24"/>
                <w:rtl/>
              </w:rPr>
              <w:tab/>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النواحى التحليلية والنسيجية للكبد المحلية الطازجة والمجمدة.</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p>
          <w:p w:rsidR="00750E47" w:rsidRPr="000E1738" w:rsidRDefault="00750E47" w:rsidP="00750E47">
            <w:pPr>
              <w:bidi/>
              <w:spacing w:after="0" w:line="240" w:lineRule="auto"/>
              <w:ind w:left="711"/>
              <w:contextualSpacing/>
              <w:rPr>
                <w:rFonts w:ascii="Andalus" w:hAnsi="Andalus" w:cs="Andalus"/>
                <w:b/>
                <w:bCs/>
                <w:noProof/>
                <w:color w:val="000099"/>
                <w:sz w:val="36"/>
                <w:szCs w:val="36"/>
                <w:u w:val="single"/>
                <w:rtl/>
              </w:rPr>
            </w:pPr>
            <w:r w:rsidRPr="000E1738">
              <w:rPr>
                <w:rFonts w:ascii="Andalus" w:hAnsi="Andalus" w:cs="Andalus"/>
                <w:b/>
                <w:bCs/>
                <w:noProof/>
                <w:color w:val="000099"/>
                <w:sz w:val="36"/>
                <w:szCs w:val="36"/>
                <w:u w:val="single"/>
                <w:rtl/>
              </w:rPr>
              <w:t>المؤلفات العلمية</w:t>
            </w:r>
          </w:p>
          <w:p w:rsidR="00750E47" w:rsidRPr="00750E47" w:rsidRDefault="00750E47" w:rsidP="00750E47">
            <w:pPr>
              <w:bidi/>
              <w:spacing w:after="0" w:line="240" w:lineRule="auto"/>
              <w:ind w:left="711"/>
              <w:contextualSpacing/>
              <w:rPr>
                <w:rFonts w:ascii="Andalus" w:hAnsi="Andalus" w:cs="Andalus"/>
                <w:b/>
                <w:bCs/>
                <w:noProof/>
                <w:sz w:val="8"/>
                <w:szCs w:val="8"/>
                <w:rtl/>
              </w:rPr>
            </w:pPr>
            <w:r w:rsidRPr="00750E47">
              <w:rPr>
                <w:rFonts w:ascii="Andalus" w:hAnsi="Andalus" w:cs="Andalus"/>
                <w:b/>
                <w:bCs/>
                <w:noProof/>
                <w:sz w:val="24"/>
                <w:szCs w:val="24"/>
                <w:rtl/>
              </w:rPr>
              <w:t xml:space="preserve">   </w:t>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المؤلف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tl/>
              </w:rPr>
              <w:t>القوانين واللوائح والأجراءات البيطرية</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المؤلف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tl/>
              </w:rPr>
              <w:t>العملى فى الطب الشرعى</w:t>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المؤلف باللغة الإنجليزية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Pr>
              <w:t>Practical Forensic Medicine</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المؤلف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tl/>
              </w:rPr>
              <w:t>العملى فى علم السموم البيطرية</w:t>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المؤلف باللغة الإنجليزية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Pr>
              <w:t>Practical Veterinary Toxicology</w:t>
            </w:r>
          </w:p>
          <w:p w:rsidR="00750E47" w:rsidRPr="00750E47" w:rsidRDefault="00750E47" w:rsidP="00750E47">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t>عنوان المؤلف باللغة العربية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tl/>
              </w:rPr>
              <w:t>علم السموم البيطرية</w:t>
            </w:r>
          </w:p>
          <w:p w:rsidR="00750E47" w:rsidRPr="00750E47" w:rsidRDefault="00750E47" w:rsidP="00750E47">
            <w:pPr>
              <w:bidi/>
              <w:spacing w:after="0" w:line="240" w:lineRule="auto"/>
              <w:ind w:left="711"/>
              <w:contextualSpacing/>
              <w:rPr>
                <w:rFonts w:ascii="Andalus" w:hAnsi="Andalus" w:cs="Andalus"/>
                <w:b/>
                <w:bCs/>
                <w:noProof/>
                <w:sz w:val="24"/>
                <w:szCs w:val="24"/>
                <w:rtl/>
              </w:rPr>
            </w:pPr>
            <w:r w:rsidRPr="00750E47">
              <w:rPr>
                <w:rFonts w:ascii="Andalus" w:hAnsi="Andalus" w:cs="Andalus"/>
                <w:b/>
                <w:bCs/>
                <w:noProof/>
                <w:sz w:val="24"/>
                <w:szCs w:val="24"/>
                <w:rtl/>
              </w:rPr>
              <w:lastRenderedPageBreak/>
              <w:t>عنوان المؤلف باللغة الإنجليزية</w:t>
            </w:r>
            <w:r w:rsidRPr="00750E47">
              <w:rPr>
                <w:rFonts w:ascii="Andalus" w:hAnsi="Andalus" w:cs="Andalus" w:hint="cs"/>
                <w:b/>
                <w:bCs/>
                <w:noProof/>
                <w:sz w:val="24"/>
                <w:szCs w:val="24"/>
                <w:rtl/>
              </w:rPr>
              <w:tab/>
            </w:r>
            <w:r w:rsidRPr="00750E47">
              <w:rPr>
                <w:rFonts w:ascii="Andalus" w:hAnsi="Andalus" w:cs="Andalus"/>
                <w:b/>
                <w:bCs/>
                <w:noProof/>
                <w:sz w:val="24"/>
                <w:szCs w:val="24"/>
                <w:rtl/>
              </w:rPr>
              <w:t>:</w:t>
            </w:r>
            <w:r w:rsidRPr="00750E47">
              <w:rPr>
                <w:rFonts w:ascii="Andalus" w:hAnsi="Andalus" w:cs="Andalus" w:hint="cs"/>
                <w:b/>
                <w:bCs/>
                <w:noProof/>
                <w:sz w:val="24"/>
                <w:szCs w:val="24"/>
                <w:rtl/>
              </w:rPr>
              <w:t xml:space="preserve"> </w:t>
            </w:r>
            <w:r w:rsidRPr="00750E47">
              <w:rPr>
                <w:rFonts w:ascii="Andalus" w:hAnsi="Andalus" w:cs="Andalus"/>
                <w:b/>
                <w:bCs/>
                <w:noProof/>
                <w:sz w:val="24"/>
                <w:szCs w:val="24"/>
              </w:rPr>
              <w:t>Veterinary Toxicology</w:t>
            </w:r>
          </w:p>
          <w:p w:rsidR="00750E47" w:rsidRPr="000B2540" w:rsidRDefault="00750E47" w:rsidP="000B2540">
            <w:pPr>
              <w:bidi/>
              <w:spacing w:after="0" w:line="240" w:lineRule="auto"/>
              <w:ind w:left="711"/>
              <w:contextualSpacing/>
              <w:rPr>
                <w:rFonts w:ascii="Andalus" w:hAnsi="Andalus" w:cs="Andalus"/>
                <w:b/>
                <w:bCs/>
                <w:noProof/>
                <w:sz w:val="24"/>
                <w:szCs w:val="24"/>
                <w:u w:val="single"/>
                <w:rtl/>
              </w:rPr>
            </w:pP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r w:rsidRPr="00750E47">
              <w:rPr>
                <w:rFonts w:ascii="Andalus" w:hAnsi="Andalus" w:cs="Andalus" w:hint="cs"/>
                <w:b/>
                <w:bCs/>
                <w:noProof/>
                <w:sz w:val="24"/>
                <w:szCs w:val="24"/>
                <w:u w:val="single"/>
                <w:rtl/>
              </w:rPr>
              <w:tab/>
            </w:r>
          </w:p>
          <w:p w:rsidR="001B3822" w:rsidRPr="001B3822" w:rsidRDefault="001B3822" w:rsidP="001B3822">
            <w:pPr>
              <w:bidi/>
              <w:spacing w:after="0" w:line="240" w:lineRule="auto"/>
              <w:ind w:left="711"/>
              <w:contextualSpacing/>
              <w:rPr>
                <w:rFonts w:ascii="Andalus" w:hAnsi="Andalus" w:cs="Andalus"/>
                <w:b/>
                <w:bCs/>
                <w:noProof/>
                <w:color w:val="000099"/>
                <w:sz w:val="36"/>
                <w:szCs w:val="36"/>
                <w:u w:val="single"/>
                <w:rtl/>
              </w:rPr>
            </w:pPr>
            <w:r w:rsidRPr="001B3822">
              <w:rPr>
                <w:rFonts w:ascii="Andalus" w:hAnsi="Andalus" w:cs="Andalus"/>
                <w:b/>
                <w:bCs/>
                <w:noProof/>
                <w:color w:val="000099"/>
                <w:sz w:val="36"/>
                <w:szCs w:val="36"/>
                <w:u w:val="single"/>
                <w:rtl/>
              </w:rPr>
              <w:t>التحكيم</w:t>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عنوان البحث/الرسالة</w:t>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التأثير المضاد للألتهاب للزنجبيل فى الفئران</w:t>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إسم جهة النشر</w:t>
            </w:r>
            <w:r w:rsidRPr="001B3822">
              <w:rPr>
                <w:rFonts w:ascii="Andalus" w:hAnsi="Andalus" w:cs="Andalus" w:hint="cs"/>
                <w:b/>
                <w:bCs/>
                <w:noProof/>
                <w:sz w:val="24"/>
                <w:szCs w:val="24"/>
                <w:rtl/>
              </w:rPr>
              <w:tab/>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w:t>
            </w:r>
            <w:r w:rsidRPr="001B3822">
              <w:rPr>
                <w:rFonts w:ascii="Andalus" w:hAnsi="Andalus" w:cs="Andalus"/>
                <w:b/>
                <w:bCs/>
                <w:noProof/>
                <w:sz w:val="24"/>
                <w:szCs w:val="24"/>
                <w:rtl/>
              </w:rPr>
              <w:t>طب بيطرى بنها</w:t>
            </w:r>
          </w:p>
          <w:p w:rsidR="001B3822" w:rsidRPr="001B3822" w:rsidRDefault="001B3822" w:rsidP="001B3822">
            <w:pPr>
              <w:bidi/>
              <w:spacing w:after="0" w:line="240" w:lineRule="auto"/>
              <w:ind w:left="711"/>
              <w:contextualSpacing/>
              <w:rPr>
                <w:rFonts w:ascii="Andalus" w:hAnsi="Andalus" w:cs="Andalus"/>
                <w:b/>
                <w:bCs/>
                <w:noProof/>
                <w:sz w:val="24"/>
                <w:szCs w:val="24"/>
                <w:u w:val="single"/>
                <w:rtl/>
              </w:rPr>
            </w:pP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عنوان البحث/الرسالة</w:t>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b/>
                <w:bCs/>
                <w:noProof/>
                <w:sz w:val="24"/>
                <w:szCs w:val="24"/>
              </w:rPr>
              <w:t xml:space="preserve"> </w:t>
            </w:r>
            <w:r w:rsidRPr="001B3822">
              <w:rPr>
                <w:rFonts w:ascii="Andalus" w:hAnsi="Andalus" w:cs="Andalus" w:hint="cs"/>
                <w:b/>
                <w:bCs/>
                <w:noProof/>
                <w:sz w:val="24"/>
                <w:szCs w:val="24"/>
                <w:rtl/>
              </w:rPr>
              <w:t>دور حمض الأسكوربيك فى علاج المشاكل التناسليه الناتجه عن الميثوكسيكلور فى الفئران البيضاء .</w:t>
            </w:r>
            <w:r w:rsidRPr="001B3822">
              <w:rPr>
                <w:rFonts w:ascii="Andalus" w:hAnsi="Andalus" w:cs="Andalus"/>
                <w:b/>
                <w:bCs/>
                <w:noProof/>
                <w:sz w:val="24"/>
                <w:szCs w:val="24"/>
              </w:rPr>
              <w:t xml:space="preserve"> </w:t>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إسم جهة النشر</w:t>
            </w:r>
            <w:r w:rsidRPr="001B3822">
              <w:rPr>
                <w:rFonts w:ascii="Andalus" w:hAnsi="Andalus" w:cs="Andalus" w:hint="cs"/>
                <w:b/>
                <w:bCs/>
                <w:noProof/>
                <w:sz w:val="24"/>
                <w:szCs w:val="24"/>
                <w:rtl/>
              </w:rPr>
              <w:tab/>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w:t>
            </w:r>
            <w:r w:rsidRPr="001B3822">
              <w:rPr>
                <w:rFonts w:ascii="Andalus" w:hAnsi="Andalus" w:cs="Andalus"/>
                <w:b/>
                <w:bCs/>
                <w:noProof/>
                <w:sz w:val="24"/>
                <w:szCs w:val="24"/>
                <w:rtl/>
              </w:rPr>
              <w:t>جامعة أسيوط</w:t>
            </w:r>
          </w:p>
          <w:p w:rsidR="001B3822" w:rsidRPr="001B3822" w:rsidRDefault="001B3822" w:rsidP="001B3822">
            <w:pPr>
              <w:bidi/>
              <w:spacing w:after="0" w:line="240" w:lineRule="auto"/>
              <w:ind w:left="711"/>
              <w:contextualSpacing/>
              <w:rPr>
                <w:rFonts w:ascii="Andalus" w:hAnsi="Andalus" w:cs="Andalus"/>
                <w:b/>
                <w:bCs/>
                <w:noProof/>
                <w:sz w:val="24"/>
                <w:szCs w:val="24"/>
                <w:u w:val="single"/>
                <w:rtl/>
              </w:rPr>
            </w:pP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عنوان البحث/الرسالة</w:t>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w:t>
            </w:r>
            <w:r w:rsidRPr="001B3822">
              <w:rPr>
                <w:rFonts w:ascii="Andalus" w:hAnsi="Andalus" w:cs="Andalus"/>
                <w:b/>
                <w:bCs/>
                <w:noProof/>
                <w:sz w:val="24"/>
                <w:szCs w:val="24"/>
                <w:rtl/>
              </w:rPr>
              <w:t>التأثير الواقى لكوركوما لونجا على الفئران البيضاء المتسممه بالفنترومثرين</w:t>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إسم جهة النشر</w:t>
            </w:r>
            <w:r w:rsidRPr="001B3822">
              <w:rPr>
                <w:rFonts w:ascii="Andalus" w:hAnsi="Andalus" w:cs="Andalus" w:hint="cs"/>
                <w:b/>
                <w:bCs/>
                <w:noProof/>
                <w:sz w:val="24"/>
                <w:szCs w:val="24"/>
                <w:rtl/>
              </w:rPr>
              <w:tab/>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w:t>
            </w:r>
            <w:r w:rsidRPr="001B3822">
              <w:rPr>
                <w:rFonts w:ascii="Andalus" w:hAnsi="Andalus" w:cs="Andalus"/>
                <w:b/>
                <w:bCs/>
                <w:noProof/>
                <w:sz w:val="24"/>
                <w:szCs w:val="24"/>
                <w:rtl/>
              </w:rPr>
              <w:t>جامعة الزقازيق</w:t>
            </w:r>
          </w:p>
          <w:p w:rsidR="001B3822" w:rsidRPr="001B3822" w:rsidRDefault="001B3822" w:rsidP="001B3822">
            <w:pPr>
              <w:bidi/>
              <w:spacing w:after="0" w:line="240" w:lineRule="auto"/>
              <w:ind w:left="711"/>
              <w:contextualSpacing/>
              <w:rPr>
                <w:rFonts w:ascii="Andalus" w:hAnsi="Andalus" w:cs="Andalus"/>
                <w:b/>
                <w:bCs/>
                <w:noProof/>
                <w:sz w:val="24"/>
                <w:szCs w:val="24"/>
                <w:u w:val="single"/>
                <w:rtl/>
              </w:rPr>
            </w:pP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عنوان البحث/الرسالة</w:t>
            </w:r>
            <w:r w:rsidRPr="001B3822">
              <w:rPr>
                <w:rFonts w:ascii="Andalus" w:hAnsi="Andalus" w:cs="Andalus" w:hint="cs"/>
                <w:b/>
                <w:bCs/>
                <w:noProof/>
                <w:sz w:val="24"/>
                <w:szCs w:val="24"/>
                <w:rtl/>
              </w:rPr>
              <w:tab/>
              <w:t xml:space="preserve">: </w:t>
            </w:r>
            <w:r w:rsidRPr="001B3822">
              <w:rPr>
                <w:rFonts w:ascii="Andalus" w:hAnsi="Andalus" w:cs="Andalus"/>
                <w:b/>
                <w:bCs/>
                <w:noProof/>
                <w:sz w:val="24"/>
                <w:szCs w:val="24"/>
                <w:rtl/>
              </w:rPr>
              <w:t xml:space="preserve">تحكيم مشروع </w:t>
            </w:r>
            <w:r w:rsidRPr="001B3822">
              <w:rPr>
                <w:rFonts w:ascii="Andalus" w:hAnsi="Andalus" w:cs="Andalus" w:hint="cs"/>
                <w:b/>
                <w:bCs/>
                <w:noProof/>
                <w:sz w:val="24"/>
                <w:szCs w:val="24"/>
                <w:rtl/>
              </w:rPr>
              <w:t xml:space="preserve">عن الاستخدام العشوائى للمضادات الحيويه فى الاسماك  </w:t>
            </w:r>
            <w:r w:rsidRPr="001B3822">
              <w:rPr>
                <w:rFonts w:ascii="Andalus" w:hAnsi="Andalus" w:cs="Andalus"/>
                <w:b/>
                <w:bCs/>
                <w:noProof/>
                <w:sz w:val="24"/>
                <w:szCs w:val="24"/>
                <w:rtl/>
              </w:rPr>
              <w:t>من جامعة المنصورة</w:t>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إسم جهة النشر</w:t>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w:t>
            </w:r>
            <w:r w:rsidRPr="001B3822">
              <w:rPr>
                <w:rFonts w:ascii="Andalus" w:hAnsi="Andalus" w:cs="Andalus"/>
                <w:b/>
                <w:bCs/>
                <w:noProof/>
                <w:sz w:val="24"/>
                <w:szCs w:val="24"/>
                <w:rtl/>
              </w:rPr>
              <w:t>مشروع بحثى بجامعة المنصورة</w:t>
            </w:r>
          </w:p>
          <w:p w:rsidR="001B3822" w:rsidRPr="001B3822" w:rsidRDefault="001B3822" w:rsidP="001B3822">
            <w:pPr>
              <w:bidi/>
              <w:spacing w:after="0" w:line="240" w:lineRule="auto"/>
              <w:ind w:left="711"/>
              <w:contextualSpacing/>
              <w:rPr>
                <w:rFonts w:ascii="Andalus" w:hAnsi="Andalus" w:cs="Andalus"/>
                <w:b/>
                <w:bCs/>
                <w:noProof/>
                <w:sz w:val="24"/>
                <w:szCs w:val="24"/>
                <w:u w:val="single"/>
                <w:rtl/>
              </w:rPr>
            </w:pP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عنوان البحث/الرسالة</w:t>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w:t>
            </w:r>
            <w:r w:rsidRPr="001B3822">
              <w:rPr>
                <w:rFonts w:ascii="Andalus" w:hAnsi="Andalus" w:cs="Andalus"/>
                <w:b/>
                <w:bCs/>
                <w:noProof/>
                <w:sz w:val="24"/>
                <w:szCs w:val="24"/>
                <w:rtl/>
              </w:rPr>
              <w:t>الأنتاج العلمى للسيدة خلود البوهى المتقدمه لدرجة أستاد طب شرعى وسموم</w:t>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إسم جهة النشر</w:t>
            </w:r>
            <w:r w:rsidRPr="001B3822">
              <w:rPr>
                <w:rFonts w:ascii="Andalus" w:hAnsi="Andalus" w:cs="Andalus" w:hint="cs"/>
                <w:b/>
                <w:bCs/>
                <w:noProof/>
                <w:sz w:val="24"/>
                <w:szCs w:val="24"/>
                <w:rtl/>
              </w:rPr>
              <w:tab/>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w:t>
            </w:r>
            <w:r w:rsidRPr="001B3822">
              <w:rPr>
                <w:rFonts w:ascii="Andalus" w:hAnsi="Andalus" w:cs="Andalus"/>
                <w:b/>
                <w:bCs/>
                <w:noProof/>
                <w:sz w:val="24"/>
                <w:szCs w:val="24"/>
                <w:rtl/>
              </w:rPr>
              <w:t>جامعة الزقازيق</w:t>
            </w:r>
          </w:p>
          <w:p w:rsidR="001B3822" w:rsidRPr="001B3822" w:rsidRDefault="001B3822" w:rsidP="001B3822">
            <w:pPr>
              <w:bidi/>
              <w:spacing w:after="0" w:line="240" w:lineRule="auto"/>
              <w:ind w:left="711"/>
              <w:contextualSpacing/>
              <w:rPr>
                <w:rFonts w:ascii="Andalus" w:hAnsi="Andalus" w:cs="Andalus"/>
                <w:b/>
                <w:bCs/>
                <w:noProof/>
                <w:sz w:val="24"/>
                <w:szCs w:val="24"/>
                <w:u w:val="single"/>
                <w:rtl/>
              </w:rPr>
            </w:pP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عنوان البحث/الرسالة</w:t>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w:t>
            </w:r>
            <w:r w:rsidRPr="001B3822">
              <w:rPr>
                <w:rFonts w:ascii="Andalus" w:hAnsi="Andalus" w:cs="Andalus"/>
                <w:b/>
                <w:bCs/>
                <w:noProof/>
                <w:sz w:val="24"/>
                <w:szCs w:val="24"/>
                <w:rtl/>
              </w:rPr>
              <w:t>الأنتاج العلمى للسيد الدكتور محى الدين محمد سيد مكاوى المتقدم لدرجه أستاذ</w:t>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إسم جهة النشر</w:t>
            </w:r>
            <w:r w:rsidRPr="001B3822">
              <w:rPr>
                <w:rFonts w:ascii="Andalus" w:hAnsi="Andalus" w:cs="Andalus" w:hint="cs"/>
                <w:b/>
                <w:bCs/>
                <w:noProof/>
                <w:sz w:val="24"/>
                <w:szCs w:val="24"/>
                <w:rtl/>
              </w:rPr>
              <w:tab/>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w:t>
            </w:r>
            <w:r w:rsidRPr="001B3822">
              <w:rPr>
                <w:rFonts w:ascii="Andalus" w:hAnsi="Andalus" w:cs="Andalus"/>
                <w:b/>
                <w:bCs/>
                <w:noProof/>
                <w:sz w:val="24"/>
                <w:szCs w:val="24"/>
                <w:rtl/>
              </w:rPr>
              <w:t>جامعة القاهره</w:t>
            </w:r>
          </w:p>
          <w:p w:rsidR="001B3822" w:rsidRPr="001B3822" w:rsidRDefault="001B3822" w:rsidP="001B3822">
            <w:pPr>
              <w:bidi/>
              <w:spacing w:after="0" w:line="240" w:lineRule="auto"/>
              <w:ind w:left="711"/>
              <w:contextualSpacing/>
              <w:rPr>
                <w:rFonts w:ascii="Andalus" w:hAnsi="Andalus" w:cs="Andalus"/>
                <w:b/>
                <w:bCs/>
                <w:noProof/>
                <w:sz w:val="24"/>
                <w:szCs w:val="24"/>
                <w:u w:val="single"/>
                <w:rtl/>
              </w:rPr>
            </w:pP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عنوان البحث/الرسالة</w:t>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w:t>
            </w:r>
            <w:r w:rsidRPr="001B3822">
              <w:rPr>
                <w:rFonts w:ascii="Andalus" w:hAnsi="Andalus" w:cs="Andalus"/>
                <w:b/>
                <w:bCs/>
                <w:noProof/>
                <w:sz w:val="24"/>
                <w:szCs w:val="24"/>
                <w:rtl/>
              </w:rPr>
              <w:t>ال</w:t>
            </w:r>
            <w:r w:rsidRPr="001B3822">
              <w:rPr>
                <w:rFonts w:ascii="Andalus" w:hAnsi="Andalus" w:cs="Andalus" w:hint="cs"/>
                <w:b/>
                <w:bCs/>
                <w:noProof/>
                <w:sz w:val="24"/>
                <w:szCs w:val="24"/>
                <w:rtl/>
              </w:rPr>
              <w:t>إ</w:t>
            </w:r>
            <w:r w:rsidRPr="001B3822">
              <w:rPr>
                <w:rFonts w:ascii="Andalus" w:hAnsi="Andalus" w:cs="Andalus"/>
                <w:b/>
                <w:bCs/>
                <w:noProof/>
                <w:sz w:val="24"/>
                <w:szCs w:val="24"/>
                <w:rtl/>
              </w:rPr>
              <w:t>نتاج العلمى للسيد الدكتور أشر ف مرجان المتقدم لدرجة أستاذ</w:t>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إسم جهة النشر</w:t>
            </w:r>
            <w:r w:rsidRPr="001B3822">
              <w:rPr>
                <w:rFonts w:ascii="Andalus" w:hAnsi="Andalus" w:cs="Andalus" w:hint="cs"/>
                <w:b/>
                <w:bCs/>
                <w:noProof/>
                <w:sz w:val="24"/>
                <w:szCs w:val="24"/>
                <w:rtl/>
              </w:rPr>
              <w:tab/>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w:t>
            </w:r>
            <w:r w:rsidRPr="001B3822">
              <w:rPr>
                <w:rFonts w:ascii="Andalus" w:hAnsi="Andalus" w:cs="Andalus"/>
                <w:b/>
                <w:bCs/>
                <w:noProof/>
                <w:sz w:val="24"/>
                <w:szCs w:val="24"/>
                <w:rtl/>
              </w:rPr>
              <w:t>جامعة القاهره</w:t>
            </w:r>
          </w:p>
          <w:p w:rsidR="001B3822" w:rsidRPr="001B3822" w:rsidRDefault="001B3822" w:rsidP="001B3822">
            <w:pPr>
              <w:bidi/>
              <w:spacing w:after="0" w:line="240" w:lineRule="auto"/>
              <w:ind w:left="711"/>
              <w:contextualSpacing/>
              <w:rPr>
                <w:rFonts w:ascii="Andalus" w:hAnsi="Andalus" w:cs="Andalus"/>
                <w:b/>
                <w:bCs/>
                <w:noProof/>
                <w:sz w:val="24"/>
                <w:szCs w:val="24"/>
                <w:u w:val="single"/>
                <w:rtl/>
              </w:rPr>
            </w:pP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عنوان البحث/الرسالة</w:t>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w:t>
            </w:r>
            <w:r w:rsidRPr="001B3822">
              <w:rPr>
                <w:rFonts w:ascii="Andalus" w:hAnsi="Andalus" w:cs="Andalus"/>
                <w:b/>
                <w:bCs/>
                <w:noProof/>
                <w:sz w:val="24"/>
                <w:szCs w:val="24"/>
                <w:rtl/>
              </w:rPr>
              <w:t>التأثيرات التشوهي</w:t>
            </w:r>
            <w:r w:rsidRPr="001B3822">
              <w:rPr>
                <w:rFonts w:ascii="Andalus" w:hAnsi="Andalus" w:cs="Andalus" w:hint="cs"/>
                <w:b/>
                <w:bCs/>
                <w:noProof/>
                <w:sz w:val="24"/>
                <w:szCs w:val="24"/>
                <w:rtl/>
              </w:rPr>
              <w:t>ة</w:t>
            </w:r>
            <w:r w:rsidRPr="001B3822">
              <w:rPr>
                <w:rFonts w:ascii="Andalus" w:hAnsi="Andalus" w:cs="Andalus"/>
                <w:b/>
                <w:bCs/>
                <w:noProof/>
                <w:sz w:val="24"/>
                <w:szCs w:val="24"/>
                <w:rtl/>
              </w:rPr>
              <w:t xml:space="preserve"> الجنيني</w:t>
            </w:r>
            <w:r w:rsidRPr="001B3822">
              <w:rPr>
                <w:rFonts w:ascii="Andalus" w:hAnsi="Andalus" w:cs="Andalus" w:hint="cs"/>
                <w:b/>
                <w:bCs/>
                <w:noProof/>
                <w:sz w:val="24"/>
                <w:szCs w:val="24"/>
                <w:rtl/>
              </w:rPr>
              <w:t>ة</w:t>
            </w:r>
            <w:r w:rsidRPr="001B3822">
              <w:rPr>
                <w:rFonts w:ascii="Andalus" w:hAnsi="Andalus" w:cs="Andalus"/>
                <w:b/>
                <w:bCs/>
                <w:noProof/>
                <w:sz w:val="24"/>
                <w:szCs w:val="24"/>
                <w:rtl/>
              </w:rPr>
              <w:t xml:space="preserve"> ومتبقيات الأنسج</w:t>
            </w:r>
            <w:r w:rsidRPr="001B3822">
              <w:rPr>
                <w:rFonts w:ascii="Andalus" w:hAnsi="Andalus" w:cs="Andalus" w:hint="cs"/>
                <w:b/>
                <w:bCs/>
                <w:noProof/>
                <w:sz w:val="24"/>
                <w:szCs w:val="24"/>
                <w:rtl/>
              </w:rPr>
              <w:t>ة</w:t>
            </w:r>
            <w:r w:rsidRPr="001B3822">
              <w:rPr>
                <w:rFonts w:ascii="Andalus" w:hAnsi="Andalus" w:cs="Andalus"/>
                <w:b/>
                <w:bCs/>
                <w:noProof/>
                <w:sz w:val="24"/>
                <w:szCs w:val="24"/>
                <w:rtl/>
              </w:rPr>
              <w:t xml:space="preserve"> للأنروفلوكساسين والليفوفلوكساسين فى الفئران</w:t>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إسم جهة النشر</w:t>
            </w:r>
            <w:r w:rsidRPr="001B3822">
              <w:rPr>
                <w:rFonts w:ascii="Andalus" w:hAnsi="Andalus" w:cs="Andalus" w:hint="cs"/>
                <w:b/>
                <w:bCs/>
                <w:noProof/>
                <w:sz w:val="24"/>
                <w:szCs w:val="24"/>
                <w:rtl/>
              </w:rPr>
              <w:tab/>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w:t>
            </w:r>
            <w:r w:rsidRPr="001B3822">
              <w:rPr>
                <w:rFonts w:ascii="Andalus" w:hAnsi="Andalus" w:cs="Andalus"/>
                <w:b/>
                <w:bCs/>
                <w:noProof/>
                <w:sz w:val="24"/>
                <w:szCs w:val="24"/>
                <w:rtl/>
              </w:rPr>
              <w:t>جامعة بنها ( دكتوراة)</w:t>
            </w:r>
          </w:p>
          <w:p w:rsidR="001B3822" w:rsidRPr="001B3822" w:rsidRDefault="001B3822" w:rsidP="004A400A">
            <w:pPr>
              <w:bidi/>
              <w:spacing w:after="0" w:line="240" w:lineRule="auto"/>
              <w:ind w:left="711"/>
              <w:contextualSpacing/>
              <w:rPr>
                <w:rFonts w:ascii="Andalus" w:hAnsi="Andalus" w:cs="Andalus"/>
                <w:b/>
                <w:bCs/>
                <w:noProof/>
                <w:sz w:val="24"/>
                <w:szCs w:val="24"/>
              </w:rPr>
            </w:pPr>
            <w:r w:rsidRPr="001B3822">
              <w:rPr>
                <w:rFonts w:ascii="Andalus" w:hAnsi="Andalus" w:cs="Andalus" w:hint="cs"/>
                <w:b/>
                <w:bCs/>
                <w:noProof/>
                <w:sz w:val="24"/>
                <w:szCs w:val="24"/>
                <w:rtl/>
              </w:rPr>
              <w:tab/>
            </w:r>
            <w:r w:rsidRPr="001B3822">
              <w:rPr>
                <w:rFonts w:ascii="Andalus" w:hAnsi="Andalus" w:cs="Andalus" w:hint="cs"/>
                <w:b/>
                <w:bCs/>
                <w:noProof/>
                <w:sz w:val="24"/>
                <w:szCs w:val="24"/>
                <w:rtl/>
              </w:rPr>
              <w:tab/>
            </w:r>
            <w:r w:rsidRPr="001B3822">
              <w:rPr>
                <w:rFonts w:ascii="Andalus" w:hAnsi="Andalus" w:cs="Andalus" w:hint="cs"/>
                <w:b/>
                <w:bCs/>
                <w:noProof/>
                <w:sz w:val="24"/>
                <w:szCs w:val="24"/>
                <w:rtl/>
              </w:rPr>
              <w:tab/>
            </w:r>
            <w:r w:rsidRPr="001B3822">
              <w:rPr>
                <w:rFonts w:ascii="Andalus" w:hAnsi="Andalus" w:cs="Andalus" w:hint="cs"/>
                <w:b/>
                <w:bCs/>
                <w:noProof/>
                <w:sz w:val="24"/>
                <w:szCs w:val="24"/>
                <w:rtl/>
              </w:rPr>
              <w:tab/>
            </w:r>
            <w:r w:rsidRPr="001B3822">
              <w:rPr>
                <w:rFonts w:ascii="Andalus" w:hAnsi="Andalus" w:cs="Andalus" w:hint="cs"/>
                <w:b/>
                <w:bCs/>
                <w:noProof/>
                <w:sz w:val="24"/>
                <w:szCs w:val="24"/>
                <w:rtl/>
              </w:rPr>
              <w:tab/>
            </w:r>
            <w:r w:rsidRPr="001B3822">
              <w:rPr>
                <w:rFonts w:ascii="Andalus" w:hAnsi="Andalus" w:cs="Andalus" w:hint="cs"/>
                <w:b/>
                <w:bCs/>
                <w:noProof/>
                <w:sz w:val="24"/>
                <w:szCs w:val="24"/>
                <w:rtl/>
              </w:rPr>
              <w:tab/>
            </w:r>
            <w:r w:rsidRPr="001B3822">
              <w:rPr>
                <w:rFonts w:ascii="Andalus" w:hAnsi="Andalus" w:cs="Andalus" w:hint="cs"/>
                <w:b/>
                <w:bCs/>
                <w:noProof/>
                <w:sz w:val="24"/>
                <w:szCs w:val="24"/>
                <w:rtl/>
              </w:rPr>
              <w:tab/>
            </w:r>
            <w:r w:rsidRPr="001B3822">
              <w:rPr>
                <w:rFonts w:ascii="Andalus" w:hAnsi="Andalus" w:cs="Andalus" w:hint="cs"/>
                <w:b/>
                <w:bCs/>
                <w:noProof/>
                <w:sz w:val="24"/>
                <w:szCs w:val="24"/>
                <w:rtl/>
              </w:rPr>
              <w:tab/>
            </w:r>
            <w:r w:rsidRPr="001B3822">
              <w:rPr>
                <w:rFonts w:ascii="Andalus" w:hAnsi="Andalus" w:cs="Andalus" w:hint="cs"/>
                <w:b/>
                <w:bCs/>
                <w:noProof/>
                <w:sz w:val="24"/>
                <w:szCs w:val="24"/>
                <w:rtl/>
              </w:rPr>
              <w:tab/>
            </w:r>
            <w:r w:rsidRPr="001B3822">
              <w:rPr>
                <w:rFonts w:ascii="Andalus" w:hAnsi="Andalus" w:cs="Andalus" w:hint="cs"/>
                <w:b/>
                <w:bCs/>
                <w:noProof/>
                <w:sz w:val="24"/>
                <w:szCs w:val="24"/>
                <w:rtl/>
              </w:rPr>
              <w:tab/>
            </w:r>
            <w:r w:rsidRPr="001B3822">
              <w:rPr>
                <w:rFonts w:ascii="Andalus" w:hAnsi="Andalus" w:cs="Andalus" w:hint="cs"/>
                <w:b/>
                <w:bCs/>
                <w:noProof/>
                <w:sz w:val="24"/>
                <w:szCs w:val="24"/>
                <w:rtl/>
              </w:rPr>
              <w:tab/>
            </w:r>
            <w:r w:rsidRPr="001B3822">
              <w:rPr>
                <w:rFonts w:ascii="Andalus" w:hAnsi="Andalus" w:cs="Andalus" w:hint="cs"/>
                <w:b/>
                <w:bCs/>
                <w:noProof/>
                <w:sz w:val="24"/>
                <w:szCs w:val="24"/>
                <w:rtl/>
              </w:rPr>
              <w:tab/>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عنوان البحث/الرسالة</w:t>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إ</w:t>
            </w:r>
            <w:r w:rsidRPr="001B3822">
              <w:rPr>
                <w:rFonts w:ascii="Andalus" w:hAnsi="Andalus" w:cs="Andalus"/>
                <w:b/>
                <w:bCs/>
                <w:noProof/>
                <w:sz w:val="24"/>
                <w:szCs w:val="24"/>
                <w:rtl/>
              </w:rPr>
              <w:t>ستجابة بدارى الدواجن لعلف محتوى على الحبة السوداء ( حبة البركة ) كنبات طبى</w:t>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إسم جهة النشر</w:t>
            </w:r>
            <w:r w:rsidRPr="001B3822">
              <w:rPr>
                <w:rFonts w:ascii="Andalus" w:hAnsi="Andalus" w:cs="Andalus" w:hint="cs"/>
                <w:b/>
                <w:bCs/>
                <w:noProof/>
                <w:sz w:val="24"/>
                <w:szCs w:val="24"/>
                <w:rtl/>
              </w:rPr>
              <w:tab/>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w:t>
            </w:r>
            <w:r w:rsidRPr="001B3822">
              <w:rPr>
                <w:rFonts w:ascii="Andalus" w:hAnsi="Andalus" w:cs="Andalus"/>
                <w:b/>
                <w:bCs/>
                <w:noProof/>
                <w:sz w:val="24"/>
                <w:szCs w:val="24"/>
                <w:rtl/>
              </w:rPr>
              <w:t>مجلة بنها للعلوم الطبية البيطري</w:t>
            </w:r>
            <w:r w:rsidRPr="001B3822">
              <w:rPr>
                <w:rFonts w:ascii="Andalus" w:hAnsi="Andalus" w:cs="Andalus" w:hint="cs"/>
                <w:b/>
                <w:bCs/>
                <w:noProof/>
                <w:sz w:val="24"/>
                <w:szCs w:val="24"/>
                <w:rtl/>
              </w:rPr>
              <w:t>ة</w:t>
            </w:r>
          </w:p>
          <w:p w:rsidR="001B3822" w:rsidRPr="001B3822" w:rsidRDefault="001B3822" w:rsidP="001B3822">
            <w:pPr>
              <w:bidi/>
              <w:spacing w:after="0" w:line="240" w:lineRule="auto"/>
              <w:ind w:left="711"/>
              <w:contextualSpacing/>
              <w:rPr>
                <w:rFonts w:ascii="Andalus" w:hAnsi="Andalus" w:cs="Andalus"/>
                <w:b/>
                <w:bCs/>
                <w:noProof/>
                <w:sz w:val="24"/>
                <w:szCs w:val="24"/>
                <w:u w:val="single"/>
                <w:rtl/>
              </w:rPr>
            </w:pP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عنوان البحث/الرسالة</w:t>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w:t>
            </w:r>
            <w:r w:rsidRPr="001B3822">
              <w:rPr>
                <w:rFonts w:ascii="Andalus" w:hAnsi="Andalus" w:cs="Andalus"/>
                <w:b/>
                <w:bCs/>
                <w:noProof/>
                <w:sz w:val="24"/>
                <w:szCs w:val="24"/>
                <w:rtl/>
              </w:rPr>
              <w:t>دراسة التأثير الس</w:t>
            </w:r>
            <w:r w:rsidRPr="001B3822">
              <w:rPr>
                <w:rFonts w:ascii="Andalus" w:hAnsi="Andalus" w:cs="Andalus" w:hint="cs"/>
                <w:b/>
                <w:bCs/>
                <w:noProof/>
                <w:sz w:val="24"/>
                <w:szCs w:val="24"/>
                <w:rtl/>
              </w:rPr>
              <w:t>ُ</w:t>
            </w:r>
            <w:r w:rsidRPr="001B3822">
              <w:rPr>
                <w:rFonts w:ascii="Andalus" w:hAnsi="Andalus" w:cs="Andalus"/>
                <w:b/>
                <w:bCs/>
                <w:noProof/>
                <w:sz w:val="24"/>
                <w:szCs w:val="24"/>
                <w:rtl/>
              </w:rPr>
              <w:t xml:space="preserve">مى </w:t>
            </w:r>
            <w:r w:rsidRPr="001B3822">
              <w:rPr>
                <w:rFonts w:ascii="Andalus" w:hAnsi="Andalus" w:cs="Andalus" w:hint="cs"/>
                <w:b/>
                <w:bCs/>
                <w:noProof/>
                <w:sz w:val="24"/>
                <w:szCs w:val="24"/>
                <w:rtl/>
              </w:rPr>
              <w:t>ل</w:t>
            </w:r>
            <w:r w:rsidRPr="001B3822">
              <w:rPr>
                <w:rFonts w:ascii="Andalus" w:hAnsi="Andalus" w:cs="Andalus"/>
                <w:b/>
                <w:bCs/>
                <w:noProof/>
                <w:sz w:val="24"/>
                <w:szCs w:val="24"/>
                <w:rtl/>
              </w:rPr>
              <w:t>دواء النوفلور ( فلورفينيكول ) على الدجاج وتقدير متبقياته فى الأنسج</w:t>
            </w:r>
            <w:r w:rsidRPr="001B3822">
              <w:rPr>
                <w:rFonts w:ascii="Andalus" w:hAnsi="Andalus" w:cs="Andalus" w:hint="cs"/>
                <w:b/>
                <w:bCs/>
                <w:noProof/>
                <w:sz w:val="24"/>
                <w:szCs w:val="24"/>
                <w:rtl/>
              </w:rPr>
              <w:t>ة</w:t>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إسم جهة النشر</w:t>
            </w:r>
            <w:r w:rsidRPr="001B3822">
              <w:rPr>
                <w:rFonts w:ascii="Andalus" w:hAnsi="Andalus" w:cs="Andalus" w:hint="cs"/>
                <w:b/>
                <w:bCs/>
                <w:noProof/>
                <w:sz w:val="24"/>
                <w:szCs w:val="24"/>
                <w:rtl/>
              </w:rPr>
              <w:tab/>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w:t>
            </w:r>
            <w:r w:rsidRPr="001B3822">
              <w:rPr>
                <w:rFonts w:ascii="Andalus" w:hAnsi="Andalus" w:cs="Andalus"/>
                <w:b/>
                <w:bCs/>
                <w:noProof/>
                <w:sz w:val="24"/>
                <w:szCs w:val="24"/>
                <w:rtl/>
              </w:rPr>
              <w:t>مجل</w:t>
            </w:r>
            <w:r w:rsidRPr="001B3822">
              <w:rPr>
                <w:rFonts w:ascii="Andalus" w:hAnsi="Andalus" w:cs="Andalus" w:hint="cs"/>
                <w:b/>
                <w:bCs/>
                <w:noProof/>
                <w:sz w:val="24"/>
                <w:szCs w:val="24"/>
                <w:rtl/>
              </w:rPr>
              <w:t>ة</w:t>
            </w:r>
            <w:r w:rsidRPr="001B3822">
              <w:rPr>
                <w:rFonts w:ascii="Andalus" w:hAnsi="Andalus" w:cs="Andalus"/>
                <w:b/>
                <w:bCs/>
                <w:noProof/>
                <w:sz w:val="24"/>
                <w:szCs w:val="24"/>
                <w:rtl/>
              </w:rPr>
              <w:t xml:space="preserve"> بنها للعلوم الطبية البيطرية</w:t>
            </w:r>
          </w:p>
          <w:p w:rsidR="001B3822" w:rsidRPr="001B3822" w:rsidRDefault="001B3822" w:rsidP="001B3822">
            <w:pPr>
              <w:bidi/>
              <w:spacing w:after="0" w:line="240" w:lineRule="auto"/>
              <w:ind w:left="711"/>
              <w:contextualSpacing/>
              <w:rPr>
                <w:rFonts w:ascii="Andalus" w:hAnsi="Andalus" w:cs="Andalus"/>
                <w:b/>
                <w:bCs/>
                <w:noProof/>
                <w:sz w:val="24"/>
                <w:szCs w:val="24"/>
                <w:u w:val="single"/>
                <w:rtl/>
              </w:rPr>
            </w:pP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عنوان البحث/الرسالة</w:t>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w:t>
            </w:r>
            <w:r w:rsidRPr="001B3822">
              <w:rPr>
                <w:rFonts w:ascii="Andalus" w:hAnsi="Andalus" w:cs="Andalus"/>
                <w:b/>
                <w:bCs/>
                <w:noProof/>
                <w:sz w:val="24"/>
                <w:szCs w:val="24"/>
                <w:rtl/>
              </w:rPr>
              <w:t>إستخدام زيت القلى التجارى المؤكسد حراريا كمصدر طاقه غير تقليدى فى تغذية البلطى النيلى .</w:t>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lastRenderedPageBreak/>
              <w:t>إسم جهة النشر</w:t>
            </w:r>
            <w:r w:rsidRPr="001B3822">
              <w:rPr>
                <w:rFonts w:ascii="Andalus" w:hAnsi="Andalus" w:cs="Andalus" w:hint="cs"/>
                <w:b/>
                <w:bCs/>
                <w:noProof/>
                <w:sz w:val="24"/>
                <w:szCs w:val="24"/>
                <w:rtl/>
              </w:rPr>
              <w:tab/>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w:t>
            </w:r>
            <w:r w:rsidRPr="001B3822">
              <w:rPr>
                <w:rFonts w:ascii="Andalus" w:hAnsi="Andalus" w:cs="Andalus"/>
                <w:b/>
                <w:bCs/>
                <w:noProof/>
                <w:sz w:val="24"/>
                <w:szCs w:val="24"/>
                <w:rtl/>
              </w:rPr>
              <w:t>مجلة بنها للعلوم الطبية البيطرية</w:t>
            </w:r>
          </w:p>
          <w:p w:rsidR="001B3822" w:rsidRPr="001B3822" w:rsidRDefault="001B3822" w:rsidP="001B3822">
            <w:pPr>
              <w:bidi/>
              <w:spacing w:after="0" w:line="240" w:lineRule="auto"/>
              <w:ind w:left="711"/>
              <w:contextualSpacing/>
              <w:rPr>
                <w:rFonts w:ascii="Andalus" w:hAnsi="Andalus" w:cs="Andalus"/>
                <w:b/>
                <w:bCs/>
                <w:noProof/>
                <w:sz w:val="24"/>
                <w:szCs w:val="24"/>
                <w:u w:val="single"/>
                <w:rtl/>
              </w:rPr>
            </w:pP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عنوان البحث/الرسالة</w:t>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w:t>
            </w:r>
            <w:r w:rsidRPr="001B3822">
              <w:rPr>
                <w:rFonts w:ascii="Andalus" w:hAnsi="Andalus" w:cs="Andalus"/>
                <w:b/>
                <w:bCs/>
                <w:noProof/>
                <w:sz w:val="24"/>
                <w:szCs w:val="24"/>
                <w:rtl/>
              </w:rPr>
              <w:t>تأثير رش الحيوانات الحلاب</w:t>
            </w:r>
            <w:r w:rsidRPr="001B3822">
              <w:rPr>
                <w:rFonts w:ascii="Andalus" w:hAnsi="Andalus" w:cs="Andalus" w:hint="cs"/>
                <w:b/>
                <w:bCs/>
                <w:noProof/>
                <w:sz w:val="24"/>
                <w:szCs w:val="24"/>
                <w:rtl/>
              </w:rPr>
              <w:t>ة</w:t>
            </w:r>
            <w:r w:rsidRPr="001B3822">
              <w:rPr>
                <w:rFonts w:ascii="Andalus" w:hAnsi="Andalus" w:cs="Andalus"/>
                <w:b/>
                <w:bCs/>
                <w:noProof/>
                <w:sz w:val="24"/>
                <w:szCs w:val="24"/>
                <w:rtl/>
              </w:rPr>
              <w:t xml:space="preserve"> المعرض</w:t>
            </w:r>
            <w:r w:rsidRPr="001B3822">
              <w:rPr>
                <w:rFonts w:ascii="Andalus" w:hAnsi="Andalus" w:cs="Andalus" w:hint="cs"/>
                <w:b/>
                <w:bCs/>
                <w:noProof/>
                <w:sz w:val="24"/>
                <w:szCs w:val="24"/>
                <w:rtl/>
              </w:rPr>
              <w:t>ة</w:t>
            </w:r>
            <w:r w:rsidRPr="001B3822">
              <w:rPr>
                <w:rFonts w:ascii="Andalus" w:hAnsi="Andalus" w:cs="Andalus"/>
                <w:b/>
                <w:bCs/>
                <w:noProof/>
                <w:sz w:val="24"/>
                <w:szCs w:val="24"/>
                <w:rtl/>
              </w:rPr>
              <w:t xml:space="preserve"> لل</w:t>
            </w:r>
            <w:r w:rsidRPr="001B3822">
              <w:rPr>
                <w:rFonts w:ascii="Andalus" w:hAnsi="Andalus" w:cs="Andalus" w:hint="cs"/>
                <w:b/>
                <w:bCs/>
                <w:noProof/>
                <w:sz w:val="24"/>
                <w:szCs w:val="24"/>
                <w:rtl/>
              </w:rPr>
              <w:t>إ</w:t>
            </w:r>
            <w:r w:rsidRPr="001B3822">
              <w:rPr>
                <w:rFonts w:ascii="Andalus" w:hAnsi="Andalus" w:cs="Andalus"/>
                <w:b/>
                <w:bCs/>
                <w:noProof/>
                <w:sz w:val="24"/>
                <w:szCs w:val="24"/>
                <w:rtl/>
              </w:rPr>
              <w:t>جهاد الحرارى ع</w:t>
            </w:r>
            <w:r w:rsidRPr="001B3822">
              <w:rPr>
                <w:rFonts w:ascii="Andalus" w:hAnsi="Andalus" w:cs="Andalus" w:hint="cs"/>
                <w:b/>
                <w:bCs/>
                <w:noProof/>
                <w:sz w:val="24"/>
                <w:szCs w:val="24"/>
                <w:rtl/>
              </w:rPr>
              <w:t>ل</w:t>
            </w:r>
            <w:r w:rsidRPr="001B3822">
              <w:rPr>
                <w:rFonts w:ascii="Andalus" w:hAnsi="Andalus" w:cs="Andalus"/>
                <w:b/>
                <w:bCs/>
                <w:noProof/>
                <w:sz w:val="24"/>
                <w:szCs w:val="24"/>
                <w:rtl/>
              </w:rPr>
              <w:t>ى كمية ونوعية اللبن المنتج</w:t>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إسم جهة النشر</w:t>
            </w:r>
            <w:r w:rsidRPr="001B3822">
              <w:rPr>
                <w:rFonts w:ascii="Andalus" w:hAnsi="Andalus" w:cs="Andalus" w:hint="cs"/>
                <w:b/>
                <w:bCs/>
                <w:noProof/>
                <w:sz w:val="24"/>
                <w:szCs w:val="24"/>
                <w:rtl/>
              </w:rPr>
              <w:tab/>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w:t>
            </w:r>
            <w:r w:rsidRPr="001B3822">
              <w:rPr>
                <w:rFonts w:ascii="Andalus" w:hAnsi="Andalus" w:cs="Andalus"/>
                <w:b/>
                <w:bCs/>
                <w:noProof/>
                <w:sz w:val="24"/>
                <w:szCs w:val="24"/>
                <w:rtl/>
              </w:rPr>
              <w:t>مجلة بنها للعلوم الطبية البيطرية</w:t>
            </w:r>
          </w:p>
          <w:p w:rsidR="001B3822" w:rsidRPr="001B3822" w:rsidRDefault="001B3822" w:rsidP="001B3822">
            <w:pPr>
              <w:bidi/>
              <w:spacing w:after="0" w:line="240" w:lineRule="auto"/>
              <w:ind w:left="711"/>
              <w:contextualSpacing/>
              <w:rPr>
                <w:rFonts w:ascii="Andalus" w:hAnsi="Andalus" w:cs="Andalus"/>
                <w:b/>
                <w:bCs/>
                <w:noProof/>
                <w:sz w:val="24"/>
                <w:szCs w:val="24"/>
                <w:u w:val="single"/>
                <w:rtl/>
              </w:rPr>
            </w:pP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عنوان البحث/الرسالة</w:t>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w:t>
            </w:r>
            <w:r w:rsidRPr="001B3822">
              <w:rPr>
                <w:rFonts w:ascii="Andalus" w:hAnsi="Andalus" w:cs="Andalus"/>
                <w:b/>
                <w:bCs/>
                <w:noProof/>
                <w:sz w:val="24"/>
                <w:szCs w:val="24"/>
                <w:rtl/>
              </w:rPr>
              <w:t>تواجد السموم الفطرية ( الأفلاتوكسين ) فى علائق الدواجن ومكوناتها الأساسية</w:t>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إسم جهة النشر</w:t>
            </w:r>
            <w:r w:rsidRPr="001B3822">
              <w:rPr>
                <w:rFonts w:ascii="Andalus" w:hAnsi="Andalus" w:cs="Andalus" w:hint="cs"/>
                <w:b/>
                <w:bCs/>
                <w:noProof/>
                <w:sz w:val="24"/>
                <w:szCs w:val="24"/>
                <w:rtl/>
              </w:rPr>
              <w:tab/>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w:t>
            </w:r>
            <w:r w:rsidRPr="001B3822">
              <w:rPr>
                <w:rFonts w:ascii="Andalus" w:hAnsi="Andalus" w:cs="Andalus"/>
                <w:b/>
                <w:bCs/>
                <w:noProof/>
                <w:sz w:val="24"/>
                <w:szCs w:val="24"/>
                <w:rtl/>
              </w:rPr>
              <w:t>مجلة بنها للعلوم الطبية البيطرية</w:t>
            </w:r>
          </w:p>
          <w:p w:rsidR="001B3822" w:rsidRPr="001B3822" w:rsidRDefault="001B3822" w:rsidP="001B3822">
            <w:pPr>
              <w:bidi/>
              <w:spacing w:after="0" w:line="240" w:lineRule="auto"/>
              <w:ind w:left="711"/>
              <w:contextualSpacing/>
              <w:rPr>
                <w:rFonts w:ascii="Andalus" w:hAnsi="Andalus" w:cs="Andalus"/>
                <w:b/>
                <w:bCs/>
                <w:noProof/>
                <w:sz w:val="24"/>
                <w:szCs w:val="24"/>
                <w:u w:val="single"/>
                <w:rtl/>
              </w:rPr>
            </w:pP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عنوان البحث/الرسالة</w:t>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w:t>
            </w:r>
            <w:r w:rsidRPr="001B3822">
              <w:rPr>
                <w:rFonts w:ascii="Andalus" w:hAnsi="Andalus" w:cs="Andalus"/>
                <w:b/>
                <w:bCs/>
                <w:noProof/>
                <w:sz w:val="24"/>
                <w:szCs w:val="24"/>
                <w:rtl/>
              </w:rPr>
              <w:t>بعض الدراسات السُمية على بعض السموم الفطر يه</w:t>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إسم جهة النشر</w:t>
            </w:r>
            <w:r w:rsidRPr="001B3822">
              <w:rPr>
                <w:rFonts w:ascii="Andalus" w:hAnsi="Andalus" w:cs="Andalus" w:hint="cs"/>
                <w:b/>
                <w:bCs/>
                <w:noProof/>
                <w:sz w:val="24"/>
                <w:szCs w:val="24"/>
                <w:rtl/>
              </w:rPr>
              <w:tab/>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w:t>
            </w:r>
            <w:r w:rsidRPr="001B3822">
              <w:rPr>
                <w:rFonts w:ascii="Andalus" w:hAnsi="Andalus" w:cs="Andalus"/>
                <w:b/>
                <w:bCs/>
                <w:noProof/>
                <w:sz w:val="24"/>
                <w:szCs w:val="24"/>
                <w:rtl/>
              </w:rPr>
              <w:t>جامعة بنها (ماجستير )</w:t>
            </w:r>
          </w:p>
          <w:p w:rsidR="001B3822" w:rsidRPr="001B3822" w:rsidRDefault="001B3822" w:rsidP="001B3822">
            <w:pPr>
              <w:bidi/>
              <w:spacing w:after="0" w:line="240" w:lineRule="auto"/>
              <w:ind w:left="711"/>
              <w:contextualSpacing/>
              <w:rPr>
                <w:rFonts w:ascii="Andalus" w:hAnsi="Andalus" w:cs="Andalus"/>
                <w:b/>
                <w:bCs/>
                <w:noProof/>
                <w:sz w:val="24"/>
                <w:szCs w:val="24"/>
                <w:u w:val="single"/>
                <w:rtl/>
              </w:rPr>
            </w:pP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عنوان البحث/الرسالة</w:t>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w:t>
            </w:r>
            <w:r w:rsidRPr="001B3822">
              <w:rPr>
                <w:rFonts w:ascii="Andalus" w:hAnsi="Andalus" w:cs="Andalus"/>
                <w:b/>
                <w:bCs/>
                <w:noProof/>
                <w:sz w:val="24"/>
                <w:szCs w:val="24"/>
                <w:rtl/>
              </w:rPr>
              <w:t>بعض الدراسات السُمية للمبيد العشبى الجليفوسيت على سمكة البلطى النيلى</w:t>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إسم جهة النشر</w:t>
            </w:r>
            <w:r w:rsidRPr="001B3822">
              <w:rPr>
                <w:rFonts w:ascii="Andalus" w:hAnsi="Andalus" w:cs="Andalus" w:hint="cs"/>
                <w:b/>
                <w:bCs/>
                <w:noProof/>
                <w:sz w:val="24"/>
                <w:szCs w:val="24"/>
                <w:rtl/>
              </w:rPr>
              <w:tab/>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w:t>
            </w:r>
            <w:r w:rsidRPr="001B3822">
              <w:rPr>
                <w:rFonts w:ascii="Andalus" w:hAnsi="Andalus" w:cs="Andalus"/>
                <w:b/>
                <w:bCs/>
                <w:noProof/>
                <w:sz w:val="24"/>
                <w:szCs w:val="24"/>
                <w:rtl/>
              </w:rPr>
              <w:t>جامعة بنها (ماجستير )</w:t>
            </w:r>
          </w:p>
          <w:p w:rsidR="001B3822" w:rsidRPr="001B3822" w:rsidRDefault="001B3822" w:rsidP="001B3822">
            <w:pPr>
              <w:bidi/>
              <w:spacing w:after="0" w:line="240" w:lineRule="auto"/>
              <w:ind w:left="711"/>
              <w:contextualSpacing/>
              <w:rPr>
                <w:rFonts w:ascii="Andalus" w:hAnsi="Andalus" w:cs="Andalus"/>
                <w:b/>
                <w:bCs/>
                <w:noProof/>
                <w:sz w:val="24"/>
                <w:szCs w:val="24"/>
                <w:u w:val="single"/>
                <w:rtl/>
              </w:rPr>
            </w:pP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عنوان البحث/الرسالة</w:t>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w:t>
            </w:r>
            <w:r w:rsidRPr="001B3822">
              <w:rPr>
                <w:rFonts w:ascii="Andalus" w:hAnsi="Andalus" w:cs="Andalus"/>
                <w:b/>
                <w:bCs/>
                <w:noProof/>
                <w:sz w:val="24"/>
                <w:szCs w:val="24"/>
                <w:rtl/>
              </w:rPr>
              <w:t>تواجد الأعفان وانتاج الأفلاتوكسين فى بعض منتجات اللحوم</w:t>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إسم جهة النشر</w:t>
            </w:r>
            <w:r w:rsidRPr="001B3822">
              <w:rPr>
                <w:rFonts w:ascii="Andalus" w:hAnsi="Andalus" w:cs="Andalus" w:hint="cs"/>
                <w:b/>
                <w:bCs/>
                <w:noProof/>
                <w:sz w:val="24"/>
                <w:szCs w:val="24"/>
                <w:rtl/>
              </w:rPr>
              <w:tab/>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w:t>
            </w:r>
            <w:r w:rsidRPr="001B3822">
              <w:rPr>
                <w:rFonts w:ascii="Andalus" w:hAnsi="Andalus" w:cs="Andalus"/>
                <w:b/>
                <w:bCs/>
                <w:noProof/>
                <w:sz w:val="24"/>
                <w:szCs w:val="24"/>
                <w:rtl/>
              </w:rPr>
              <w:t>مجلة بنها للعلوم الطبية البيطرية</w:t>
            </w:r>
          </w:p>
          <w:p w:rsidR="001B3822" w:rsidRPr="001B3822" w:rsidRDefault="001B3822" w:rsidP="001B3822">
            <w:pPr>
              <w:bidi/>
              <w:spacing w:after="0" w:line="240" w:lineRule="auto"/>
              <w:ind w:left="711"/>
              <w:contextualSpacing/>
              <w:rPr>
                <w:rFonts w:ascii="Andalus" w:hAnsi="Andalus" w:cs="Andalus"/>
                <w:b/>
                <w:bCs/>
                <w:noProof/>
                <w:sz w:val="24"/>
                <w:szCs w:val="24"/>
                <w:u w:val="single"/>
                <w:rtl/>
              </w:rPr>
            </w:pP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عنوان البحث/الرسالة</w:t>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w:t>
            </w:r>
            <w:r w:rsidRPr="001B3822">
              <w:rPr>
                <w:rFonts w:ascii="Andalus" w:hAnsi="Andalus" w:cs="Andalus"/>
                <w:b/>
                <w:bCs/>
                <w:noProof/>
                <w:sz w:val="24"/>
                <w:szCs w:val="24"/>
                <w:rtl/>
              </w:rPr>
              <w:t>وجود الكادميوم والنحاس والرصاص فى بعض أنواع الجبن</w:t>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إسم جهة النشر</w:t>
            </w:r>
            <w:r w:rsidRPr="001B3822">
              <w:rPr>
                <w:rFonts w:ascii="Andalus" w:hAnsi="Andalus" w:cs="Andalus" w:hint="cs"/>
                <w:b/>
                <w:bCs/>
                <w:noProof/>
                <w:sz w:val="24"/>
                <w:szCs w:val="24"/>
                <w:rtl/>
              </w:rPr>
              <w:tab/>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w:t>
            </w:r>
            <w:r w:rsidRPr="001B3822">
              <w:rPr>
                <w:rFonts w:ascii="Andalus" w:hAnsi="Andalus" w:cs="Andalus"/>
                <w:b/>
                <w:bCs/>
                <w:noProof/>
                <w:sz w:val="24"/>
                <w:szCs w:val="24"/>
                <w:rtl/>
              </w:rPr>
              <w:t>مجلة بنها للعلوم الطبية البيطرية</w:t>
            </w:r>
          </w:p>
          <w:p w:rsidR="001B3822" w:rsidRPr="001B3822" w:rsidRDefault="001B3822" w:rsidP="001B3822">
            <w:pPr>
              <w:bidi/>
              <w:spacing w:after="0" w:line="240" w:lineRule="auto"/>
              <w:ind w:left="711"/>
              <w:contextualSpacing/>
              <w:rPr>
                <w:rFonts w:ascii="Andalus" w:hAnsi="Andalus" w:cs="Andalus"/>
                <w:b/>
                <w:bCs/>
                <w:noProof/>
                <w:sz w:val="24"/>
                <w:szCs w:val="24"/>
                <w:u w:val="single"/>
                <w:rtl/>
              </w:rPr>
            </w:pP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r w:rsidRPr="001B3822">
              <w:rPr>
                <w:rFonts w:ascii="Andalus" w:hAnsi="Andalus" w:cs="Andalus" w:hint="cs"/>
                <w:b/>
                <w:bCs/>
                <w:noProof/>
                <w:sz w:val="24"/>
                <w:szCs w:val="24"/>
                <w:u w:val="single"/>
                <w:rtl/>
              </w:rPr>
              <w:tab/>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عنوان البحث/الرسالة</w:t>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w:t>
            </w:r>
            <w:r w:rsidRPr="001B3822">
              <w:rPr>
                <w:rFonts w:ascii="Andalus" w:hAnsi="Andalus" w:cs="Andalus"/>
                <w:b/>
                <w:bCs/>
                <w:noProof/>
                <w:sz w:val="24"/>
                <w:szCs w:val="24"/>
                <w:rtl/>
              </w:rPr>
              <w:t>دراسة مدى تواجد وتقدير الأمان لبعض الملوثات فى معلبات الأغذيه</w:t>
            </w:r>
          </w:p>
          <w:p w:rsidR="001B3822" w:rsidRPr="001B3822" w:rsidRDefault="001B3822" w:rsidP="001B3822">
            <w:pPr>
              <w:bidi/>
              <w:spacing w:after="0" w:line="240" w:lineRule="auto"/>
              <w:ind w:left="711"/>
              <w:contextualSpacing/>
              <w:rPr>
                <w:rFonts w:ascii="Andalus" w:hAnsi="Andalus" w:cs="Andalus"/>
                <w:b/>
                <w:bCs/>
                <w:noProof/>
                <w:sz w:val="24"/>
                <w:szCs w:val="24"/>
                <w:rtl/>
              </w:rPr>
            </w:pPr>
            <w:r w:rsidRPr="001B3822">
              <w:rPr>
                <w:rFonts w:ascii="Andalus" w:hAnsi="Andalus" w:cs="Andalus"/>
                <w:b/>
                <w:bCs/>
                <w:noProof/>
                <w:sz w:val="24"/>
                <w:szCs w:val="24"/>
                <w:rtl/>
              </w:rPr>
              <w:t>إسم جهة النشر</w:t>
            </w:r>
            <w:r w:rsidRPr="001B3822">
              <w:rPr>
                <w:rFonts w:ascii="Andalus" w:hAnsi="Andalus" w:cs="Andalus" w:hint="cs"/>
                <w:b/>
                <w:bCs/>
                <w:noProof/>
                <w:sz w:val="24"/>
                <w:szCs w:val="24"/>
                <w:rtl/>
              </w:rPr>
              <w:tab/>
            </w:r>
            <w:r w:rsidRPr="001B3822">
              <w:rPr>
                <w:rFonts w:ascii="Andalus" w:hAnsi="Andalus" w:cs="Andalus" w:hint="cs"/>
                <w:b/>
                <w:bCs/>
                <w:noProof/>
                <w:sz w:val="24"/>
                <w:szCs w:val="24"/>
                <w:rtl/>
              </w:rPr>
              <w:tab/>
            </w:r>
            <w:r w:rsidRPr="001B3822">
              <w:rPr>
                <w:rFonts w:ascii="Andalus" w:hAnsi="Andalus" w:cs="Andalus"/>
                <w:b/>
                <w:bCs/>
                <w:noProof/>
                <w:sz w:val="24"/>
                <w:szCs w:val="24"/>
                <w:rtl/>
              </w:rPr>
              <w:t>:</w:t>
            </w:r>
            <w:r w:rsidRPr="001B3822">
              <w:rPr>
                <w:rFonts w:ascii="Andalus" w:hAnsi="Andalus" w:cs="Andalus" w:hint="cs"/>
                <w:b/>
                <w:bCs/>
                <w:noProof/>
                <w:sz w:val="24"/>
                <w:szCs w:val="24"/>
                <w:rtl/>
              </w:rPr>
              <w:t xml:space="preserve"> </w:t>
            </w:r>
            <w:r w:rsidRPr="001B3822">
              <w:rPr>
                <w:rFonts w:ascii="Andalus" w:hAnsi="Andalus" w:cs="Andalus"/>
                <w:b/>
                <w:bCs/>
                <w:noProof/>
                <w:sz w:val="24"/>
                <w:szCs w:val="24"/>
                <w:rtl/>
              </w:rPr>
              <w:t>مجلة بنها للعلوم الطبية البيطرية</w:t>
            </w:r>
          </w:p>
          <w:p w:rsidR="00750E47" w:rsidRDefault="00750E47" w:rsidP="00750E47">
            <w:pPr>
              <w:spacing w:after="0" w:line="240" w:lineRule="auto"/>
              <w:ind w:left="711"/>
              <w:contextualSpacing/>
              <w:jc w:val="both"/>
              <w:rPr>
                <w:rFonts w:ascii="Andalus" w:hAnsi="Andalus" w:cs="Andalus"/>
                <w:b/>
                <w:bCs/>
                <w:noProof/>
                <w:sz w:val="24"/>
                <w:szCs w:val="24"/>
                <w:rtl/>
              </w:rPr>
            </w:pPr>
          </w:p>
          <w:p w:rsidR="007C24C7" w:rsidRPr="007C24C7" w:rsidRDefault="007C24C7" w:rsidP="007C24C7">
            <w:pPr>
              <w:bidi/>
              <w:spacing w:line="240" w:lineRule="auto"/>
              <w:rPr>
                <w:rFonts w:ascii="Andalus" w:hAnsi="Andalus" w:cs="Andalus"/>
                <w:b/>
                <w:bCs/>
                <w:shadow/>
                <w:snapToGrid w:val="0"/>
                <w:color w:val="C00000"/>
                <w:sz w:val="32"/>
                <w:szCs w:val="32"/>
                <w:u w:val="single"/>
                <w:rtl/>
              </w:rPr>
            </w:pPr>
            <w:r w:rsidRPr="007C24C7">
              <w:rPr>
                <w:rFonts w:ascii="Andalus" w:hAnsi="Andalus" w:cs="Andalus" w:hint="cs"/>
                <w:b/>
                <w:bCs/>
                <w:shadow/>
                <w:snapToGrid w:val="0"/>
                <w:color w:val="C00000"/>
                <w:sz w:val="32"/>
                <w:szCs w:val="32"/>
                <w:u w:val="single"/>
                <w:rtl/>
              </w:rPr>
              <w:t xml:space="preserve">الإشراف على </w:t>
            </w:r>
            <w:r w:rsidRPr="007C24C7">
              <w:rPr>
                <w:rFonts w:ascii="Andalus" w:hAnsi="Andalus" w:cs="Andalus"/>
                <w:b/>
                <w:bCs/>
                <w:shadow/>
                <w:snapToGrid w:val="0"/>
                <w:color w:val="C00000"/>
                <w:sz w:val="32"/>
                <w:szCs w:val="32"/>
                <w:u w:val="single"/>
                <w:rtl/>
              </w:rPr>
              <w:t>الرسائل العلمية</w:t>
            </w:r>
          </w:p>
          <w:p w:rsidR="007C24C7" w:rsidRPr="007C24C7" w:rsidRDefault="007C24C7" w:rsidP="007C24C7">
            <w:pPr>
              <w:spacing w:before="100" w:beforeAutospacing="1" w:after="100" w:afterAutospacing="1" w:line="240" w:lineRule="auto"/>
              <w:jc w:val="right"/>
              <w:outlineLvl w:val="2"/>
              <w:rPr>
                <w:rFonts w:asciiTheme="majorBidi" w:eastAsiaTheme="minorHAnsi" w:hAnsiTheme="majorBidi" w:cstheme="majorBidi"/>
                <w:b/>
                <w:bCs/>
                <w:sz w:val="26"/>
                <w:szCs w:val="26"/>
                <w:rtl/>
                <w:lang w:eastAsia="en-US"/>
              </w:rPr>
            </w:pPr>
            <w:r w:rsidRPr="007C24C7">
              <w:rPr>
                <w:rFonts w:asciiTheme="majorBidi" w:eastAsiaTheme="minorHAnsi" w:hAnsiTheme="majorBidi" w:cstheme="majorBidi" w:hint="cs"/>
                <w:b/>
                <w:bCs/>
                <w:sz w:val="26"/>
                <w:szCs w:val="26"/>
                <w:rtl/>
                <w:lang w:eastAsia="en-US"/>
              </w:rPr>
              <w:t>أولا :- طلاب مسجلين لدرجة الماجستير تم منحهم</w:t>
            </w:r>
            <w:r w:rsidRPr="007C24C7">
              <w:rPr>
                <w:rFonts w:asciiTheme="majorBidi" w:eastAsiaTheme="minorHAnsi" w:hAnsiTheme="majorBidi" w:cstheme="majorBidi"/>
                <w:b/>
                <w:bCs/>
                <w:sz w:val="26"/>
                <w:szCs w:val="26"/>
                <w:rtl/>
                <w:lang w:eastAsia="en-US"/>
              </w:rPr>
              <w:t xml:space="preserve">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8"/>
              <w:gridCol w:w="1900"/>
              <w:gridCol w:w="7041"/>
            </w:tblGrid>
            <w:tr w:rsidR="007C24C7" w:rsidRPr="007C24C7" w:rsidTr="003526D0">
              <w:trPr>
                <w:jc w:val="center"/>
              </w:trPr>
              <w:tc>
                <w:tcPr>
                  <w:tcW w:w="720" w:type="dxa"/>
                  <w:shd w:val="clear" w:color="auto" w:fill="CCC0D9" w:themeFill="accent4" w:themeFillTint="66"/>
                </w:tcPr>
                <w:p w:rsidR="007C24C7" w:rsidRPr="007C24C7" w:rsidRDefault="007C24C7" w:rsidP="007C24C7">
                  <w:pPr>
                    <w:bidi/>
                    <w:spacing w:after="0" w:line="240" w:lineRule="auto"/>
                    <w:jc w:val="center"/>
                    <w:rPr>
                      <w:rFonts w:asciiTheme="majorBidi" w:eastAsiaTheme="minorEastAsia" w:hAnsiTheme="majorBidi" w:cstheme="majorBidi"/>
                      <w:b/>
                      <w:bCs/>
                      <w:sz w:val="26"/>
                      <w:szCs w:val="26"/>
                      <w:rtl/>
                      <w:lang w:eastAsia="en-US"/>
                    </w:rPr>
                  </w:pPr>
                  <w:r w:rsidRPr="007C24C7">
                    <w:rPr>
                      <w:rFonts w:asciiTheme="majorBidi" w:eastAsiaTheme="minorEastAsia" w:hAnsiTheme="majorBidi" w:cstheme="majorBidi"/>
                      <w:b/>
                      <w:bCs/>
                      <w:sz w:val="26"/>
                      <w:szCs w:val="26"/>
                      <w:rtl/>
                      <w:lang w:eastAsia="en-US"/>
                    </w:rPr>
                    <w:t>م</w:t>
                  </w:r>
                </w:p>
              </w:tc>
              <w:tc>
                <w:tcPr>
                  <w:tcW w:w="1980" w:type="dxa"/>
                  <w:shd w:val="clear" w:color="auto" w:fill="CCC0D9" w:themeFill="accent4" w:themeFillTint="66"/>
                </w:tcPr>
                <w:p w:rsidR="007C24C7" w:rsidRPr="007C24C7" w:rsidRDefault="007C24C7" w:rsidP="007C24C7">
                  <w:pPr>
                    <w:bidi/>
                    <w:spacing w:after="0" w:line="240" w:lineRule="auto"/>
                    <w:jc w:val="center"/>
                    <w:rPr>
                      <w:rFonts w:asciiTheme="majorBidi" w:eastAsiaTheme="minorEastAsia" w:hAnsiTheme="majorBidi" w:cstheme="majorBidi"/>
                      <w:b/>
                      <w:bCs/>
                      <w:sz w:val="26"/>
                      <w:szCs w:val="26"/>
                      <w:rtl/>
                      <w:lang w:eastAsia="en-US"/>
                    </w:rPr>
                  </w:pPr>
                  <w:r w:rsidRPr="007C24C7">
                    <w:rPr>
                      <w:rFonts w:asciiTheme="majorBidi" w:eastAsiaTheme="minorEastAsia" w:hAnsiTheme="majorBidi" w:cstheme="majorBidi"/>
                      <w:b/>
                      <w:bCs/>
                      <w:sz w:val="26"/>
                      <w:szCs w:val="26"/>
                      <w:rtl/>
                      <w:lang w:eastAsia="en-US"/>
                    </w:rPr>
                    <w:t>تاريخ المنح</w:t>
                  </w:r>
                </w:p>
              </w:tc>
              <w:tc>
                <w:tcPr>
                  <w:tcW w:w="7367" w:type="dxa"/>
                  <w:shd w:val="clear" w:color="auto" w:fill="CCC0D9" w:themeFill="accent4" w:themeFillTint="66"/>
                </w:tcPr>
                <w:p w:rsidR="007C24C7" w:rsidRPr="007C24C7" w:rsidRDefault="007C24C7" w:rsidP="007C24C7">
                  <w:pPr>
                    <w:bidi/>
                    <w:spacing w:after="0" w:line="240" w:lineRule="auto"/>
                    <w:jc w:val="center"/>
                    <w:rPr>
                      <w:rFonts w:asciiTheme="majorBidi" w:eastAsiaTheme="minorEastAsia" w:hAnsiTheme="majorBidi" w:cstheme="majorBidi"/>
                      <w:b/>
                      <w:bCs/>
                      <w:sz w:val="26"/>
                      <w:szCs w:val="26"/>
                      <w:rtl/>
                      <w:lang w:eastAsia="en-US"/>
                    </w:rPr>
                  </w:pPr>
                  <w:r w:rsidRPr="007C24C7">
                    <w:rPr>
                      <w:rFonts w:asciiTheme="majorBidi" w:eastAsiaTheme="minorEastAsia" w:hAnsiTheme="majorBidi" w:cstheme="majorBidi"/>
                      <w:b/>
                      <w:bCs/>
                      <w:sz w:val="26"/>
                      <w:szCs w:val="26"/>
                      <w:rtl/>
                      <w:lang w:eastAsia="en-US"/>
                    </w:rPr>
                    <w:t>عنــــوان الرسالـــة</w:t>
                  </w:r>
                </w:p>
              </w:tc>
            </w:tr>
            <w:tr w:rsidR="007C24C7" w:rsidRPr="007C24C7" w:rsidTr="003526D0">
              <w:trPr>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1</w:t>
                  </w:r>
                </w:p>
              </w:tc>
              <w:tc>
                <w:tcPr>
                  <w:tcW w:w="1980" w:type="dxa"/>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23/9/2000</w:t>
                  </w:r>
                </w:p>
              </w:tc>
              <w:tc>
                <w:tcPr>
                  <w:tcW w:w="7367"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دراسة المشاكل التنفسية في العجول</w:t>
                  </w:r>
                </w:p>
              </w:tc>
            </w:tr>
            <w:tr w:rsidR="007C24C7" w:rsidRPr="007C24C7" w:rsidTr="003526D0">
              <w:trPr>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2</w:t>
                  </w:r>
                </w:p>
              </w:tc>
              <w:tc>
                <w:tcPr>
                  <w:tcW w:w="1980" w:type="dxa"/>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27/10/2004</w:t>
                  </w:r>
                </w:p>
              </w:tc>
              <w:tc>
                <w:tcPr>
                  <w:tcW w:w="7367"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بعض الدراسات السُمية علي بعض السموم الفطرية</w:t>
                  </w:r>
                </w:p>
              </w:tc>
            </w:tr>
            <w:tr w:rsidR="007C24C7" w:rsidRPr="007C24C7" w:rsidTr="003526D0">
              <w:trPr>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3</w:t>
                  </w:r>
                </w:p>
              </w:tc>
              <w:tc>
                <w:tcPr>
                  <w:tcW w:w="1980" w:type="dxa"/>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27/10/2004</w:t>
                  </w:r>
                </w:p>
              </w:tc>
              <w:tc>
                <w:tcPr>
                  <w:tcW w:w="7367"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بعض الدراسات السُمية للمبيد العشبي الجليفوسيت علي سمك البلطي النيلي</w:t>
                  </w:r>
                </w:p>
              </w:tc>
            </w:tr>
            <w:tr w:rsidR="007C24C7" w:rsidRPr="007C24C7" w:rsidTr="003526D0">
              <w:trPr>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4</w:t>
                  </w:r>
                </w:p>
              </w:tc>
              <w:tc>
                <w:tcPr>
                  <w:tcW w:w="1980" w:type="dxa"/>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31/10/2007</w:t>
                  </w:r>
                </w:p>
              </w:tc>
              <w:tc>
                <w:tcPr>
                  <w:tcW w:w="7367" w:type="dxa"/>
                </w:tcPr>
                <w:p w:rsidR="007C24C7" w:rsidRPr="007C24C7" w:rsidRDefault="007C24C7" w:rsidP="007C24C7">
                  <w:pPr>
                    <w:bidi/>
                    <w:rPr>
                      <w:rFonts w:asciiTheme="majorBidi" w:eastAsiaTheme="minorEastAsia" w:hAnsiTheme="majorBidi" w:cstheme="majorBidi"/>
                      <w:kern w:val="28"/>
                      <w:sz w:val="26"/>
                      <w:szCs w:val="26"/>
                      <w:rtl/>
                      <w:lang w:eastAsia="en-US" w:bidi="ar-EG"/>
                    </w:rPr>
                  </w:pPr>
                  <w:r w:rsidRPr="007C24C7">
                    <w:rPr>
                      <w:rFonts w:asciiTheme="majorBidi" w:eastAsiaTheme="minorEastAsia" w:hAnsiTheme="majorBidi" w:cstheme="majorBidi"/>
                      <w:kern w:val="28"/>
                      <w:sz w:val="26"/>
                      <w:szCs w:val="26"/>
                      <w:rtl/>
                      <w:lang w:eastAsia="en-US"/>
                    </w:rPr>
                    <w:t>دراسة تشوهات الأجنة للبيتا-بنيتين في اناث الفئران البيضاء</w:t>
                  </w:r>
                </w:p>
              </w:tc>
            </w:tr>
            <w:tr w:rsidR="007C24C7" w:rsidRPr="007C24C7" w:rsidTr="003526D0">
              <w:trPr>
                <w:trHeight w:val="215"/>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5</w:t>
                  </w:r>
                </w:p>
              </w:tc>
              <w:tc>
                <w:tcPr>
                  <w:tcW w:w="1980" w:type="dxa"/>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31/10/2006</w:t>
                  </w:r>
                </w:p>
              </w:tc>
              <w:tc>
                <w:tcPr>
                  <w:tcW w:w="7367"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معدل تواجد بعض ملوثات المياه في محافظة بور سعيد</w:t>
                  </w:r>
                </w:p>
              </w:tc>
            </w:tr>
            <w:tr w:rsidR="007C24C7" w:rsidRPr="007C24C7" w:rsidTr="003526D0">
              <w:trPr>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lastRenderedPageBreak/>
                    <w:t>6</w:t>
                  </w:r>
                </w:p>
              </w:tc>
              <w:tc>
                <w:tcPr>
                  <w:tcW w:w="1980" w:type="dxa"/>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10/9/2008</w:t>
                  </w:r>
                </w:p>
              </w:tc>
              <w:tc>
                <w:tcPr>
                  <w:tcW w:w="7367"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دراسات طبية شرعية عن إنتشار حالات غش اللحوم وطرق الكشف عنها</w:t>
                  </w:r>
                </w:p>
              </w:tc>
            </w:tr>
            <w:tr w:rsidR="007C24C7" w:rsidRPr="007C24C7" w:rsidTr="003526D0">
              <w:trPr>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7</w:t>
                  </w:r>
                </w:p>
              </w:tc>
              <w:tc>
                <w:tcPr>
                  <w:tcW w:w="1980" w:type="dxa"/>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6/7/2010</w:t>
                  </w:r>
                </w:p>
              </w:tc>
              <w:tc>
                <w:tcPr>
                  <w:tcW w:w="7367"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بعض الدراسات السُمية علي الميثايونين كأحد إضافات أعلاف الدواجن في الجزران</w:t>
                  </w:r>
                </w:p>
              </w:tc>
            </w:tr>
            <w:tr w:rsidR="007C24C7" w:rsidRPr="007C24C7" w:rsidTr="003526D0">
              <w:trPr>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8</w:t>
                  </w:r>
                </w:p>
              </w:tc>
              <w:tc>
                <w:tcPr>
                  <w:tcW w:w="1980" w:type="dxa"/>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5/10/2010</w:t>
                  </w:r>
                </w:p>
              </w:tc>
              <w:tc>
                <w:tcPr>
                  <w:tcW w:w="7367"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التغيرات الكيميائية الحيوية للعناصر النادرة في المرضي المصابين بالالتهاب الكبدي لفيروس سي المزمن</w:t>
                  </w:r>
                </w:p>
              </w:tc>
            </w:tr>
            <w:tr w:rsidR="007C24C7" w:rsidRPr="007C24C7" w:rsidTr="003526D0">
              <w:trPr>
                <w:trHeight w:val="711"/>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9</w:t>
                  </w:r>
                </w:p>
              </w:tc>
              <w:tc>
                <w:tcPr>
                  <w:tcW w:w="1980" w:type="dxa"/>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9/5/2011</w:t>
                  </w:r>
                </w:p>
              </w:tc>
              <w:tc>
                <w:tcPr>
                  <w:tcW w:w="7367" w:type="dxa"/>
                </w:tcPr>
                <w:p w:rsidR="007C24C7" w:rsidRPr="007C24C7" w:rsidRDefault="007C24C7" w:rsidP="003526D0">
                  <w:pPr>
                    <w:bidi/>
                    <w:spacing w:line="240" w:lineRule="auto"/>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بعض الدراسات السُمية علي الصوديوم ميتاباي سلفيت كمادة حافظة علي ذكور الفئران البيضاء</w:t>
                  </w:r>
                </w:p>
              </w:tc>
            </w:tr>
            <w:tr w:rsidR="007C24C7" w:rsidRPr="007C24C7" w:rsidTr="003526D0">
              <w:trPr>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hint="cs"/>
                      <w:kern w:val="28"/>
                      <w:sz w:val="26"/>
                      <w:szCs w:val="26"/>
                      <w:rtl/>
                      <w:lang w:eastAsia="en-US"/>
                    </w:rPr>
                    <w:t>10</w:t>
                  </w:r>
                </w:p>
              </w:tc>
              <w:tc>
                <w:tcPr>
                  <w:tcW w:w="1980"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hint="cs"/>
                      <w:kern w:val="28"/>
                      <w:sz w:val="26"/>
                      <w:szCs w:val="26"/>
                      <w:rtl/>
                      <w:lang w:eastAsia="en-US"/>
                    </w:rPr>
                    <w:t>10/3/2012</w:t>
                  </w:r>
                </w:p>
              </w:tc>
              <w:tc>
                <w:tcPr>
                  <w:tcW w:w="7367"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hint="cs"/>
                      <w:kern w:val="28"/>
                      <w:sz w:val="26"/>
                      <w:szCs w:val="26"/>
                      <w:rtl/>
                      <w:lang w:eastAsia="en-US"/>
                    </w:rPr>
                    <w:t>دور فيتامين ج علي الأثرالسمي لمبيد اللمبداثيالوثرين علي ذكور الفئران البيضاء</w:t>
                  </w:r>
                </w:p>
              </w:tc>
            </w:tr>
            <w:tr w:rsidR="007C24C7" w:rsidRPr="007C24C7" w:rsidTr="003526D0">
              <w:trPr>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hint="cs"/>
                      <w:kern w:val="28"/>
                      <w:sz w:val="26"/>
                      <w:szCs w:val="26"/>
                      <w:rtl/>
                      <w:lang w:eastAsia="en-US"/>
                    </w:rPr>
                    <w:t>11</w:t>
                  </w:r>
                </w:p>
              </w:tc>
              <w:tc>
                <w:tcPr>
                  <w:tcW w:w="1980"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hint="cs"/>
                      <w:kern w:val="28"/>
                      <w:sz w:val="26"/>
                      <w:szCs w:val="26"/>
                      <w:rtl/>
                      <w:lang w:eastAsia="en-US"/>
                    </w:rPr>
                    <w:t>8/10/2012</w:t>
                  </w:r>
                </w:p>
              </w:tc>
              <w:tc>
                <w:tcPr>
                  <w:tcW w:w="7367"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hint="cs"/>
                      <w:kern w:val="28"/>
                      <w:sz w:val="26"/>
                      <w:szCs w:val="26"/>
                      <w:rtl/>
                      <w:lang w:eastAsia="en-US"/>
                    </w:rPr>
                    <w:t xml:space="preserve">الإستعراف وتقييم مخاطر بعض الإصابات في الفصيلة الخيلية العاملة </w:t>
                  </w:r>
                </w:p>
              </w:tc>
            </w:tr>
            <w:tr w:rsidR="007C24C7" w:rsidRPr="007C24C7" w:rsidTr="003526D0">
              <w:trPr>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hint="cs"/>
                      <w:kern w:val="28"/>
                      <w:sz w:val="26"/>
                      <w:szCs w:val="26"/>
                      <w:rtl/>
                      <w:lang w:eastAsia="en-US"/>
                    </w:rPr>
                    <w:t>12</w:t>
                  </w:r>
                </w:p>
              </w:tc>
              <w:tc>
                <w:tcPr>
                  <w:tcW w:w="1980"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hint="cs"/>
                      <w:kern w:val="28"/>
                      <w:sz w:val="26"/>
                      <w:szCs w:val="26"/>
                      <w:rtl/>
                      <w:lang w:eastAsia="en-US"/>
                    </w:rPr>
                    <w:t>29/1/2014</w:t>
                  </w:r>
                </w:p>
              </w:tc>
              <w:tc>
                <w:tcPr>
                  <w:tcW w:w="7367" w:type="dxa"/>
                </w:tcPr>
                <w:p w:rsidR="007C24C7" w:rsidRPr="007C24C7" w:rsidRDefault="007C24C7" w:rsidP="007C24C7">
                  <w:pPr>
                    <w:tabs>
                      <w:tab w:val="left" w:pos="6584"/>
                    </w:tabs>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hint="cs"/>
                      <w:kern w:val="28"/>
                      <w:sz w:val="26"/>
                      <w:szCs w:val="26"/>
                      <w:rtl/>
                      <w:lang w:eastAsia="en-US"/>
                    </w:rPr>
                    <w:t>بعض الدراسات السُمية علي بولي فينيل كلوريد</w:t>
                  </w:r>
                  <w:r w:rsidRPr="007C24C7">
                    <w:rPr>
                      <w:rFonts w:asciiTheme="majorBidi" w:eastAsiaTheme="minorEastAsia" w:hAnsiTheme="majorBidi" w:cstheme="majorBidi"/>
                      <w:kern w:val="28"/>
                      <w:sz w:val="26"/>
                      <w:szCs w:val="26"/>
                      <w:rtl/>
                      <w:lang w:eastAsia="en-US"/>
                    </w:rPr>
                    <w:tab/>
                  </w:r>
                </w:p>
              </w:tc>
            </w:tr>
          </w:tbl>
          <w:p w:rsidR="007C24C7" w:rsidRPr="007C24C7" w:rsidRDefault="007C24C7" w:rsidP="007C24C7">
            <w:pPr>
              <w:spacing w:before="100" w:beforeAutospacing="1" w:after="100" w:afterAutospacing="1" w:line="240" w:lineRule="auto"/>
              <w:jc w:val="right"/>
              <w:outlineLvl w:val="2"/>
              <w:rPr>
                <w:rFonts w:asciiTheme="majorBidi" w:eastAsiaTheme="minorHAnsi" w:hAnsiTheme="majorBidi" w:cstheme="majorBidi"/>
                <w:b/>
                <w:bCs/>
                <w:sz w:val="26"/>
                <w:szCs w:val="26"/>
                <w:lang w:eastAsia="en-US"/>
              </w:rPr>
            </w:pPr>
            <w:r w:rsidRPr="007C24C7">
              <w:rPr>
                <w:rFonts w:asciiTheme="majorBidi" w:eastAsiaTheme="minorHAnsi" w:hAnsiTheme="majorBidi" w:cstheme="majorBidi" w:hint="cs"/>
                <w:b/>
                <w:bCs/>
                <w:sz w:val="26"/>
                <w:szCs w:val="26"/>
                <w:rtl/>
                <w:lang w:eastAsia="en-US"/>
              </w:rPr>
              <w:t>ثانيا  :- طلاب مسجلين لدرجة الماجستير ولم يتم منحهم</w:t>
            </w:r>
            <w:r w:rsidRPr="007C24C7">
              <w:rPr>
                <w:rFonts w:asciiTheme="majorBidi" w:eastAsiaTheme="minorHAnsi" w:hAnsiTheme="majorBidi" w:cstheme="majorBidi"/>
                <w:b/>
                <w:bCs/>
                <w:sz w:val="26"/>
                <w:szCs w:val="26"/>
                <w:rtl/>
                <w:lang w:eastAsia="en-US"/>
              </w:rPr>
              <w:t xml:space="preserve">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
              <w:gridCol w:w="9117"/>
            </w:tblGrid>
            <w:tr w:rsidR="007C24C7" w:rsidRPr="007C24C7" w:rsidTr="003526D0">
              <w:trPr>
                <w:jc w:val="center"/>
              </w:trPr>
              <w:tc>
                <w:tcPr>
                  <w:tcW w:w="540" w:type="dxa"/>
                  <w:shd w:val="clear" w:color="auto" w:fill="CCC0D9" w:themeFill="accent4" w:themeFillTint="66"/>
                </w:tcPr>
                <w:p w:rsidR="007C24C7" w:rsidRPr="007C24C7" w:rsidRDefault="007C24C7" w:rsidP="007C24C7">
                  <w:pPr>
                    <w:bidi/>
                    <w:jc w:val="center"/>
                    <w:rPr>
                      <w:rFonts w:asciiTheme="minorHAnsi" w:eastAsiaTheme="minorEastAsia" w:hAnsiTheme="minorHAnsi" w:cs="Arabic Transparent"/>
                      <w:b/>
                      <w:bCs/>
                      <w:kern w:val="28"/>
                      <w:sz w:val="26"/>
                      <w:szCs w:val="26"/>
                      <w:rtl/>
                      <w:lang w:eastAsia="en-US"/>
                    </w:rPr>
                  </w:pPr>
                  <w:r w:rsidRPr="007C24C7">
                    <w:rPr>
                      <w:rFonts w:asciiTheme="minorHAnsi" w:eastAsiaTheme="minorEastAsia" w:hAnsiTheme="minorHAnsi" w:cs="Arabic Transparent"/>
                      <w:b/>
                      <w:bCs/>
                      <w:kern w:val="28"/>
                      <w:sz w:val="26"/>
                      <w:szCs w:val="26"/>
                      <w:rtl/>
                      <w:lang w:eastAsia="en-US"/>
                    </w:rPr>
                    <w:t>م</w:t>
                  </w:r>
                </w:p>
              </w:tc>
              <w:tc>
                <w:tcPr>
                  <w:tcW w:w="9680" w:type="dxa"/>
                  <w:shd w:val="clear" w:color="auto" w:fill="CCC0D9" w:themeFill="accent4" w:themeFillTint="66"/>
                </w:tcPr>
                <w:p w:rsidR="007C24C7" w:rsidRPr="007C24C7" w:rsidRDefault="007C24C7" w:rsidP="007C24C7">
                  <w:pPr>
                    <w:bidi/>
                    <w:jc w:val="center"/>
                    <w:rPr>
                      <w:rFonts w:asciiTheme="minorHAnsi" w:eastAsiaTheme="minorEastAsia" w:hAnsiTheme="minorHAnsi" w:cs="Arabic Transparent"/>
                      <w:b/>
                      <w:bCs/>
                      <w:kern w:val="28"/>
                      <w:sz w:val="26"/>
                      <w:szCs w:val="26"/>
                      <w:rtl/>
                      <w:lang w:eastAsia="en-US"/>
                    </w:rPr>
                  </w:pPr>
                  <w:r w:rsidRPr="007C24C7">
                    <w:rPr>
                      <w:rFonts w:asciiTheme="minorHAnsi" w:eastAsiaTheme="minorEastAsia" w:hAnsiTheme="minorHAnsi" w:cs="Arabic Transparent"/>
                      <w:b/>
                      <w:bCs/>
                      <w:kern w:val="28"/>
                      <w:sz w:val="26"/>
                      <w:szCs w:val="26"/>
                      <w:rtl/>
                      <w:lang w:eastAsia="en-US"/>
                    </w:rPr>
                    <w:t>عنــــوان الرسالـــة</w:t>
                  </w:r>
                </w:p>
              </w:tc>
            </w:tr>
            <w:tr w:rsidR="007C24C7" w:rsidRPr="007C24C7" w:rsidTr="003526D0">
              <w:trPr>
                <w:jc w:val="center"/>
              </w:trPr>
              <w:tc>
                <w:tcPr>
                  <w:tcW w:w="540" w:type="dxa"/>
                  <w:shd w:val="clear" w:color="auto" w:fill="CCC0D9" w:themeFill="accent4" w:themeFillTint="66"/>
                </w:tcPr>
                <w:p w:rsidR="007C24C7" w:rsidRPr="007C24C7" w:rsidRDefault="007C24C7" w:rsidP="007C24C7">
                  <w:pPr>
                    <w:bidi/>
                    <w:jc w:val="center"/>
                    <w:rPr>
                      <w:rFonts w:asciiTheme="minorHAnsi" w:eastAsiaTheme="minorEastAsia" w:hAnsiTheme="minorHAnsi" w:cs="Arabic Transparent"/>
                      <w:b/>
                      <w:bCs/>
                      <w:kern w:val="28"/>
                      <w:sz w:val="26"/>
                      <w:szCs w:val="26"/>
                      <w:rtl/>
                      <w:lang w:eastAsia="en-US"/>
                    </w:rPr>
                  </w:pPr>
                  <w:r w:rsidRPr="007C24C7">
                    <w:rPr>
                      <w:rFonts w:asciiTheme="minorHAnsi" w:eastAsiaTheme="minorEastAsia" w:hAnsiTheme="minorHAnsi" w:cs="Arabic Transparent" w:hint="cs"/>
                      <w:b/>
                      <w:bCs/>
                      <w:kern w:val="28"/>
                      <w:sz w:val="26"/>
                      <w:szCs w:val="26"/>
                      <w:rtl/>
                      <w:lang w:eastAsia="en-US"/>
                    </w:rPr>
                    <w:t>1</w:t>
                  </w:r>
                </w:p>
              </w:tc>
              <w:tc>
                <w:tcPr>
                  <w:tcW w:w="9680" w:type="dxa"/>
                </w:tcPr>
                <w:p w:rsidR="007C24C7" w:rsidRPr="007C24C7" w:rsidRDefault="007C24C7" w:rsidP="007C24C7">
                  <w:pPr>
                    <w:bidi/>
                    <w:rPr>
                      <w:rFonts w:asciiTheme="minorHAnsi" w:eastAsiaTheme="minorEastAsia" w:hAnsiTheme="minorHAnsi" w:cs="Arabic Transparent"/>
                      <w:kern w:val="28"/>
                      <w:sz w:val="26"/>
                      <w:szCs w:val="26"/>
                      <w:rtl/>
                      <w:lang w:eastAsia="en-US"/>
                    </w:rPr>
                  </w:pPr>
                  <w:r w:rsidRPr="007C24C7">
                    <w:rPr>
                      <w:rFonts w:asciiTheme="minorHAnsi" w:eastAsiaTheme="minorEastAsia" w:hAnsiTheme="minorHAnsi" w:cs="Arabic Transparent" w:hint="cs"/>
                      <w:kern w:val="28"/>
                      <w:sz w:val="26"/>
                      <w:szCs w:val="26"/>
                      <w:rtl/>
                      <w:lang w:eastAsia="en-US"/>
                    </w:rPr>
                    <w:t>بعض الدراسات السُمية علي بعض منشطات النمو</w:t>
                  </w:r>
                </w:p>
              </w:tc>
            </w:tr>
            <w:tr w:rsidR="007C24C7" w:rsidRPr="007C24C7" w:rsidTr="003526D0">
              <w:trPr>
                <w:jc w:val="center"/>
              </w:trPr>
              <w:tc>
                <w:tcPr>
                  <w:tcW w:w="540" w:type="dxa"/>
                  <w:shd w:val="clear" w:color="auto" w:fill="CCC0D9" w:themeFill="accent4" w:themeFillTint="66"/>
                </w:tcPr>
                <w:p w:rsidR="007C24C7" w:rsidRPr="007C24C7" w:rsidRDefault="007C24C7" w:rsidP="007C24C7">
                  <w:pPr>
                    <w:bidi/>
                    <w:jc w:val="center"/>
                    <w:rPr>
                      <w:rFonts w:asciiTheme="minorHAnsi" w:eastAsiaTheme="minorEastAsia" w:hAnsiTheme="minorHAnsi" w:cs="Arabic Transparent"/>
                      <w:b/>
                      <w:bCs/>
                      <w:kern w:val="28"/>
                      <w:sz w:val="26"/>
                      <w:szCs w:val="26"/>
                      <w:rtl/>
                      <w:lang w:eastAsia="en-US"/>
                    </w:rPr>
                  </w:pPr>
                  <w:r w:rsidRPr="007C24C7">
                    <w:rPr>
                      <w:rFonts w:asciiTheme="minorHAnsi" w:eastAsiaTheme="minorEastAsia" w:hAnsiTheme="minorHAnsi" w:cs="Arabic Transparent" w:hint="cs"/>
                      <w:b/>
                      <w:bCs/>
                      <w:kern w:val="28"/>
                      <w:sz w:val="26"/>
                      <w:szCs w:val="26"/>
                      <w:rtl/>
                      <w:lang w:eastAsia="en-US"/>
                    </w:rPr>
                    <w:t>3</w:t>
                  </w:r>
                </w:p>
              </w:tc>
              <w:tc>
                <w:tcPr>
                  <w:tcW w:w="9680" w:type="dxa"/>
                </w:tcPr>
                <w:p w:rsidR="007C24C7" w:rsidRPr="007C24C7" w:rsidRDefault="007C24C7" w:rsidP="007C24C7">
                  <w:pPr>
                    <w:bidi/>
                    <w:rPr>
                      <w:rFonts w:asciiTheme="minorHAnsi" w:eastAsiaTheme="minorEastAsia" w:hAnsiTheme="minorHAnsi" w:cs="Arabic Transparent"/>
                      <w:kern w:val="28"/>
                      <w:sz w:val="26"/>
                      <w:szCs w:val="26"/>
                      <w:rtl/>
                      <w:lang w:eastAsia="en-US"/>
                    </w:rPr>
                  </w:pPr>
                  <w:r w:rsidRPr="007C24C7">
                    <w:rPr>
                      <w:rFonts w:asciiTheme="minorHAnsi" w:eastAsiaTheme="minorEastAsia" w:hAnsiTheme="minorHAnsi" w:cs="Arabic Transparent" w:hint="cs"/>
                      <w:kern w:val="28"/>
                      <w:sz w:val="26"/>
                      <w:szCs w:val="26"/>
                      <w:rtl/>
                      <w:lang w:eastAsia="en-US"/>
                    </w:rPr>
                    <w:t>دراسات مقارنة بين إستخدام مركبات أكسيد الزنك ونانوأكسيد الزنك في علاج الأفلاتوكسيكوزس</w:t>
                  </w:r>
                </w:p>
              </w:tc>
            </w:tr>
            <w:tr w:rsidR="007C24C7" w:rsidRPr="007C24C7" w:rsidTr="003526D0">
              <w:trPr>
                <w:jc w:val="center"/>
              </w:trPr>
              <w:tc>
                <w:tcPr>
                  <w:tcW w:w="540" w:type="dxa"/>
                  <w:shd w:val="clear" w:color="auto" w:fill="CCC0D9" w:themeFill="accent4" w:themeFillTint="66"/>
                </w:tcPr>
                <w:p w:rsidR="007C24C7" w:rsidRPr="007C24C7" w:rsidRDefault="007C24C7" w:rsidP="007C24C7">
                  <w:pPr>
                    <w:bidi/>
                    <w:jc w:val="center"/>
                    <w:rPr>
                      <w:rFonts w:asciiTheme="minorHAnsi" w:eastAsiaTheme="minorEastAsia" w:hAnsiTheme="minorHAnsi" w:cs="Arabic Transparent"/>
                      <w:b/>
                      <w:bCs/>
                      <w:kern w:val="28"/>
                      <w:sz w:val="26"/>
                      <w:szCs w:val="26"/>
                      <w:rtl/>
                      <w:lang w:eastAsia="en-US" w:bidi="ar-EG"/>
                    </w:rPr>
                  </w:pPr>
                  <w:r w:rsidRPr="007C24C7">
                    <w:rPr>
                      <w:rFonts w:asciiTheme="minorHAnsi" w:eastAsiaTheme="minorEastAsia" w:hAnsiTheme="minorHAnsi" w:cs="Arabic Transparent" w:hint="cs"/>
                      <w:b/>
                      <w:bCs/>
                      <w:kern w:val="28"/>
                      <w:sz w:val="26"/>
                      <w:szCs w:val="26"/>
                      <w:rtl/>
                      <w:lang w:eastAsia="en-US" w:bidi="ar-EG"/>
                    </w:rPr>
                    <w:t>4</w:t>
                  </w:r>
                </w:p>
              </w:tc>
              <w:tc>
                <w:tcPr>
                  <w:tcW w:w="9680" w:type="dxa"/>
                </w:tcPr>
                <w:p w:rsidR="007C24C7" w:rsidRPr="007C24C7" w:rsidRDefault="007C24C7" w:rsidP="007C24C7">
                  <w:pPr>
                    <w:bidi/>
                    <w:rPr>
                      <w:rFonts w:asciiTheme="minorHAnsi" w:eastAsiaTheme="minorEastAsia" w:hAnsiTheme="minorHAnsi" w:cs="Arabic Transparent"/>
                      <w:kern w:val="28"/>
                      <w:sz w:val="26"/>
                      <w:szCs w:val="26"/>
                      <w:rtl/>
                      <w:lang w:eastAsia="en-US"/>
                    </w:rPr>
                  </w:pPr>
                  <w:r w:rsidRPr="007C24C7">
                    <w:rPr>
                      <w:rFonts w:asciiTheme="minorHAnsi" w:eastAsiaTheme="minorEastAsia" w:hAnsiTheme="minorHAnsi" w:cs="Arabic Transparent" w:hint="cs"/>
                      <w:kern w:val="28"/>
                      <w:sz w:val="26"/>
                      <w:szCs w:val="26"/>
                      <w:rtl/>
                      <w:lang w:eastAsia="en-US"/>
                    </w:rPr>
                    <w:t>العوامل التي تؤثر علي الصفات الإنتاجية والتناسلية وارتباطها ببعض التنوع الجيني في الجاموس</w:t>
                  </w:r>
                </w:p>
              </w:tc>
            </w:tr>
            <w:tr w:rsidR="007C24C7" w:rsidRPr="007C24C7" w:rsidTr="003526D0">
              <w:trPr>
                <w:jc w:val="center"/>
              </w:trPr>
              <w:tc>
                <w:tcPr>
                  <w:tcW w:w="540" w:type="dxa"/>
                  <w:shd w:val="clear" w:color="auto" w:fill="CCC0D9" w:themeFill="accent4" w:themeFillTint="66"/>
                </w:tcPr>
                <w:p w:rsidR="007C24C7" w:rsidRPr="007C24C7" w:rsidRDefault="007C24C7" w:rsidP="007C24C7">
                  <w:pPr>
                    <w:bidi/>
                    <w:jc w:val="center"/>
                    <w:rPr>
                      <w:rFonts w:asciiTheme="minorHAnsi" w:eastAsiaTheme="minorEastAsia" w:hAnsiTheme="minorHAnsi" w:cs="Arabic Transparent"/>
                      <w:b/>
                      <w:bCs/>
                      <w:kern w:val="28"/>
                      <w:sz w:val="26"/>
                      <w:szCs w:val="26"/>
                      <w:rtl/>
                      <w:lang w:eastAsia="en-US" w:bidi="ar-EG"/>
                    </w:rPr>
                  </w:pPr>
                  <w:r w:rsidRPr="007C24C7">
                    <w:rPr>
                      <w:rFonts w:asciiTheme="minorHAnsi" w:eastAsiaTheme="minorEastAsia" w:hAnsiTheme="minorHAnsi" w:cs="Arabic Transparent" w:hint="cs"/>
                      <w:b/>
                      <w:bCs/>
                      <w:kern w:val="28"/>
                      <w:sz w:val="26"/>
                      <w:szCs w:val="26"/>
                      <w:rtl/>
                      <w:lang w:eastAsia="en-US" w:bidi="ar-EG"/>
                    </w:rPr>
                    <w:t>5</w:t>
                  </w:r>
                </w:p>
              </w:tc>
              <w:tc>
                <w:tcPr>
                  <w:tcW w:w="9680" w:type="dxa"/>
                </w:tcPr>
                <w:p w:rsidR="007C24C7" w:rsidRPr="007C24C7" w:rsidRDefault="007C24C7" w:rsidP="007C24C7">
                  <w:pPr>
                    <w:bidi/>
                    <w:rPr>
                      <w:rFonts w:asciiTheme="minorHAnsi" w:eastAsiaTheme="minorEastAsia" w:hAnsiTheme="minorHAnsi" w:cs="Arabic Transparent"/>
                      <w:kern w:val="28"/>
                      <w:sz w:val="26"/>
                      <w:szCs w:val="26"/>
                      <w:rtl/>
                      <w:lang w:eastAsia="en-US"/>
                    </w:rPr>
                  </w:pPr>
                  <w:r w:rsidRPr="007C24C7">
                    <w:rPr>
                      <w:rFonts w:asciiTheme="minorHAnsi" w:eastAsiaTheme="minorEastAsia" w:hAnsiTheme="minorHAnsi" w:cs="Arabic Transparent" w:hint="cs"/>
                      <w:kern w:val="28"/>
                      <w:sz w:val="26"/>
                      <w:szCs w:val="26"/>
                      <w:rtl/>
                      <w:lang w:eastAsia="en-US"/>
                    </w:rPr>
                    <w:t>تأثير بعض المكملات الغذائية علي الكفاءة الاقتصادية والإنتاجية لدجاج التسمين</w:t>
                  </w:r>
                </w:p>
              </w:tc>
            </w:tr>
          </w:tbl>
          <w:p w:rsidR="007C24C7" w:rsidRPr="007C24C7" w:rsidRDefault="007C24C7" w:rsidP="007C24C7">
            <w:pPr>
              <w:rPr>
                <w:rFonts w:asciiTheme="majorBidi" w:eastAsiaTheme="minorHAnsi" w:hAnsiTheme="majorBidi" w:cstheme="majorBidi"/>
                <w:b/>
                <w:bCs/>
                <w:sz w:val="26"/>
                <w:szCs w:val="26"/>
                <w:rtl/>
                <w:lang w:eastAsia="en-US"/>
              </w:rPr>
            </w:pPr>
          </w:p>
          <w:p w:rsidR="007C24C7" w:rsidRPr="007C24C7" w:rsidRDefault="007C24C7" w:rsidP="007C24C7">
            <w:pPr>
              <w:bidi/>
              <w:spacing w:before="100" w:beforeAutospacing="1" w:after="100" w:afterAutospacing="1" w:line="240" w:lineRule="auto"/>
              <w:outlineLvl w:val="2"/>
              <w:rPr>
                <w:rFonts w:asciiTheme="majorBidi" w:eastAsiaTheme="minorHAnsi" w:hAnsiTheme="majorBidi" w:cstheme="majorBidi"/>
                <w:b/>
                <w:bCs/>
                <w:sz w:val="26"/>
                <w:szCs w:val="26"/>
                <w:lang w:eastAsia="en-US"/>
              </w:rPr>
            </w:pPr>
            <w:r w:rsidRPr="007C24C7">
              <w:rPr>
                <w:rFonts w:asciiTheme="majorBidi" w:eastAsiaTheme="minorHAnsi" w:hAnsiTheme="majorBidi" w:cstheme="majorBidi" w:hint="cs"/>
                <w:b/>
                <w:bCs/>
                <w:sz w:val="26"/>
                <w:szCs w:val="26"/>
                <w:rtl/>
                <w:lang w:eastAsia="en-US"/>
              </w:rPr>
              <w:t>ثالثا  :- طلاب مسجلين لدرجة الدكتوراة تم منحهم</w:t>
            </w:r>
            <w:r w:rsidRPr="007C24C7">
              <w:rPr>
                <w:rFonts w:asciiTheme="majorBidi" w:eastAsiaTheme="minorHAnsi" w:hAnsiTheme="majorBidi" w:cstheme="majorBidi"/>
                <w:b/>
                <w:bCs/>
                <w:sz w:val="26"/>
                <w:szCs w:val="26"/>
                <w:rtl/>
                <w:lang w:eastAsia="en-US"/>
              </w:rPr>
              <w:t xml:space="preserve">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1841"/>
              <w:gridCol w:w="7116"/>
            </w:tblGrid>
            <w:tr w:rsidR="007C24C7" w:rsidRPr="007C24C7" w:rsidTr="003526D0">
              <w:trPr>
                <w:jc w:val="center"/>
              </w:trPr>
              <w:tc>
                <w:tcPr>
                  <w:tcW w:w="720" w:type="dxa"/>
                  <w:shd w:val="clear" w:color="auto" w:fill="CCC0D9" w:themeFill="accent4" w:themeFillTint="66"/>
                </w:tcPr>
                <w:p w:rsidR="007C24C7" w:rsidRPr="007C24C7" w:rsidRDefault="007C24C7" w:rsidP="007C24C7">
                  <w:pPr>
                    <w:spacing w:before="100" w:beforeAutospacing="1" w:after="100" w:afterAutospacing="1" w:line="240" w:lineRule="auto"/>
                    <w:jc w:val="center"/>
                    <w:outlineLvl w:val="2"/>
                    <w:rPr>
                      <w:rFonts w:asciiTheme="majorBidi" w:eastAsiaTheme="minorHAnsi" w:hAnsiTheme="majorBidi" w:cstheme="majorBidi"/>
                      <w:b/>
                      <w:bCs/>
                      <w:sz w:val="26"/>
                      <w:szCs w:val="26"/>
                      <w:rtl/>
                      <w:lang w:eastAsia="en-US"/>
                    </w:rPr>
                  </w:pPr>
                  <w:r w:rsidRPr="007C24C7">
                    <w:rPr>
                      <w:rFonts w:asciiTheme="majorBidi" w:eastAsiaTheme="minorHAnsi" w:hAnsiTheme="majorBidi" w:cstheme="majorBidi"/>
                      <w:b/>
                      <w:bCs/>
                      <w:sz w:val="26"/>
                      <w:szCs w:val="26"/>
                      <w:rtl/>
                      <w:lang w:eastAsia="en-US"/>
                    </w:rPr>
                    <w:t>م</w:t>
                  </w:r>
                </w:p>
              </w:tc>
              <w:tc>
                <w:tcPr>
                  <w:tcW w:w="1980" w:type="dxa"/>
                  <w:shd w:val="clear" w:color="auto" w:fill="CCC0D9" w:themeFill="accent4" w:themeFillTint="66"/>
                </w:tcPr>
                <w:p w:rsidR="007C24C7" w:rsidRPr="007C24C7" w:rsidRDefault="007C24C7" w:rsidP="007C24C7">
                  <w:pPr>
                    <w:spacing w:before="100" w:beforeAutospacing="1" w:after="100" w:afterAutospacing="1" w:line="240" w:lineRule="auto"/>
                    <w:jc w:val="center"/>
                    <w:outlineLvl w:val="2"/>
                    <w:rPr>
                      <w:rFonts w:asciiTheme="majorBidi" w:eastAsiaTheme="minorHAnsi" w:hAnsiTheme="majorBidi" w:cstheme="majorBidi"/>
                      <w:b/>
                      <w:bCs/>
                      <w:sz w:val="26"/>
                      <w:szCs w:val="26"/>
                      <w:rtl/>
                      <w:lang w:eastAsia="en-US"/>
                    </w:rPr>
                  </w:pPr>
                  <w:r w:rsidRPr="007C24C7">
                    <w:rPr>
                      <w:rFonts w:asciiTheme="majorBidi" w:eastAsiaTheme="minorHAnsi" w:hAnsiTheme="majorBidi" w:cstheme="majorBidi"/>
                      <w:b/>
                      <w:bCs/>
                      <w:sz w:val="26"/>
                      <w:szCs w:val="26"/>
                      <w:rtl/>
                      <w:lang w:eastAsia="en-US"/>
                    </w:rPr>
                    <w:t>تاريخ المنح</w:t>
                  </w:r>
                </w:p>
              </w:tc>
              <w:tc>
                <w:tcPr>
                  <w:tcW w:w="7711" w:type="dxa"/>
                  <w:shd w:val="clear" w:color="auto" w:fill="CCC0D9" w:themeFill="accent4" w:themeFillTint="66"/>
                </w:tcPr>
                <w:p w:rsidR="007C24C7" w:rsidRPr="007C24C7" w:rsidRDefault="007C24C7" w:rsidP="007C24C7">
                  <w:pPr>
                    <w:spacing w:before="100" w:beforeAutospacing="1" w:after="100" w:afterAutospacing="1" w:line="240" w:lineRule="auto"/>
                    <w:jc w:val="center"/>
                    <w:outlineLvl w:val="2"/>
                    <w:rPr>
                      <w:rFonts w:asciiTheme="majorBidi" w:eastAsiaTheme="minorHAnsi" w:hAnsiTheme="majorBidi" w:cstheme="majorBidi"/>
                      <w:b/>
                      <w:bCs/>
                      <w:sz w:val="26"/>
                      <w:szCs w:val="26"/>
                      <w:rtl/>
                      <w:lang w:eastAsia="en-US"/>
                    </w:rPr>
                  </w:pPr>
                  <w:r w:rsidRPr="007C24C7">
                    <w:rPr>
                      <w:rFonts w:asciiTheme="majorBidi" w:eastAsiaTheme="minorHAnsi" w:hAnsiTheme="majorBidi" w:cstheme="majorBidi"/>
                      <w:b/>
                      <w:bCs/>
                      <w:sz w:val="26"/>
                      <w:szCs w:val="26"/>
                      <w:rtl/>
                      <w:lang w:eastAsia="en-US"/>
                    </w:rPr>
                    <w:t>عنــــوان الرسالـــة</w:t>
                  </w:r>
                </w:p>
              </w:tc>
            </w:tr>
            <w:tr w:rsidR="007C24C7" w:rsidRPr="007C24C7" w:rsidTr="003526D0">
              <w:trPr>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b/>
                      <w:bCs/>
                      <w:kern w:val="28"/>
                      <w:sz w:val="26"/>
                      <w:szCs w:val="26"/>
                      <w:rtl/>
                      <w:lang w:eastAsia="en-US"/>
                    </w:rPr>
                  </w:pPr>
                  <w:r w:rsidRPr="007C24C7">
                    <w:rPr>
                      <w:rFonts w:asciiTheme="majorBidi" w:eastAsiaTheme="minorEastAsia" w:hAnsiTheme="majorBidi" w:cstheme="majorBidi"/>
                      <w:b/>
                      <w:bCs/>
                      <w:kern w:val="28"/>
                      <w:sz w:val="26"/>
                      <w:szCs w:val="26"/>
                      <w:rtl/>
                      <w:lang w:eastAsia="en-US"/>
                    </w:rPr>
                    <w:t>1</w:t>
                  </w:r>
                </w:p>
              </w:tc>
              <w:tc>
                <w:tcPr>
                  <w:tcW w:w="1980"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18/6/2006</w:t>
                  </w:r>
                </w:p>
              </w:tc>
              <w:tc>
                <w:tcPr>
                  <w:tcW w:w="7711"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التأثيرات التشوهية الجينية ومتبقيات الأنسجة للانروفلوكساسين والليفوفلوكساسين فى الفئران</w:t>
                  </w:r>
                </w:p>
              </w:tc>
            </w:tr>
            <w:tr w:rsidR="007C24C7" w:rsidRPr="007C24C7" w:rsidTr="003526D0">
              <w:trPr>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b/>
                      <w:bCs/>
                      <w:kern w:val="28"/>
                      <w:sz w:val="26"/>
                      <w:szCs w:val="26"/>
                      <w:rtl/>
                      <w:lang w:eastAsia="en-US"/>
                    </w:rPr>
                  </w:pPr>
                  <w:r w:rsidRPr="007C24C7">
                    <w:rPr>
                      <w:rFonts w:asciiTheme="majorBidi" w:eastAsiaTheme="minorEastAsia" w:hAnsiTheme="majorBidi" w:cstheme="majorBidi"/>
                      <w:b/>
                      <w:bCs/>
                      <w:kern w:val="28"/>
                      <w:sz w:val="26"/>
                      <w:szCs w:val="26"/>
                      <w:rtl/>
                      <w:lang w:eastAsia="en-US"/>
                    </w:rPr>
                    <w:t>2</w:t>
                  </w:r>
                </w:p>
              </w:tc>
              <w:tc>
                <w:tcPr>
                  <w:tcW w:w="1980"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25/5/2009</w:t>
                  </w:r>
                </w:p>
              </w:tc>
              <w:tc>
                <w:tcPr>
                  <w:tcW w:w="7711"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بعض الدراسات السُمية على بعض المبيد فى ذكور الفئران البيضاء</w:t>
                  </w:r>
                </w:p>
              </w:tc>
            </w:tr>
            <w:tr w:rsidR="007C24C7" w:rsidRPr="007C24C7" w:rsidTr="003526D0">
              <w:trPr>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b/>
                      <w:bCs/>
                      <w:kern w:val="28"/>
                      <w:sz w:val="26"/>
                      <w:szCs w:val="26"/>
                      <w:rtl/>
                      <w:lang w:eastAsia="en-US"/>
                    </w:rPr>
                  </w:pPr>
                  <w:r w:rsidRPr="007C24C7">
                    <w:rPr>
                      <w:rFonts w:asciiTheme="majorBidi" w:eastAsiaTheme="minorEastAsia" w:hAnsiTheme="majorBidi" w:cstheme="majorBidi"/>
                      <w:b/>
                      <w:bCs/>
                      <w:kern w:val="28"/>
                      <w:sz w:val="26"/>
                      <w:szCs w:val="26"/>
                      <w:rtl/>
                      <w:lang w:eastAsia="en-US"/>
                    </w:rPr>
                    <w:t>3</w:t>
                  </w:r>
                </w:p>
              </w:tc>
              <w:tc>
                <w:tcPr>
                  <w:tcW w:w="1980"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30/1/2013</w:t>
                  </w:r>
                </w:p>
              </w:tc>
              <w:tc>
                <w:tcPr>
                  <w:tcW w:w="7711"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التقييم السمى للمخلفات الصناعية فى محافظة الجيزة</w:t>
                  </w:r>
                </w:p>
              </w:tc>
            </w:tr>
            <w:tr w:rsidR="007C24C7" w:rsidRPr="007C24C7" w:rsidTr="003526D0">
              <w:trPr>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b/>
                      <w:bCs/>
                      <w:kern w:val="28"/>
                      <w:sz w:val="26"/>
                      <w:szCs w:val="26"/>
                      <w:rtl/>
                      <w:lang w:eastAsia="en-US"/>
                    </w:rPr>
                  </w:pPr>
                  <w:r w:rsidRPr="007C24C7">
                    <w:rPr>
                      <w:rFonts w:asciiTheme="majorBidi" w:eastAsiaTheme="minorEastAsia" w:hAnsiTheme="majorBidi" w:cstheme="majorBidi"/>
                      <w:b/>
                      <w:bCs/>
                      <w:kern w:val="28"/>
                      <w:sz w:val="26"/>
                      <w:szCs w:val="26"/>
                      <w:rtl/>
                      <w:lang w:eastAsia="en-US"/>
                    </w:rPr>
                    <w:t>4</w:t>
                  </w:r>
                </w:p>
              </w:tc>
              <w:tc>
                <w:tcPr>
                  <w:tcW w:w="1980"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2/2/2010</w:t>
                  </w:r>
                </w:p>
              </w:tc>
              <w:tc>
                <w:tcPr>
                  <w:tcW w:w="7711" w:type="dxa"/>
                </w:tcPr>
                <w:p w:rsidR="007C24C7" w:rsidRPr="007C24C7" w:rsidRDefault="007C24C7" w:rsidP="007C24C7">
                  <w:pPr>
                    <w:bidi/>
                    <w:rPr>
                      <w:rFonts w:asciiTheme="majorBidi" w:eastAsiaTheme="minorEastAsia" w:hAnsiTheme="majorBidi" w:cstheme="majorBidi"/>
                      <w:kern w:val="28"/>
                      <w:sz w:val="26"/>
                      <w:szCs w:val="26"/>
                      <w:rtl/>
                      <w:lang w:eastAsia="en-US" w:bidi="ar-EG"/>
                    </w:rPr>
                  </w:pPr>
                  <w:r w:rsidRPr="007C24C7">
                    <w:rPr>
                      <w:rFonts w:asciiTheme="majorBidi" w:eastAsiaTheme="minorEastAsia" w:hAnsiTheme="majorBidi" w:cstheme="majorBidi"/>
                      <w:kern w:val="28"/>
                      <w:sz w:val="26"/>
                      <w:szCs w:val="26"/>
                      <w:rtl/>
                      <w:lang w:eastAsia="en-US" w:bidi="ar-EG"/>
                    </w:rPr>
                    <w:t>التأثير السرطانى للبنذوالفابيريين</w:t>
                  </w:r>
                </w:p>
              </w:tc>
            </w:tr>
            <w:tr w:rsidR="007C24C7" w:rsidRPr="007C24C7" w:rsidTr="003526D0">
              <w:trPr>
                <w:trHeight w:val="215"/>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b/>
                      <w:bCs/>
                      <w:kern w:val="28"/>
                      <w:sz w:val="26"/>
                      <w:szCs w:val="26"/>
                      <w:rtl/>
                      <w:lang w:eastAsia="en-US"/>
                    </w:rPr>
                  </w:pPr>
                  <w:r w:rsidRPr="007C24C7">
                    <w:rPr>
                      <w:rFonts w:asciiTheme="majorBidi" w:eastAsiaTheme="minorEastAsia" w:hAnsiTheme="majorBidi" w:cstheme="majorBidi"/>
                      <w:b/>
                      <w:bCs/>
                      <w:kern w:val="28"/>
                      <w:sz w:val="26"/>
                      <w:szCs w:val="26"/>
                      <w:rtl/>
                      <w:lang w:eastAsia="en-US"/>
                    </w:rPr>
                    <w:t>5</w:t>
                  </w:r>
                </w:p>
              </w:tc>
              <w:tc>
                <w:tcPr>
                  <w:tcW w:w="1980"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16/2/2011</w:t>
                  </w:r>
                </w:p>
              </w:tc>
              <w:tc>
                <w:tcPr>
                  <w:tcW w:w="7711"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دراسات الشيوع الوراثى فى الدجاج المصرى بإستخدام التقنيات الحديثة</w:t>
                  </w:r>
                </w:p>
              </w:tc>
            </w:tr>
            <w:tr w:rsidR="007C24C7" w:rsidRPr="007C24C7" w:rsidTr="003526D0">
              <w:trPr>
                <w:trHeight w:val="215"/>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b/>
                      <w:bCs/>
                      <w:kern w:val="28"/>
                      <w:sz w:val="26"/>
                      <w:szCs w:val="26"/>
                      <w:rtl/>
                      <w:lang w:eastAsia="en-US"/>
                    </w:rPr>
                  </w:pPr>
                  <w:r w:rsidRPr="007C24C7">
                    <w:rPr>
                      <w:rFonts w:asciiTheme="majorBidi" w:eastAsiaTheme="minorEastAsia" w:hAnsiTheme="majorBidi" w:cstheme="majorBidi"/>
                      <w:b/>
                      <w:bCs/>
                      <w:kern w:val="28"/>
                      <w:sz w:val="26"/>
                      <w:szCs w:val="26"/>
                      <w:rtl/>
                      <w:lang w:eastAsia="en-US"/>
                    </w:rPr>
                    <w:lastRenderedPageBreak/>
                    <w:t>6</w:t>
                  </w:r>
                </w:p>
              </w:tc>
              <w:tc>
                <w:tcPr>
                  <w:tcW w:w="1980"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30/6/2014</w:t>
                  </w:r>
                </w:p>
              </w:tc>
              <w:tc>
                <w:tcPr>
                  <w:tcW w:w="7711"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دراسات كيميائية حيوية ومناعية على عمال الطباعة والتغليف لأحتمال التأثير بخامات هذه الطباعة على الصحة المهنية</w:t>
                  </w:r>
                </w:p>
              </w:tc>
            </w:tr>
            <w:tr w:rsidR="007C24C7" w:rsidRPr="007C24C7" w:rsidTr="003526D0">
              <w:trPr>
                <w:trHeight w:val="215"/>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b/>
                      <w:bCs/>
                      <w:kern w:val="28"/>
                      <w:sz w:val="26"/>
                      <w:szCs w:val="26"/>
                      <w:rtl/>
                      <w:lang w:eastAsia="en-US"/>
                    </w:rPr>
                  </w:pPr>
                  <w:r w:rsidRPr="007C24C7">
                    <w:rPr>
                      <w:rFonts w:asciiTheme="majorBidi" w:eastAsiaTheme="minorEastAsia" w:hAnsiTheme="majorBidi" w:cstheme="majorBidi"/>
                      <w:b/>
                      <w:bCs/>
                      <w:kern w:val="28"/>
                      <w:sz w:val="26"/>
                      <w:szCs w:val="26"/>
                      <w:rtl/>
                      <w:lang w:eastAsia="en-US"/>
                    </w:rPr>
                    <w:t>7</w:t>
                  </w:r>
                </w:p>
              </w:tc>
              <w:tc>
                <w:tcPr>
                  <w:tcW w:w="1980"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22/9/2011</w:t>
                  </w:r>
                </w:p>
              </w:tc>
              <w:tc>
                <w:tcPr>
                  <w:tcW w:w="7711"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بعض الدراسات السُمية على بعض إضافات الأعلاف</w:t>
                  </w:r>
                </w:p>
              </w:tc>
            </w:tr>
            <w:tr w:rsidR="007C24C7" w:rsidRPr="007C24C7" w:rsidTr="003526D0">
              <w:trPr>
                <w:trHeight w:val="215"/>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b/>
                      <w:bCs/>
                      <w:kern w:val="28"/>
                      <w:sz w:val="26"/>
                      <w:szCs w:val="26"/>
                      <w:rtl/>
                      <w:lang w:eastAsia="en-US"/>
                    </w:rPr>
                  </w:pPr>
                  <w:r w:rsidRPr="007C24C7">
                    <w:rPr>
                      <w:rFonts w:asciiTheme="majorBidi" w:eastAsiaTheme="minorEastAsia" w:hAnsiTheme="majorBidi" w:cstheme="majorBidi"/>
                      <w:b/>
                      <w:bCs/>
                      <w:kern w:val="28"/>
                      <w:sz w:val="26"/>
                      <w:szCs w:val="26"/>
                      <w:rtl/>
                      <w:lang w:eastAsia="en-US"/>
                    </w:rPr>
                    <w:t>8</w:t>
                  </w:r>
                </w:p>
              </w:tc>
              <w:tc>
                <w:tcPr>
                  <w:tcW w:w="1980"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22/9/2014</w:t>
                  </w:r>
                </w:p>
              </w:tc>
              <w:tc>
                <w:tcPr>
                  <w:tcW w:w="7711"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 xml:space="preserve">مدى تواجد بعض السموم الصناعية فى مياه نهر النيل وعلاجها بالطرق المختلفة </w:t>
                  </w:r>
                </w:p>
              </w:tc>
            </w:tr>
          </w:tbl>
          <w:p w:rsidR="007C24C7" w:rsidRPr="007C24C7" w:rsidRDefault="007C24C7" w:rsidP="007C24C7">
            <w:pPr>
              <w:rPr>
                <w:rFonts w:asciiTheme="majorBidi" w:eastAsiaTheme="minorEastAsia" w:hAnsiTheme="majorBidi" w:cstheme="majorBidi"/>
                <w:b/>
                <w:bCs/>
                <w:sz w:val="26"/>
                <w:szCs w:val="26"/>
                <w:lang w:eastAsia="en-US"/>
              </w:rPr>
            </w:pPr>
          </w:p>
          <w:p w:rsidR="007C24C7" w:rsidRPr="007C24C7" w:rsidRDefault="007C24C7" w:rsidP="007C24C7">
            <w:pPr>
              <w:bidi/>
              <w:spacing w:before="100" w:beforeAutospacing="1" w:after="100" w:afterAutospacing="1" w:line="240" w:lineRule="auto"/>
              <w:outlineLvl w:val="2"/>
              <w:rPr>
                <w:rFonts w:asciiTheme="majorBidi" w:eastAsiaTheme="minorHAnsi" w:hAnsiTheme="majorBidi" w:cstheme="majorBidi"/>
                <w:b/>
                <w:bCs/>
                <w:sz w:val="26"/>
                <w:szCs w:val="26"/>
                <w:rtl/>
                <w:lang w:eastAsia="en-US"/>
              </w:rPr>
            </w:pPr>
            <w:r w:rsidRPr="007C24C7">
              <w:rPr>
                <w:rFonts w:asciiTheme="majorBidi" w:eastAsiaTheme="minorHAnsi" w:hAnsiTheme="majorBidi" w:cstheme="majorBidi" w:hint="cs"/>
                <w:b/>
                <w:bCs/>
                <w:sz w:val="26"/>
                <w:szCs w:val="26"/>
                <w:rtl/>
                <w:lang w:eastAsia="en-US"/>
              </w:rPr>
              <w:t>رابعا:- طلاب مسجلين لدرجة الدكتوراة ولم يتم منحهم</w:t>
            </w:r>
            <w:r w:rsidRPr="007C24C7">
              <w:rPr>
                <w:rFonts w:asciiTheme="majorBidi" w:eastAsiaTheme="minorHAnsi" w:hAnsiTheme="majorBidi" w:cstheme="majorBidi"/>
                <w:b/>
                <w:bCs/>
                <w:sz w:val="26"/>
                <w:szCs w:val="26"/>
                <w:rtl/>
                <w:lang w:eastAsia="en-US"/>
              </w:rPr>
              <w:t xml:space="preserve">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1841"/>
              <w:gridCol w:w="7116"/>
            </w:tblGrid>
            <w:tr w:rsidR="007C24C7" w:rsidRPr="007C24C7" w:rsidTr="003526D0">
              <w:trPr>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م</w:t>
                  </w:r>
                </w:p>
              </w:tc>
              <w:tc>
                <w:tcPr>
                  <w:tcW w:w="198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b/>
                      <w:bCs/>
                      <w:kern w:val="28"/>
                      <w:sz w:val="26"/>
                      <w:szCs w:val="26"/>
                      <w:rtl/>
                      <w:lang w:eastAsia="en-US"/>
                    </w:rPr>
                  </w:pPr>
                  <w:r w:rsidRPr="007C24C7">
                    <w:rPr>
                      <w:rFonts w:asciiTheme="majorBidi" w:eastAsiaTheme="minorEastAsia" w:hAnsiTheme="majorBidi" w:cstheme="majorBidi"/>
                      <w:b/>
                      <w:bCs/>
                      <w:kern w:val="28"/>
                      <w:sz w:val="26"/>
                      <w:szCs w:val="26"/>
                      <w:rtl/>
                      <w:lang w:eastAsia="en-US"/>
                    </w:rPr>
                    <w:t>تاريخ التسجيل</w:t>
                  </w:r>
                </w:p>
              </w:tc>
              <w:tc>
                <w:tcPr>
                  <w:tcW w:w="7711"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b/>
                      <w:bCs/>
                      <w:kern w:val="28"/>
                      <w:sz w:val="26"/>
                      <w:szCs w:val="26"/>
                      <w:rtl/>
                      <w:lang w:eastAsia="en-US"/>
                    </w:rPr>
                  </w:pPr>
                  <w:r w:rsidRPr="007C24C7">
                    <w:rPr>
                      <w:rFonts w:asciiTheme="majorBidi" w:eastAsiaTheme="minorEastAsia" w:hAnsiTheme="majorBidi" w:cstheme="majorBidi"/>
                      <w:b/>
                      <w:bCs/>
                      <w:kern w:val="28"/>
                      <w:sz w:val="26"/>
                      <w:szCs w:val="26"/>
                      <w:rtl/>
                      <w:lang w:eastAsia="en-US"/>
                    </w:rPr>
                    <w:t>عنــــوان الرسالـــة</w:t>
                  </w:r>
                </w:p>
              </w:tc>
            </w:tr>
            <w:tr w:rsidR="007C24C7" w:rsidRPr="007C24C7" w:rsidTr="003526D0">
              <w:trPr>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1</w:t>
                  </w:r>
                </w:p>
              </w:tc>
              <w:tc>
                <w:tcPr>
                  <w:tcW w:w="1980" w:type="dxa"/>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23/11/2011</w:t>
                  </w:r>
                </w:p>
              </w:tc>
              <w:tc>
                <w:tcPr>
                  <w:tcW w:w="7711"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بعض الدراسات السُمية على بعض المواد المؤكسدة والدور الوقائى للشاى الأخضر</w:t>
                  </w:r>
                </w:p>
              </w:tc>
            </w:tr>
            <w:tr w:rsidR="007C24C7" w:rsidRPr="007C24C7" w:rsidTr="003526D0">
              <w:trPr>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2</w:t>
                  </w:r>
                </w:p>
              </w:tc>
              <w:tc>
                <w:tcPr>
                  <w:tcW w:w="1980" w:type="dxa"/>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22/4/2012</w:t>
                  </w:r>
                </w:p>
              </w:tc>
              <w:tc>
                <w:tcPr>
                  <w:tcW w:w="7711"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التأثير الخلوى السام لبعض المعادن الثقيلة</w:t>
                  </w:r>
                </w:p>
              </w:tc>
            </w:tr>
            <w:tr w:rsidR="007C24C7" w:rsidRPr="007C24C7" w:rsidTr="003526D0">
              <w:trPr>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3</w:t>
                  </w:r>
                </w:p>
              </w:tc>
              <w:tc>
                <w:tcPr>
                  <w:tcW w:w="1980" w:type="dxa"/>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21/11/2012</w:t>
                  </w:r>
                </w:p>
              </w:tc>
              <w:tc>
                <w:tcPr>
                  <w:tcW w:w="7711"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 xml:space="preserve">دراسات طبية شرعية عن القتل الرحيم فى الحيوان </w:t>
                  </w:r>
                </w:p>
              </w:tc>
            </w:tr>
            <w:tr w:rsidR="007C24C7" w:rsidRPr="007C24C7" w:rsidTr="003526D0">
              <w:trPr>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4</w:t>
                  </w:r>
                </w:p>
              </w:tc>
              <w:tc>
                <w:tcPr>
                  <w:tcW w:w="1980" w:type="dxa"/>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21/11/2012</w:t>
                  </w:r>
                </w:p>
              </w:tc>
              <w:tc>
                <w:tcPr>
                  <w:tcW w:w="7711" w:type="dxa"/>
                </w:tcPr>
                <w:p w:rsidR="007C24C7" w:rsidRPr="007C24C7" w:rsidRDefault="007C24C7" w:rsidP="007C24C7">
                  <w:pPr>
                    <w:bidi/>
                    <w:rPr>
                      <w:rFonts w:asciiTheme="majorBidi" w:eastAsiaTheme="minorEastAsia" w:hAnsiTheme="majorBidi" w:cstheme="majorBidi"/>
                      <w:kern w:val="28"/>
                      <w:sz w:val="26"/>
                      <w:szCs w:val="26"/>
                      <w:rtl/>
                      <w:lang w:eastAsia="en-US" w:bidi="ar-EG"/>
                    </w:rPr>
                  </w:pPr>
                  <w:r w:rsidRPr="007C24C7">
                    <w:rPr>
                      <w:rFonts w:asciiTheme="majorBidi" w:eastAsiaTheme="minorEastAsia" w:hAnsiTheme="majorBidi" w:cstheme="majorBidi"/>
                      <w:kern w:val="28"/>
                      <w:sz w:val="26"/>
                      <w:szCs w:val="26"/>
                      <w:rtl/>
                      <w:lang w:eastAsia="en-US" w:bidi="ar-EG"/>
                    </w:rPr>
                    <w:t xml:space="preserve">التغير الجينى للجينات المشتركة فى إصلاح الحمض النووى بإستخدام تقنية تفاعل إنزيم البلمرة المتسلسل المتفرع </w:t>
                  </w:r>
                </w:p>
              </w:tc>
            </w:tr>
            <w:tr w:rsidR="007C24C7" w:rsidRPr="007C24C7" w:rsidTr="003526D0">
              <w:trPr>
                <w:trHeight w:val="215"/>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5</w:t>
                  </w:r>
                </w:p>
              </w:tc>
              <w:tc>
                <w:tcPr>
                  <w:tcW w:w="1980" w:type="dxa"/>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21/11/2012</w:t>
                  </w:r>
                </w:p>
              </w:tc>
              <w:tc>
                <w:tcPr>
                  <w:tcW w:w="7711"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التقييم الوراثى لصفة التوائم فى بعض سلالات الأغنام المصرية والأجنبية</w:t>
                  </w:r>
                </w:p>
              </w:tc>
            </w:tr>
            <w:tr w:rsidR="007C24C7" w:rsidRPr="007C24C7" w:rsidTr="003526D0">
              <w:trPr>
                <w:trHeight w:val="215"/>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6</w:t>
                  </w:r>
                </w:p>
              </w:tc>
              <w:tc>
                <w:tcPr>
                  <w:tcW w:w="1980" w:type="dxa"/>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21/11/2012</w:t>
                  </w:r>
                </w:p>
              </w:tc>
              <w:tc>
                <w:tcPr>
                  <w:tcW w:w="7711"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تأثير بعض إضافات الأعلاف على الكفاءة الاقتصادية والإنتاجية لدجاج التسمين</w:t>
                  </w:r>
                </w:p>
              </w:tc>
            </w:tr>
            <w:tr w:rsidR="007C24C7" w:rsidRPr="007C24C7" w:rsidTr="003526D0">
              <w:trPr>
                <w:trHeight w:val="215"/>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7</w:t>
                  </w:r>
                </w:p>
              </w:tc>
              <w:tc>
                <w:tcPr>
                  <w:tcW w:w="1980" w:type="dxa"/>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24/11/2013</w:t>
                  </w:r>
                </w:p>
              </w:tc>
              <w:tc>
                <w:tcPr>
                  <w:tcW w:w="7711"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دراسات وراثية وبيئية على بعض مشاكل التناسل وعلاقتها ببعض المعلمات الوراثية فى الماشية</w:t>
                  </w:r>
                </w:p>
              </w:tc>
            </w:tr>
            <w:tr w:rsidR="007C24C7" w:rsidRPr="007C24C7" w:rsidTr="003526D0">
              <w:trPr>
                <w:trHeight w:val="215"/>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8</w:t>
                  </w:r>
                </w:p>
              </w:tc>
              <w:tc>
                <w:tcPr>
                  <w:tcW w:w="1980" w:type="dxa"/>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24/11/2013</w:t>
                  </w:r>
                </w:p>
              </w:tc>
              <w:tc>
                <w:tcPr>
                  <w:tcW w:w="7711"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تأثير بعض المكملات الغذائية على الكفاءة الاقتصادية والإنتاجية للسمان</w:t>
                  </w:r>
                </w:p>
              </w:tc>
            </w:tr>
            <w:tr w:rsidR="007C24C7" w:rsidRPr="007C24C7" w:rsidTr="003526D0">
              <w:trPr>
                <w:trHeight w:val="215"/>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9</w:t>
                  </w:r>
                </w:p>
              </w:tc>
              <w:tc>
                <w:tcPr>
                  <w:tcW w:w="1980" w:type="dxa"/>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24/11/2013</w:t>
                  </w:r>
                </w:p>
              </w:tc>
              <w:tc>
                <w:tcPr>
                  <w:tcW w:w="7711"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دراسات وراثية على جين السيتوكروم ب 19 وارتباطه بالخصوبة فى الجاموس</w:t>
                  </w:r>
                </w:p>
              </w:tc>
            </w:tr>
            <w:tr w:rsidR="007C24C7" w:rsidRPr="007C24C7" w:rsidTr="003526D0">
              <w:trPr>
                <w:trHeight w:val="215"/>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10</w:t>
                  </w:r>
                </w:p>
              </w:tc>
              <w:tc>
                <w:tcPr>
                  <w:tcW w:w="1980" w:type="dxa"/>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16/4/2014</w:t>
                  </w:r>
                </w:p>
              </w:tc>
              <w:tc>
                <w:tcPr>
                  <w:tcW w:w="7711"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التأثير السمى للبيسفينول  اوالفيثاليت على تطور الغدد التناسلية والخصوبة</w:t>
                  </w:r>
                </w:p>
              </w:tc>
            </w:tr>
            <w:tr w:rsidR="007C24C7" w:rsidRPr="007C24C7" w:rsidTr="003526D0">
              <w:trPr>
                <w:trHeight w:val="215"/>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11</w:t>
                  </w:r>
                </w:p>
              </w:tc>
              <w:tc>
                <w:tcPr>
                  <w:tcW w:w="1980" w:type="dxa"/>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16/4/2014</w:t>
                  </w:r>
                </w:p>
              </w:tc>
              <w:tc>
                <w:tcPr>
                  <w:tcW w:w="7711"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دراسة تطورية على الغدة الزعترية فى الأرانب بالإشارة إلى التغيرات النسيجية بعد التحصين</w:t>
                  </w:r>
                </w:p>
              </w:tc>
            </w:tr>
            <w:tr w:rsidR="007C24C7" w:rsidRPr="007C24C7" w:rsidTr="003526D0">
              <w:trPr>
                <w:trHeight w:val="215"/>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12</w:t>
                  </w:r>
                </w:p>
              </w:tc>
              <w:tc>
                <w:tcPr>
                  <w:tcW w:w="1980" w:type="dxa"/>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23/11/2014</w:t>
                  </w:r>
                </w:p>
              </w:tc>
              <w:tc>
                <w:tcPr>
                  <w:tcW w:w="7711"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إستخدام البيولوجيا الجزيئية فى تحقيق إختبارات النسب فى الخيول</w:t>
                  </w:r>
                </w:p>
              </w:tc>
            </w:tr>
            <w:tr w:rsidR="007C24C7" w:rsidRPr="007C24C7" w:rsidTr="003526D0">
              <w:trPr>
                <w:trHeight w:val="215"/>
                <w:jc w:val="center"/>
              </w:trPr>
              <w:tc>
                <w:tcPr>
                  <w:tcW w:w="720" w:type="dxa"/>
                  <w:shd w:val="clear" w:color="auto" w:fill="CCC0D9" w:themeFill="accent4" w:themeFillTint="66"/>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13</w:t>
                  </w:r>
                </w:p>
              </w:tc>
              <w:tc>
                <w:tcPr>
                  <w:tcW w:w="1980" w:type="dxa"/>
                </w:tcPr>
                <w:p w:rsidR="007C24C7" w:rsidRPr="007C24C7" w:rsidRDefault="007C24C7" w:rsidP="007C24C7">
                  <w:pPr>
                    <w:bidi/>
                    <w:jc w:val="center"/>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23/11/2014</w:t>
                  </w:r>
                </w:p>
              </w:tc>
              <w:tc>
                <w:tcPr>
                  <w:tcW w:w="7711" w:type="dxa"/>
                </w:tcPr>
                <w:p w:rsidR="007C24C7" w:rsidRPr="007C24C7" w:rsidRDefault="007C24C7" w:rsidP="007C24C7">
                  <w:pPr>
                    <w:bidi/>
                    <w:rPr>
                      <w:rFonts w:asciiTheme="majorBidi" w:eastAsiaTheme="minorEastAsia" w:hAnsiTheme="majorBidi" w:cstheme="majorBidi"/>
                      <w:kern w:val="28"/>
                      <w:sz w:val="26"/>
                      <w:szCs w:val="26"/>
                      <w:rtl/>
                      <w:lang w:eastAsia="en-US"/>
                    </w:rPr>
                  </w:pPr>
                  <w:r w:rsidRPr="007C24C7">
                    <w:rPr>
                      <w:rFonts w:asciiTheme="majorBidi" w:eastAsiaTheme="minorEastAsia" w:hAnsiTheme="majorBidi" w:cstheme="majorBidi"/>
                      <w:kern w:val="28"/>
                      <w:sz w:val="26"/>
                      <w:szCs w:val="26"/>
                      <w:rtl/>
                      <w:lang w:eastAsia="en-US"/>
                    </w:rPr>
                    <w:t>الدور المحتمل لمستخلص نبات الثوم والنانوكركم للوقاية من المضاعفات المصاحبة لمرضى السكرى المحدث تجريبيا فى الفئران</w:t>
                  </w:r>
                </w:p>
              </w:tc>
            </w:tr>
          </w:tbl>
          <w:p w:rsidR="003526D0" w:rsidRPr="007C24C7" w:rsidRDefault="003526D0" w:rsidP="003526D0">
            <w:pPr>
              <w:bidi/>
              <w:spacing w:line="240" w:lineRule="auto"/>
              <w:rPr>
                <w:rFonts w:ascii="Andalus" w:hAnsi="Andalus" w:cs="Andalus"/>
                <w:b/>
                <w:bCs/>
                <w:shadow/>
                <w:snapToGrid w:val="0"/>
                <w:color w:val="C00000"/>
                <w:sz w:val="32"/>
                <w:szCs w:val="32"/>
                <w:u w:val="single"/>
                <w:rtl/>
              </w:rPr>
            </w:pPr>
          </w:p>
          <w:p w:rsidR="000D3144" w:rsidRPr="007C24C7" w:rsidRDefault="000D3144" w:rsidP="003526D0">
            <w:pPr>
              <w:bidi/>
              <w:spacing w:line="28" w:lineRule="atLeast"/>
              <w:rPr>
                <w:rFonts w:ascii="Andalus" w:hAnsi="Andalus" w:cs="Andalus"/>
                <w:b/>
                <w:bCs/>
                <w:sz w:val="28"/>
                <w:szCs w:val="32"/>
                <w:u w:val="single"/>
              </w:rPr>
            </w:pPr>
            <w:r w:rsidRPr="007C24C7">
              <w:rPr>
                <w:rFonts w:ascii="Andalus" w:hAnsi="Andalus" w:cs="Andalus"/>
                <w:b/>
                <w:bCs/>
                <w:color w:val="7030A0"/>
                <w:sz w:val="28"/>
                <w:szCs w:val="32"/>
                <w:u w:val="single"/>
              </w:rPr>
              <w:lastRenderedPageBreak/>
              <w:t>Scientific Meetings and Conferences</w:t>
            </w:r>
            <w:r w:rsidRPr="007C24C7">
              <w:rPr>
                <w:rFonts w:ascii="Andalus" w:hAnsi="Andalus" w:cs="Andalus" w:hint="cs"/>
                <w:b/>
                <w:bCs/>
                <w:color w:val="7030A0"/>
                <w:sz w:val="28"/>
                <w:szCs w:val="32"/>
                <w:u w:val="single"/>
                <w:rtl/>
              </w:rPr>
              <w:t xml:space="preserve"> (مؤتمرات) </w:t>
            </w:r>
            <w:r w:rsidRPr="007C24C7">
              <w:rPr>
                <w:rFonts w:ascii="Andalus" w:hAnsi="Andalus" w:cs="Andalus"/>
                <w:b/>
                <w:bCs/>
                <w:color w:val="7030A0"/>
                <w:sz w:val="28"/>
                <w:szCs w:val="32"/>
                <w:u w:val="single"/>
              </w:rPr>
              <w:t>:</w:t>
            </w:r>
          </w:p>
          <w:p w:rsidR="00B360CB" w:rsidRPr="00EB6551" w:rsidRDefault="00B360CB" w:rsidP="00B360CB">
            <w:pPr>
              <w:tabs>
                <w:tab w:val="left" w:pos="260"/>
              </w:tabs>
              <w:bidi/>
              <w:spacing w:line="240" w:lineRule="auto"/>
              <w:rPr>
                <w:rFonts w:asciiTheme="majorBidi" w:hAnsiTheme="majorBidi" w:cstheme="majorBidi"/>
                <w:sz w:val="26"/>
                <w:szCs w:val="26"/>
                <w:rtl/>
              </w:rPr>
            </w:pPr>
            <w:r>
              <w:rPr>
                <w:rFonts w:asciiTheme="majorBidi" w:hAnsiTheme="majorBidi" w:cstheme="majorBidi" w:hint="cs"/>
                <w:sz w:val="26"/>
                <w:szCs w:val="26"/>
                <w:rtl/>
              </w:rPr>
              <w:t xml:space="preserve">-  </w:t>
            </w:r>
            <w:r w:rsidRPr="00EB6551">
              <w:rPr>
                <w:rFonts w:asciiTheme="majorBidi" w:hAnsiTheme="majorBidi" w:cstheme="majorBidi"/>
                <w:sz w:val="26"/>
                <w:szCs w:val="26"/>
                <w:rtl/>
              </w:rPr>
              <w:t xml:space="preserve">المؤتمر الطبى البيطرى الثانى , كلية الطب البيطرى جامعة الزقازيق 11-13 أكتوبر 1995. </w:t>
            </w:r>
          </w:p>
          <w:p w:rsidR="00B360CB" w:rsidRPr="00EB6551" w:rsidRDefault="00B360CB" w:rsidP="00B360CB">
            <w:pPr>
              <w:tabs>
                <w:tab w:val="left" w:pos="260"/>
              </w:tabs>
              <w:bidi/>
              <w:spacing w:line="240" w:lineRule="auto"/>
              <w:rPr>
                <w:rFonts w:asciiTheme="majorBidi" w:hAnsiTheme="majorBidi" w:cstheme="majorBidi"/>
                <w:sz w:val="26"/>
                <w:szCs w:val="26"/>
                <w:rtl/>
              </w:rPr>
            </w:pPr>
            <w:r w:rsidRPr="00EB6551">
              <w:rPr>
                <w:rFonts w:asciiTheme="majorBidi" w:hAnsiTheme="majorBidi" w:cstheme="majorBidi"/>
                <w:sz w:val="26"/>
                <w:szCs w:val="26"/>
                <w:rtl/>
              </w:rPr>
              <w:t>-</w:t>
            </w:r>
            <w:r>
              <w:rPr>
                <w:rFonts w:asciiTheme="majorBidi" w:hAnsiTheme="majorBidi" w:cstheme="majorBidi" w:hint="cs"/>
                <w:sz w:val="26"/>
                <w:szCs w:val="26"/>
                <w:rtl/>
              </w:rPr>
              <w:tab/>
            </w:r>
            <w:r w:rsidRPr="00EB6551">
              <w:rPr>
                <w:rFonts w:asciiTheme="majorBidi" w:hAnsiTheme="majorBidi" w:cstheme="majorBidi"/>
                <w:sz w:val="26"/>
                <w:szCs w:val="26"/>
                <w:rtl/>
              </w:rPr>
              <w:t xml:space="preserve">المؤتمر العلمى الرابع , كلية الطب البيطرى جامعة الزقازيق , الغردقة 26-28 أغسطس 1998. </w:t>
            </w:r>
          </w:p>
          <w:p w:rsidR="00B360CB" w:rsidRPr="00EB6551" w:rsidRDefault="00B360CB" w:rsidP="00B360CB">
            <w:pPr>
              <w:tabs>
                <w:tab w:val="left" w:pos="260"/>
              </w:tabs>
              <w:bidi/>
              <w:spacing w:line="240" w:lineRule="auto"/>
              <w:rPr>
                <w:rFonts w:asciiTheme="majorBidi" w:hAnsiTheme="majorBidi" w:cstheme="majorBidi"/>
                <w:sz w:val="26"/>
                <w:szCs w:val="26"/>
                <w:rtl/>
              </w:rPr>
            </w:pPr>
            <w:r w:rsidRPr="00EB6551">
              <w:rPr>
                <w:rFonts w:asciiTheme="majorBidi" w:hAnsiTheme="majorBidi" w:cstheme="majorBidi"/>
                <w:sz w:val="26"/>
                <w:szCs w:val="26"/>
                <w:rtl/>
              </w:rPr>
              <w:t>-</w:t>
            </w:r>
            <w:r>
              <w:rPr>
                <w:rFonts w:asciiTheme="majorBidi" w:hAnsiTheme="majorBidi" w:cstheme="majorBidi" w:hint="cs"/>
                <w:sz w:val="26"/>
                <w:szCs w:val="26"/>
                <w:rtl/>
              </w:rPr>
              <w:tab/>
            </w:r>
            <w:r w:rsidRPr="00EB6551">
              <w:rPr>
                <w:rFonts w:asciiTheme="majorBidi" w:hAnsiTheme="majorBidi" w:cstheme="majorBidi"/>
                <w:sz w:val="26"/>
                <w:szCs w:val="26"/>
                <w:rtl/>
              </w:rPr>
              <w:t xml:space="preserve">المؤتمر الدولى الأول لكلية العلوم الزراعية والبيئية بالعريش 1-3 سبتمبر 1998. </w:t>
            </w:r>
          </w:p>
          <w:p w:rsidR="00B360CB" w:rsidRPr="00EB6551" w:rsidRDefault="00B360CB" w:rsidP="00B360CB">
            <w:pPr>
              <w:tabs>
                <w:tab w:val="left" w:pos="260"/>
              </w:tabs>
              <w:bidi/>
              <w:spacing w:line="240" w:lineRule="auto"/>
              <w:rPr>
                <w:rFonts w:asciiTheme="majorBidi" w:hAnsiTheme="majorBidi" w:cstheme="majorBidi"/>
                <w:sz w:val="26"/>
                <w:szCs w:val="26"/>
                <w:rtl/>
              </w:rPr>
            </w:pPr>
            <w:r w:rsidRPr="00EB6551">
              <w:rPr>
                <w:rFonts w:asciiTheme="majorBidi" w:hAnsiTheme="majorBidi" w:cstheme="majorBidi"/>
                <w:sz w:val="26"/>
                <w:szCs w:val="26"/>
                <w:rtl/>
              </w:rPr>
              <w:t>-</w:t>
            </w:r>
            <w:r>
              <w:rPr>
                <w:rFonts w:asciiTheme="majorBidi" w:hAnsiTheme="majorBidi" w:cstheme="majorBidi" w:hint="cs"/>
                <w:sz w:val="26"/>
                <w:szCs w:val="26"/>
                <w:rtl/>
              </w:rPr>
              <w:tab/>
            </w:r>
            <w:r w:rsidRPr="00EB6551">
              <w:rPr>
                <w:rFonts w:asciiTheme="majorBidi" w:hAnsiTheme="majorBidi" w:cstheme="majorBidi"/>
                <w:sz w:val="26"/>
                <w:szCs w:val="26"/>
                <w:rtl/>
              </w:rPr>
              <w:t xml:space="preserve">المؤتمر العلمى الثامن , كلية الطب البيطرى جامعة أسيوط 15-17 نوفمبر 1998. </w:t>
            </w:r>
          </w:p>
          <w:p w:rsidR="00B360CB" w:rsidRPr="00EB6551" w:rsidRDefault="00B360CB" w:rsidP="00B360CB">
            <w:pPr>
              <w:tabs>
                <w:tab w:val="left" w:pos="260"/>
              </w:tabs>
              <w:bidi/>
              <w:spacing w:line="240" w:lineRule="auto"/>
              <w:ind w:left="720" w:hanging="720"/>
              <w:rPr>
                <w:rFonts w:asciiTheme="majorBidi" w:hAnsiTheme="majorBidi" w:cstheme="majorBidi"/>
                <w:sz w:val="26"/>
                <w:szCs w:val="26"/>
                <w:rtl/>
              </w:rPr>
            </w:pPr>
            <w:r w:rsidRPr="00EB6551">
              <w:rPr>
                <w:rFonts w:asciiTheme="majorBidi" w:hAnsiTheme="majorBidi" w:cstheme="majorBidi"/>
                <w:sz w:val="26"/>
                <w:szCs w:val="26"/>
                <w:rtl/>
              </w:rPr>
              <w:t xml:space="preserve">- </w:t>
            </w:r>
            <w:r>
              <w:rPr>
                <w:rFonts w:asciiTheme="majorBidi" w:hAnsiTheme="majorBidi" w:cstheme="majorBidi" w:hint="cs"/>
                <w:sz w:val="26"/>
                <w:szCs w:val="26"/>
                <w:rtl/>
              </w:rPr>
              <w:tab/>
            </w:r>
            <w:r w:rsidRPr="00EB6551">
              <w:rPr>
                <w:rFonts w:asciiTheme="majorBidi" w:hAnsiTheme="majorBidi" w:cstheme="majorBidi"/>
                <w:sz w:val="26"/>
                <w:szCs w:val="26"/>
                <w:rtl/>
              </w:rPr>
              <w:t xml:space="preserve">المؤتمر العربى الطبى البيطرى السادس والعشرين للجمعية البيطرية المصرية, القاهرة 4-6 أكتوبر 2003 . </w:t>
            </w:r>
          </w:p>
          <w:p w:rsidR="00B360CB" w:rsidRPr="00EB6551" w:rsidRDefault="00B360CB" w:rsidP="00B360CB">
            <w:pPr>
              <w:tabs>
                <w:tab w:val="left" w:pos="260"/>
              </w:tabs>
              <w:bidi/>
              <w:spacing w:line="240" w:lineRule="auto"/>
              <w:rPr>
                <w:rFonts w:asciiTheme="majorBidi" w:hAnsiTheme="majorBidi" w:cstheme="majorBidi"/>
                <w:sz w:val="26"/>
                <w:szCs w:val="26"/>
                <w:rtl/>
              </w:rPr>
            </w:pPr>
            <w:r w:rsidRPr="00EB6551">
              <w:rPr>
                <w:rFonts w:asciiTheme="majorBidi" w:hAnsiTheme="majorBidi" w:cstheme="majorBidi"/>
                <w:sz w:val="26"/>
                <w:szCs w:val="26"/>
                <w:rtl/>
              </w:rPr>
              <w:t xml:space="preserve">- </w:t>
            </w:r>
            <w:r>
              <w:rPr>
                <w:rFonts w:asciiTheme="majorBidi" w:hAnsiTheme="majorBidi" w:cstheme="majorBidi" w:hint="cs"/>
                <w:sz w:val="26"/>
                <w:szCs w:val="26"/>
                <w:rtl/>
              </w:rPr>
              <w:tab/>
            </w:r>
            <w:r w:rsidRPr="00EB6551">
              <w:rPr>
                <w:rFonts w:asciiTheme="majorBidi" w:hAnsiTheme="majorBidi" w:cstheme="majorBidi"/>
                <w:sz w:val="26"/>
                <w:szCs w:val="26"/>
                <w:rtl/>
              </w:rPr>
              <w:t xml:space="preserve">المؤتمر الدولى الأول للشعبة البيطرية بالمركز القومى للبحوث, القاهرة 15-17 فبراير 2004. </w:t>
            </w:r>
          </w:p>
          <w:p w:rsidR="00B360CB" w:rsidRPr="00EB6551" w:rsidRDefault="00B360CB" w:rsidP="00B360CB">
            <w:pPr>
              <w:tabs>
                <w:tab w:val="left" w:pos="260"/>
              </w:tabs>
              <w:bidi/>
              <w:spacing w:line="240" w:lineRule="auto"/>
              <w:ind w:left="720" w:hanging="720"/>
              <w:rPr>
                <w:rFonts w:asciiTheme="majorBidi" w:hAnsiTheme="majorBidi" w:cstheme="majorBidi"/>
                <w:sz w:val="26"/>
                <w:szCs w:val="26"/>
                <w:rtl/>
              </w:rPr>
            </w:pPr>
            <w:r w:rsidRPr="00EB6551">
              <w:rPr>
                <w:rFonts w:asciiTheme="majorBidi" w:hAnsiTheme="majorBidi" w:cstheme="majorBidi"/>
                <w:sz w:val="26"/>
                <w:szCs w:val="26"/>
                <w:rtl/>
              </w:rPr>
              <w:t xml:space="preserve">- </w:t>
            </w:r>
            <w:r>
              <w:rPr>
                <w:rFonts w:asciiTheme="majorBidi" w:hAnsiTheme="majorBidi" w:cstheme="majorBidi" w:hint="cs"/>
                <w:sz w:val="26"/>
                <w:szCs w:val="26"/>
                <w:rtl/>
              </w:rPr>
              <w:tab/>
            </w:r>
            <w:r w:rsidRPr="00EB6551">
              <w:rPr>
                <w:rFonts w:asciiTheme="majorBidi" w:hAnsiTheme="majorBidi" w:cstheme="majorBidi"/>
                <w:sz w:val="26"/>
                <w:szCs w:val="26"/>
                <w:rtl/>
              </w:rPr>
              <w:t xml:space="preserve">مؤتمر " ضمان الجودة والاعتماد في التعليم العالي: الطريق إلى المستقبل" جامعة القاهرة. 16 يناير 2007. </w:t>
            </w:r>
          </w:p>
          <w:p w:rsidR="00B360CB" w:rsidRPr="00EB6551" w:rsidRDefault="00B360CB" w:rsidP="00B360CB">
            <w:pPr>
              <w:tabs>
                <w:tab w:val="left" w:pos="260"/>
              </w:tabs>
              <w:bidi/>
              <w:spacing w:line="240" w:lineRule="auto"/>
              <w:rPr>
                <w:rFonts w:asciiTheme="majorBidi" w:hAnsiTheme="majorBidi" w:cstheme="majorBidi"/>
                <w:sz w:val="26"/>
                <w:szCs w:val="26"/>
                <w:rtl/>
              </w:rPr>
            </w:pPr>
            <w:r w:rsidRPr="00EB6551">
              <w:rPr>
                <w:rFonts w:asciiTheme="majorBidi" w:hAnsiTheme="majorBidi" w:cstheme="majorBidi"/>
                <w:sz w:val="26"/>
                <w:szCs w:val="26"/>
                <w:rtl/>
              </w:rPr>
              <w:t xml:space="preserve">- </w:t>
            </w:r>
            <w:r>
              <w:rPr>
                <w:rFonts w:asciiTheme="majorBidi" w:hAnsiTheme="majorBidi" w:cstheme="majorBidi" w:hint="cs"/>
                <w:sz w:val="26"/>
                <w:szCs w:val="26"/>
                <w:rtl/>
              </w:rPr>
              <w:tab/>
            </w:r>
            <w:r w:rsidRPr="00EB6551">
              <w:rPr>
                <w:rFonts w:asciiTheme="majorBidi" w:hAnsiTheme="majorBidi" w:cstheme="majorBidi"/>
                <w:sz w:val="26"/>
                <w:szCs w:val="26"/>
                <w:rtl/>
              </w:rPr>
              <w:t xml:space="preserve">المؤتمر العلمي الثاني لكلية الطب البيطري بمشتهر جامعة بنها, رأس سدر 25-28 يناير 2007. </w:t>
            </w:r>
          </w:p>
          <w:p w:rsidR="00B360CB" w:rsidRPr="00EB6551" w:rsidRDefault="00B360CB" w:rsidP="00B360CB">
            <w:pPr>
              <w:tabs>
                <w:tab w:val="left" w:pos="260"/>
              </w:tabs>
              <w:bidi/>
              <w:spacing w:line="240" w:lineRule="auto"/>
              <w:rPr>
                <w:rFonts w:asciiTheme="majorBidi" w:hAnsiTheme="majorBidi" w:cstheme="majorBidi"/>
                <w:sz w:val="26"/>
                <w:szCs w:val="26"/>
                <w:rtl/>
              </w:rPr>
            </w:pPr>
            <w:r w:rsidRPr="00EB6551">
              <w:rPr>
                <w:rFonts w:asciiTheme="majorBidi" w:hAnsiTheme="majorBidi" w:cstheme="majorBidi"/>
                <w:sz w:val="26"/>
                <w:szCs w:val="26"/>
                <w:rtl/>
              </w:rPr>
              <w:t>-</w:t>
            </w:r>
            <w:r>
              <w:rPr>
                <w:rFonts w:asciiTheme="majorBidi" w:hAnsiTheme="majorBidi" w:cstheme="majorBidi" w:hint="cs"/>
                <w:sz w:val="26"/>
                <w:szCs w:val="26"/>
                <w:rtl/>
              </w:rPr>
              <w:tab/>
            </w:r>
            <w:r w:rsidRPr="00EB6551">
              <w:rPr>
                <w:rFonts w:asciiTheme="majorBidi" w:hAnsiTheme="majorBidi" w:cstheme="majorBidi"/>
                <w:sz w:val="26"/>
                <w:szCs w:val="26"/>
                <w:rtl/>
              </w:rPr>
              <w:t xml:space="preserve">مؤتمر الطب البيطرى العربى الثانى </w:t>
            </w:r>
            <w:r>
              <w:rPr>
                <w:rFonts w:asciiTheme="majorBidi" w:hAnsiTheme="majorBidi" w:cstheme="majorBidi"/>
                <w:sz w:val="26"/>
                <w:szCs w:val="26"/>
                <w:rtl/>
              </w:rPr>
              <w:t>و</w:t>
            </w:r>
            <w:r w:rsidRPr="00EB6551">
              <w:rPr>
                <w:rFonts w:asciiTheme="majorBidi" w:hAnsiTheme="majorBidi" w:cstheme="majorBidi"/>
                <w:sz w:val="26"/>
                <w:szCs w:val="26"/>
                <w:rtl/>
              </w:rPr>
              <w:t xml:space="preserve">العشرون مارس1995 </w:t>
            </w:r>
          </w:p>
          <w:p w:rsidR="00B360CB" w:rsidRPr="00EB6551" w:rsidRDefault="00B360CB" w:rsidP="00B360CB">
            <w:pPr>
              <w:tabs>
                <w:tab w:val="left" w:pos="260"/>
              </w:tabs>
              <w:bidi/>
              <w:spacing w:line="240" w:lineRule="auto"/>
              <w:rPr>
                <w:rFonts w:asciiTheme="majorBidi" w:hAnsiTheme="majorBidi" w:cstheme="majorBidi"/>
                <w:sz w:val="26"/>
                <w:szCs w:val="26"/>
                <w:rtl/>
              </w:rPr>
            </w:pPr>
            <w:r w:rsidRPr="00EB6551">
              <w:rPr>
                <w:rFonts w:asciiTheme="majorBidi" w:hAnsiTheme="majorBidi" w:cstheme="majorBidi"/>
                <w:sz w:val="26"/>
                <w:szCs w:val="26"/>
                <w:rtl/>
              </w:rPr>
              <w:t>-</w:t>
            </w:r>
            <w:r>
              <w:rPr>
                <w:rFonts w:asciiTheme="majorBidi" w:hAnsiTheme="majorBidi" w:cstheme="majorBidi" w:hint="cs"/>
                <w:sz w:val="26"/>
                <w:szCs w:val="26"/>
                <w:rtl/>
              </w:rPr>
              <w:tab/>
            </w:r>
            <w:r w:rsidRPr="00EB6551">
              <w:rPr>
                <w:rFonts w:asciiTheme="majorBidi" w:hAnsiTheme="majorBidi" w:cstheme="majorBidi"/>
                <w:sz w:val="26"/>
                <w:szCs w:val="26"/>
                <w:rtl/>
              </w:rPr>
              <w:t xml:space="preserve">المؤتمر العلمى الثانى بكلية الطب البيطرى - جامعة الأسكندرية اكتوبر 1997 </w:t>
            </w:r>
          </w:p>
          <w:p w:rsidR="00B360CB" w:rsidRPr="00EB6551" w:rsidRDefault="00B360CB" w:rsidP="00B360CB">
            <w:pPr>
              <w:tabs>
                <w:tab w:val="left" w:pos="260"/>
              </w:tabs>
              <w:bidi/>
              <w:spacing w:line="240" w:lineRule="auto"/>
              <w:rPr>
                <w:rFonts w:asciiTheme="majorBidi" w:hAnsiTheme="majorBidi" w:cstheme="majorBidi"/>
                <w:sz w:val="26"/>
                <w:szCs w:val="26"/>
                <w:rtl/>
              </w:rPr>
            </w:pPr>
            <w:r w:rsidRPr="00EB6551">
              <w:rPr>
                <w:rFonts w:asciiTheme="majorBidi" w:hAnsiTheme="majorBidi" w:cstheme="majorBidi"/>
                <w:sz w:val="26"/>
                <w:szCs w:val="26"/>
                <w:rtl/>
              </w:rPr>
              <w:t>-</w:t>
            </w:r>
            <w:r>
              <w:rPr>
                <w:rFonts w:asciiTheme="majorBidi" w:hAnsiTheme="majorBidi" w:cstheme="majorBidi" w:hint="cs"/>
                <w:sz w:val="26"/>
                <w:szCs w:val="26"/>
                <w:rtl/>
              </w:rPr>
              <w:tab/>
            </w:r>
            <w:r w:rsidRPr="00EB6551">
              <w:rPr>
                <w:rFonts w:asciiTheme="majorBidi" w:hAnsiTheme="majorBidi" w:cstheme="majorBidi"/>
                <w:sz w:val="26"/>
                <w:szCs w:val="26"/>
                <w:rtl/>
              </w:rPr>
              <w:t xml:space="preserve">مؤتمر الطب البيطرى العربى الثالث </w:t>
            </w:r>
            <w:r>
              <w:rPr>
                <w:rFonts w:asciiTheme="majorBidi" w:hAnsiTheme="majorBidi" w:cstheme="majorBidi"/>
                <w:sz w:val="26"/>
                <w:szCs w:val="26"/>
                <w:rtl/>
              </w:rPr>
              <w:t>و</w:t>
            </w:r>
            <w:r w:rsidRPr="00EB6551">
              <w:rPr>
                <w:rFonts w:asciiTheme="majorBidi" w:hAnsiTheme="majorBidi" w:cstheme="majorBidi"/>
                <w:sz w:val="26"/>
                <w:szCs w:val="26"/>
                <w:rtl/>
              </w:rPr>
              <w:t xml:space="preserve">العشرون مارس1997 </w:t>
            </w:r>
          </w:p>
          <w:p w:rsidR="00B360CB" w:rsidRPr="00EB6551" w:rsidRDefault="00B360CB" w:rsidP="00B360CB">
            <w:pPr>
              <w:tabs>
                <w:tab w:val="left" w:pos="260"/>
              </w:tabs>
              <w:bidi/>
              <w:spacing w:line="240" w:lineRule="auto"/>
              <w:rPr>
                <w:rFonts w:asciiTheme="majorBidi" w:hAnsiTheme="majorBidi" w:cstheme="majorBidi"/>
                <w:sz w:val="26"/>
                <w:szCs w:val="26"/>
                <w:rtl/>
              </w:rPr>
            </w:pPr>
            <w:r w:rsidRPr="00EB6551">
              <w:rPr>
                <w:rFonts w:asciiTheme="majorBidi" w:hAnsiTheme="majorBidi" w:cstheme="majorBidi"/>
                <w:sz w:val="26"/>
                <w:szCs w:val="26"/>
                <w:rtl/>
              </w:rPr>
              <w:t>-</w:t>
            </w:r>
            <w:r>
              <w:rPr>
                <w:rFonts w:asciiTheme="majorBidi" w:hAnsiTheme="majorBidi" w:cstheme="majorBidi" w:hint="cs"/>
                <w:sz w:val="26"/>
                <w:szCs w:val="26"/>
                <w:rtl/>
              </w:rPr>
              <w:tab/>
            </w:r>
            <w:r w:rsidRPr="00EB6551">
              <w:rPr>
                <w:rFonts w:asciiTheme="majorBidi" w:hAnsiTheme="majorBidi" w:cstheme="majorBidi"/>
                <w:sz w:val="26"/>
                <w:szCs w:val="26"/>
                <w:rtl/>
              </w:rPr>
              <w:t xml:space="preserve">مؤتمر الجمعية المصرية لعلوم السميات </w:t>
            </w:r>
            <w:r>
              <w:rPr>
                <w:rFonts w:asciiTheme="majorBidi" w:hAnsiTheme="majorBidi" w:cstheme="majorBidi"/>
                <w:sz w:val="26"/>
                <w:szCs w:val="26"/>
                <w:rtl/>
              </w:rPr>
              <w:t>أبريل</w:t>
            </w:r>
            <w:r w:rsidRPr="00EB6551">
              <w:rPr>
                <w:rFonts w:asciiTheme="majorBidi" w:hAnsiTheme="majorBidi" w:cstheme="majorBidi"/>
                <w:sz w:val="26"/>
                <w:szCs w:val="26"/>
                <w:rtl/>
              </w:rPr>
              <w:t xml:space="preserve">1998 </w:t>
            </w:r>
          </w:p>
          <w:p w:rsidR="00B360CB" w:rsidRPr="00EB6551" w:rsidRDefault="00B360CB" w:rsidP="00B360CB">
            <w:pPr>
              <w:tabs>
                <w:tab w:val="left" w:pos="260"/>
              </w:tabs>
              <w:bidi/>
              <w:spacing w:line="240" w:lineRule="auto"/>
              <w:rPr>
                <w:rFonts w:asciiTheme="majorBidi" w:hAnsiTheme="majorBidi" w:cstheme="majorBidi"/>
                <w:sz w:val="26"/>
                <w:szCs w:val="26"/>
                <w:rtl/>
              </w:rPr>
            </w:pPr>
            <w:r w:rsidRPr="00EB6551">
              <w:rPr>
                <w:rFonts w:asciiTheme="majorBidi" w:hAnsiTheme="majorBidi" w:cstheme="majorBidi"/>
                <w:sz w:val="26"/>
                <w:szCs w:val="26"/>
                <w:rtl/>
              </w:rPr>
              <w:t>-</w:t>
            </w:r>
            <w:r>
              <w:rPr>
                <w:rFonts w:asciiTheme="majorBidi" w:hAnsiTheme="majorBidi" w:cstheme="majorBidi" w:hint="cs"/>
                <w:sz w:val="26"/>
                <w:szCs w:val="26"/>
                <w:rtl/>
              </w:rPr>
              <w:tab/>
            </w:r>
            <w:r w:rsidRPr="00EB6551">
              <w:rPr>
                <w:rFonts w:asciiTheme="majorBidi" w:hAnsiTheme="majorBidi" w:cstheme="majorBidi"/>
                <w:sz w:val="26"/>
                <w:szCs w:val="26"/>
                <w:rtl/>
              </w:rPr>
              <w:t xml:space="preserve">مؤتمر العلمى الرابع بكلية الطب البيطرى- جامعة الزقازيق أغسطس1998 </w:t>
            </w:r>
          </w:p>
          <w:p w:rsidR="00B360CB" w:rsidRPr="00EB6551" w:rsidRDefault="00B360CB" w:rsidP="00B360CB">
            <w:pPr>
              <w:tabs>
                <w:tab w:val="left" w:pos="260"/>
              </w:tabs>
              <w:bidi/>
              <w:spacing w:line="240" w:lineRule="auto"/>
              <w:rPr>
                <w:rFonts w:asciiTheme="majorBidi" w:hAnsiTheme="majorBidi" w:cstheme="majorBidi"/>
                <w:sz w:val="26"/>
                <w:szCs w:val="26"/>
                <w:rtl/>
              </w:rPr>
            </w:pPr>
            <w:r w:rsidRPr="00EB6551">
              <w:rPr>
                <w:rFonts w:asciiTheme="majorBidi" w:hAnsiTheme="majorBidi" w:cstheme="majorBidi"/>
                <w:sz w:val="26"/>
                <w:szCs w:val="26"/>
                <w:rtl/>
              </w:rPr>
              <w:t>-</w:t>
            </w:r>
            <w:r>
              <w:rPr>
                <w:rFonts w:asciiTheme="majorBidi" w:hAnsiTheme="majorBidi" w:cstheme="majorBidi" w:hint="cs"/>
                <w:sz w:val="26"/>
                <w:szCs w:val="26"/>
                <w:rtl/>
              </w:rPr>
              <w:tab/>
            </w:r>
            <w:r w:rsidRPr="00EB6551">
              <w:rPr>
                <w:rFonts w:asciiTheme="majorBidi" w:hAnsiTheme="majorBidi" w:cstheme="majorBidi"/>
                <w:sz w:val="26"/>
                <w:szCs w:val="26"/>
                <w:rtl/>
              </w:rPr>
              <w:t xml:space="preserve">المؤتمر العربى الثالث لأكاديمية البحث العلمى </w:t>
            </w:r>
            <w:r>
              <w:rPr>
                <w:rFonts w:asciiTheme="majorBidi" w:hAnsiTheme="majorBidi" w:cstheme="majorBidi"/>
                <w:sz w:val="26"/>
                <w:szCs w:val="26"/>
                <w:rtl/>
              </w:rPr>
              <w:t>و</w:t>
            </w:r>
            <w:r w:rsidRPr="00EB6551">
              <w:rPr>
                <w:rFonts w:asciiTheme="majorBidi" w:hAnsiTheme="majorBidi" w:cstheme="majorBidi"/>
                <w:sz w:val="26"/>
                <w:szCs w:val="26"/>
                <w:rtl/>
              </w:rPr>
              <w:t xml:space="preserve">التكنولوجيا ديسمبر1998 </w:t>
            </w:r>
          </w:p>
          <w:p w:rsidR="00B360CB" w:rsidRPr="00EB6551" w:rsidRDefault="00B360CB" w:rsidP="00B360CB">
            <w:pPr>
              <w:tabs>
                <w:tab w:val="left" w:pos="260"/>
              </w:tabs>
              <w:bidi/>
              <w:spacing w:line="240" w:lineRule="auto"/>
              <w:rPr>
                <w:rFonts w:asciiTheme="majorBidi" w:hAnsiTheme="majorBidi" w:cstheme="majorBidi"/>
                <w:sz w:val="26"/>
                <w:szCs w:val="26"/>
                <w:rtl/>
              </w:rPr>
            </w:pPr>
            <w:r w:rsidRPr="00EB6551">
              <w:rPr>
                <w:rFonts w:asciiTheme="majorBidi" w:hAnsiTheme="majorBidi" w:cstheme="majorBidi"/>
                <w:sz w:val="26"/>
                <w:szCs w:val="26"/>
                <w:rtl/>
              </w:rPr>
              <w:t>-</w:t>
            </w:r>
            <w:r>
              <w:rPr>
                <w:rFonts w:asciiTheme="majorBidi" w:hAnsiTheme="majorBidi" w:cstheme="majorBidi" w:hint="cs"/>
                <w:sz w:val="26"/>
                <w:szCs w:val="26"/>
                <w:rtl/>
              </w:rPr>
              <w:tab/>
            </w:r>
            <w:r w:rsidRPr="00EB6551">
              <w:rPr>
                <w:rFonts w:asciiTheme="majorBidi" w:hAnsiTheme="majorBidi" w:cstheme="majorBidi"/>
                <w:sz w:val="26"/>
                <w:szCs w:val="26"/>
                <w:rtl/>
              </w:rPr>
              <w:t xml:space="preserve">المؤتمر العلمى الأول بكلية الطب البيطرى- جامعة القاهرة- فرع بنى سويف سبتمبر1999 </w:t>
            </w:r>
          </w:p>
          <w:p w:rsidR="00B360CB" w:rsidRPr="00EB6551" w:rsidRDefault="00B360CB" w:rsidP="00B360CB">
            <w:pPr>
              <w:tabs>
                <w:tab w:val="left" w:pos="260"/>
              </w:tabs>
              <w:bidi/>
              <w:spacing w:line="240" w:lineRule="auto"/>
              <w:rPr>
                <w:rFonts w:asciiTheme="majorBidi" w:hAnsiTheme="majorBidi" w:cstheme="majorBidi"/>
                <w:sz w:val="26"/>
                <w:szCs w:val="26"/>
                <w:rtl/>
              </w:rPr>
            </w:pPr>
            <w:r w:rsidRPr="00EB6551">
              <w:rPr>
                <w:rFonts w:asciiTheme="majorBidi" w:hAnsiTheme="majorBidi" w:cstheme="majorBidi"/>
                <w:sz w:val="26"/>
                <w:szCs w:val="26"/>
                <w:rtl/>
              </w:rPr>
              <w:t>-</w:t>
            </w:r>
            <w:r>
              <w:rPr>
                <w:rFonts w:asciiTheme="majorBidi" w:hAnsiTheme="majorBidi" w:cstheme="majorBidi" w:hint="cs"/>
                <w:sz w:val="26"/>
                <w:szCs w:val="26"/>
                <w:rtl/>
              </w:rPr>
              <w:tab/>
            </w:r>
            <w:r w:rsidRPr="00EB6551">
              <w:rPr>
                <w:rFonts w:asciiTheme="majorBidi" w:hAnsiTheme="majorBidi" w:cstheme="majorBidi"/>
                <w:sz w:val="26"/>
                <w:szCs w:val="26"/>
                <w:rtl/>
              </w:rPr>
              <w:t xml:space="preserve">المؤتمر العلمى الثالث بكلية الطب البيطرى- جامعة الأسكندرية أكتوبر1999 </w:t>
            </w:r>
          </w:p>
          <w:p w:rsidR="00B360CB" w:rsidRPr="00EB6551" w:rsidRDefault="00B360CB" w:rsidP="00B360CB">
            <w:pPr>
              <w:tabs>
                <w:tab w:val="left" w:pos="260"/>
              </w:tabs>
              <w:bidi/>
              <w:spacing w:line="240" w:lineRule="auto"/>
              <w:rPr>
                <w:rFonts w:asciiTheme="majorBidi" w:hAnsiTheme="majorBidi" w:cstheme="majorBidi"/>
                <w:sz w:val="26"/>
                <w:szCs w:val="26"/>
                <w:rtl/>
              </w:rPr>
            </w:pPr>
            <w:r>
              <w:rPr>
                <w:rFonts w:asciiTheme="majorBidi" w:hAnsiTheme="majorBidi" w:cstheme="majorBidi"/>
                <w:sz w:val="26"/>
                <w:szCs w:val="26"/>
                <w:rtl/>
              </w:rPr>
              <w:t>-</w:t>
            </w:r>
            <w:r>
              <w:rPr>
                <w:rFonts w:asciiTheme="majorBidi" w:hAnsiTheme="majorBidi" w:cstheme="majorBidi" w:hint="cs"/>
                <w:sz w:val="26"/>
                <w:szCs w:val="26"/>
                <w:rtl/>
              </w:rPr>
              <w:tab/>
            </w:r>
            <w:r w:rsidRPr="00EB6551">
              <w:rPr>
                <w:rFonts w:asciiTheme="majorBidi" w:hAnsiTheme="majorBidi" w:cstheme="majorBidi"/>
                <w:sz w:val="26"/>
                <w:szCs w:val="26"/>
                <w:rtl/>
              </w:rPr>
              <w:t xml:space="preserve">المؤتمر العلمى الأول لكليه الطب البيطرى ببنها سبتمبر 2004 </w:t>
            </w:r>
          </w:p>
          <w:p w:rsidR="00B360CB" w:rsidRPr="00EB6551" w:rsidRDefault="00B360CB" w:rsidP="00B360CB">
            <w:pPr>
              <w:tabs>
                <w:tab w:val="left" w:pos="260"/>
              </w:tabs>
              <w:bidi/>
              <w:spacing w:line="240" w:lineRule="auto"/>
              <w:rPr>
                <w:rFonts w:asciiTheme="majorBidi" w:hAnsiTheme="majorBidi" w:cstheme="majorBidi"/>
                <w:sz w:val="26"/>
                <w:szCs w:val="26"/>
                <w:rtl/>
              </w:rPr>
            </w:pPr>
            <w:r w:rsidRPr="00EB6551">
              <w:rPr>
                <w:rFonts w:asciiTheme="majorBidi" w:hAnsiTheme="majorBidi" w:cstheme="majorBidi"/>
                <w:sz w:val="26"/>
                <w:szCs w:val="26"/>
                <w:rtl/>
              </w:rPr>
              <w:t>-</w:t>
            </w:r>
            <w:r>
              <w:rPr>
                <w:rFonts w:asciiTheme="majorBidi" w:hAnsiTheme="majorBidi" w:cstheme="majorBidi" w:hint="cs"/>
                <w:sz w:val="26"/>
                <w:szCs w:val="26"/>
                <w:rtl/>
              </w:rPr>
              <w:tab/>
            </w:r>
            <w:r w:rsidRPr="00EB6551">
              <w:rPr>
                <w:rFonts w:asciiTheme="majorBidi" w:hAnsiTheme="majorBidi" w:cstheme="majorBidi"/>
                <w:sz w:val="26"/>
                <w:szCs w:val="26"/>
                <w:rtl/>
              </w:rPr>
              <w:t xml:space="preserve">المؤتمر العلمى الثانى لكليه الطب البيطرى ببنها سبتمبر 2006 </w:t>
            </w:r>
          </w:p>
          <w:p w:rsidR="00B360CB" w:rsidRPr="00EB6551" w:rsidRDefault="00B360CB" w:rsidP="00B360CB">
            <w:pPr>
              <w:tabs>
                <w:tab w:val="left" w:pos="260"/>
              </w:tabs>
              <w:bidi/>
              <w:spacing w:line="240" w:lineRule="auto"/>
              <w:rPr>
                <w:rFonts w:asciiTheme="majorBidi" w:hAnsiTheme="majorBidi" w:cstheme="majorBidi"/>
                <w:sz w:val="26"/>
                <w:szCs w:val="26"/>
                <w:rtl/>
              </w:rPr>
            </w:pPr>
            <w:r w:rsidRPr="00EB6551">
              <w:rPr>
                <w:rFonts w:asciiTheme="majorBidi" w:hAnsiTheme="majorBidi" w:cstheme="majorBidi"/>
                <w:sz w:val="26"/>
                <w:szCs w:val="26"/>
                <w:rtl/>
              </w:rPr>
              <w:t>-</w:t>
            </w:r>
            <w:r>
              <w:rPr>
                <w:rFonts w:asciiTheme="majorBidi" w:hAnsiTheme="majorBidi" w:cstheme="majorBidi" w:hint="cs"/>
                <w:sz w:val="26"/>
                <w:szCs w:val="26"/>
                <w:rtl/>
              </w:rPr>
              <w:tab/>
            </w:r>
            <w:r w:rsidRPr="00EB6551">
              <w:rPr>
                <w:rFonts w:asciiTheme="majorBidi" w:hAnsiTheme="majorBidi" w:cstheme="majorBidi"/>
                <w:sz w:val="26"/>
                <w:szCs w:val="26"/>
                <w:rtl/>
              </w:rPr>
              <w:t xml:space="preserve">المؤتمر العلمى العشرون </w:t>
            </w:r>
            <w:r>
              <w:rPr>
                <w:rFonts w:asciiTheme="majorBidi" w:hAnsiTheme="majorBidi" w:cstheme="majorBidi"/>
                <w:sz w:val="26"/>
                <w:szCs w:val="26"/>
                <w:rtl/>
              </w:rPr>
              <w:t>للجمعية</w:t>
            </w:r>
            <w:r w:rsidRPr="00EB6551">
              <w:rPr>
                <w:rFonts w:asciiTheme="majorBidi" w:hAnsiTheme="majorBidi" w:cstheme="majorBidi"/>
                <w:sz w:val="26"/>
                <w:szCs w:val="26"/>
                <w:rtl/>
              </w:rPr>
              <w:t xml:space="preserve"> </w:t>
            </w:r>
            <w:r>
              <w:rPr>
                <w:rFonts w:asciiTheme="majorBidi" w:hAnsiTheme="majorBidi" w:cstheme="majorBidi"/>
                <w:sz w:val="26"/>
                <w:szCs w:val="26"/>
                <w:rtl/>
              </w:rPr>
              <w:t>المصرية</w:t>
            </w:r>
            <w:r w:rsidRPr="00EB6551">
              <w:rPr>
                <w:rFonts w:asciiTheme="majorBidi" w:hAnsiTheme="majorBidi" w:cstheme="majorBidi"/>
                <w:sz w:val="26"/>
                <w:szCs w:val="26"/>
                <w:rtl/>
              </w:rPr>
              <w:t xml:space="preserve"> للطب المعملى مارس 2009 </w:t>
            </w:r>
          </w:p>
          <w:p w:rsidR="00B360CB" w:rsidRPr="00EB6551" w:rsidRDefault="00B360CB" w:rsidP="00B360CB">
            <w:pPr>
              <w:tabs>
                <w:tab w:val="left" w:pos="260"/>
              </w:tabs>
              <w:bidi/>
              <w:spacing w:line="240" w:lineRule="auto"/>
              <w:rPr>
                <w:rFonts w:asciiTheme="majorBidi" w:hAnsiTheme="majorBidi" w:cstheme="majorBidi"/>
                <w:sz w:val="26"/>
                <w:szCs w:val="26"/>
                <w:rtl/>
              </w:rPr>
            </w:pPr>
            <w:r>
              <w:rPr>
                <w:rFonts w:asciiTheme="majorBidi" w:hAnsiTheme="majorBidi" w:cstheme="majorBidi"/>
                <w:sz w:val="26"/>
                <w:szCs w:val="26"/>
                <w:rtl/>
              </w:rPr>
              <w:t>-</w:t>
            </w:r>
            <w:r>
              <w:rPr>
                <w:rFonts w:asciiTheme="majorBidi" w:hAnsiTheme="majorBidi" w:cstheme="majorBidi" w:hint="cs"/>
                <w:sz w:val="26"/>
                <w:szCs w:val="26"/>
                <w:rtl/>
              </w:rPr>
              <w:tab/>
            </w:r>
            <w:r w:rsidRPr="00EB6551">
              <w:rPr>
                <w:rFonts w:asciiTheme="majorBidi" w:hAnsiTheme="majorBidi" w:cstheme="majorBidi"/>
                <w:sz w:val="26"/>
                <w:szCs w:val="26"/>
                <w:rtl/>
              </w:rPr>
              <w:t xml:space="preserve">المؤتمر العلمى الخامس </w:t>
            </w:r>
            <w:r>
              <w:rPr>
                <w:rFonts w:asciiTheme="majorBidi" w:hAnsiTheme="majorBidi" w:cstheme="majorBidi"/>
                <w:sz w:val="26"/>
                <w:szCs w:val="26"/>
                <w:rtl/>
              </w:rPr>
              <w:t>للجمعية</w:t>
            </w:r>
            <w:r w:rsidRPr="00EB6551">
              <w:rPr>
                <w:rFonts w:asciiTheme="majorBidi" w:hAnsiTheme="majorBidi" w:cstheme="majorBidi"/>
                <w:sz w:val="26"/>
                <w:szCs w:val="26"/>
                <w:rtl/>
              </w:rPr>
              <w:t xml:space="preserve"> </w:t>
            </w:r>
            <w:r>
              <w:rPr>
                <w:rFonts w:asciiTheme="majorBidi" w:hAnsiTheme="majorBidi" w:cstheme="majorBidi"/>
                <w:sz w:val="26"/>
                <w:szCs w:val="26"/>
                <w:rtl/>
              </w:rPr>
              <w:t>المصرية</w:t>
            </w:r>
            <w:r w:rsidRPr="00EB6551">
              <w:rPr>
                <w:rFonts w:asciiTheme="majorBidi" w:hAnsiTheme="majorBidi" w:cstheme="majorBidi"/>
                <w:sz w:val="26"/>
                <w:szCs w:val="26"/>
                <w:rtl/>
              </w:rPr>
              <w:t xml:space="preserve"> للسموم البيئيه ديسمبر 2009 </w:t>
            </w:r>
          </w:p>
          <w:p w:rsidR="00B360CB" w:rsidRPr="00EB6551" w:rsidRDefault="00B360CB" w:rsidP="00B360CB">
            <w:pPr>
              <w:tabs>
                <w:tab w:val="left" w:pos="260"/>
              </w:tabs>
              <w:bidi/>
              <w:spacing w:line="240" w:lineRule="auto"/>
              <w:rPr>
                <w:rFonts w:asciiTheme="majorBidi" w:hAnsiTheme="majorBidi" w:cstheme="majorBidi"/>
                <w:sz w:val="26"/>
                <w:szCs w:val="26"/>
                <w:rtl/>
              </w:rPr>
            </w:pPr>
            <w:r>
              <w:rPr>
                <w:rFonts w:asciiTheme="majorBidi" w:hAnsiTheme="majorBidi" w:cstheme="majorBidi"/>
                <w:sz w:val="26"/>
                <w:szCs w:val="26"/>
                <w:rtl/>
              </w:rPr>
              <w:t>-</w:t>
            </w:r>
            <w:r>
              <w:rPr>
                <w:rFonts w:asciiTheme="majorBidi" w:hAnsiTheme="majorBidi" w:cstheme="majorBidi" w:hint="cs"/>
                <w:sz w:val="26"/>
                <w:szCs w:val="26"/>
                <w:rtl/>
              </w:rPr>
              <w:tab/>
            </w:r>
            <w:r w:rsidRPr="00EB6551">
              <w:rPr>
                <w:rFonts w:asciiTheme="majorBidi" w:hAnsiTheme="majorBidi" w:cstheme="majorBidi"/>
                <w:sz w:val="26"/>
                <w:szCs w:val="26"/>
                <w:rtl/>
              </w:rPr>
              <w:t xml:space="preserve">المؤتمر العلمى </w:t>
            </w:r>
            <w:r>
              <w:rPr>
                <w:rFonts w:asciiTheme="majorBidi" w:hAnsiTheme="majorBidi" w:cstheme="majorBidi"/>
                <w:sz w:val="26"/>
                <w:szCs w:val="26"/>
                <w:rtl/>
              </w:rPr>
              <w:t>للجمعية</w:t>
            </w:r>
            <w:r w:rsidRPr="00EB6551">
              <w:rPr>
                <w:rFonts w:asciiTheme="majorBidi" w:hAnsiTheme="majorBidi" w:cstheme="majorBidi"/>
                <w:sz w:val="26"/>
                <w:szCs w:val="26"/>
                <w:rtl/>
              </w:rPr>
              <w:t xml:space="preserve"> </w:t>
            </w:r>
            <w:r>
              <w:rPr>
                <w:rFonts w:asciiTheme="majorBidi" w:hAnsiTheme="majorBidi" w:cstheme="majorBidi"/>
                <w:sz w:val="26"/>
                <w:szCs w:val="26"/>
                <w:rtl/>
              </w:rPr>
              <w:t>المصرية</w:t>
            </w:r>
            <w:r w:rsidRPr="00EB6551">
              <w:rPr>
                <w:rFonts w:asciiTheme="majorBidi" w:hAnsiTheme="majorBidi" w:cstheme="majorBidi"/>
                <w:sz w:val="26"/>
                <w:szCs w:val="26"/>
                <w:rtl/>
              </w:rPr>
              <w:t xml:space="preserve"> للباثولوجيا </w:t>
            </w:r>
            <w:r>
              <w:rPr>
                <w:rFonts w:asciiTheme="majorBidi" w:hAnsiTheme="majorBidi" w:cstheme="majorBidi"/>
                <w:sz w:val="26"/>
                <w:szCs w:val="26"/>
                <w:rtl/>
              </w:rPr>
              <w:t>البيطرية</w:t>
            </w:r>
            <w:r w:rsidRPr="00EB6551">
              <w:rPr>
                <w:rFonts w:asciiTheme="majorBidi" w:hAnsiTheme="majorBidi" w:cstheme="majorBidi"/>
                <w:sz w:val="26"/>
                <w:szCs w:val="26"/>
                <w:rtl/>
              </w:rPr>
              <w:t xml:space="preserve"> فبراير 2010 </w:t>
            </w:r>
          </w:p>
          <w:p w:rsidR="00B360CB" w:rsidRDefault="00B360CB" w:rsidP="00B360CB">
            <w:pPr>
              <w:tabs>
                <w:tab w:val="left" w:pos="260"/>
              </w:tabs>
              <w:bidi/>
              <w:spacing w:line="240" w:lineRule="auto"/>
              <w:rPr>
                <w:rFonts w:asciiTheme="majorBidi" w:hAnsiTheme="majorBidi" w:cstheme="majorBidi"/>
                <w:sz w:val="26"/>
                <w:szCs w:val="26"/>
                <w:rtl/>
              </w:rPr>
            </w:pPr>
            <w:r>
              <w:rPr>
                <w:rFonts w:asciiTheme="majorBidi" w:hAnsiTheme="majorBidi" w:cstheme="majorBidi"/>
                <w:sz w:val="26"/>
                <w:szCs w:val="26"/>
                <w:rtl/>
              </w:rPr>
              <w:t>-</w:t>
            </w:r>
            <w:r>
              <w:rPr>
                <w:rFonts w:asciiTheme="majorBidi" w:hAnsiTheme="majorBidi" w:cstheme="majorBidi" w:hint="cs"/>
                <w:sz w:val="26"/>
                <w:szCs w:val="26"/>
                <w:rtl/>
              </w:rPr>
              <w:tab/>
            </w:r>
            <w:r w:rsidRPr="00EB6551">
              <w:rPr>
                <w:rFonts w:asciiTheme="majorBidi" w:hAnsiTheme="majorBidi" w:cstheme="majorBidi"/>
                <w:sz w:val="26"/>
                <w:szCs w:val="26"/>
                <w:rtl/>
              </w:rPr>
              <w:t xml:space="preserve">المؤتمر العلمى الحادى </w:t>
            </w:r>
            <w:r>
              <w:rPr>
                <w:rFonts w:asciiTheme="majorBidi" w:hAnsiTheme="majorBidi" w:cstheme="majorBidi"/>
                <w:sz w:val="26"/>
                <w:szCs w:val="26"/>
                <w:rtl/>
              </w:rPr>
              <w:t>و</w:t>
            </w:r>
            <w:r w:rsidRPr="00EB6551">
              <w:rPr>
                <w:rFonts w:asciiTheme="majorBidi" w:hAnsiTheme="majorBidi" w:cstheme="majorBidi"/>
                <w:sz w:val="26"/>
                <w:szCs w:val="26"/>
                <w:rtl/>
              </w:rPr>
              <w:t xml:space="preserve">العشرون </w:t>
            </w:r>
            <w:r>
              <w:rPr>
                <w:rFonts w:asciiTheme="majorBidi" w:hAnsiTheme="majorBidi" w:cstheme="majorBidi"/>
                <w:sz w:val="26"/>
                <w:szCs w:val="26"/>
                <w:rtl/>
              </w:rPr>
              <w:t>للجمعية</w:t>
            </w:r>
            <w:r w:rsidRPr="00EB6551">
              <w:rPr>
                <w:rFonts w:asciiTheme="majorBidi" w:hAnsiTheme="majorBidi" w:cstheme="majorBidi"/>
                <w:sz w:val="26"/>
                <w:szCs w:val="26"/>
                <w:rtl/>
              </w:rPr>
              <w:t xml:space="preserve"> </w:t>
            </w:r>
            <w:r>
              <w:rPr>
                <w:rFonts w:asciiTheme="majorBidi" w:hAnsiTheme="majorBidi" w:cstheme="majorBidi"/>
                <w:sz w:val="26"/>
                <w:szCs w:val="26"/>
                <w:rtl/>
              </w:rPr>
              <w:t>المصرية</w:t>
            </w:r>
            <w:r w:rsidRPr="00EB6551">
              <w:rPr>
                <w:rFonts w:asciiTheme="majorBidi" w:hAnsiTheme="majorBidi" w:cstheme="majorBidi"/>
                <w:sz w:val="26"/>
                <w:szCs w:val="26"/>
                <w:rtl/>
              </w:rPr>
              <w:t xml:space="preserve"> للطب المعملى مارس 2010 </w:t>
            </w:r>
          </w:p>
          <w:p w:rsidR="00B360CB" w:rsidRDefault="00B360CB" w:rsidP="00B360CB">
            <w:pPr>
              <w:tabs>
                <w:tab w:val="left" w:pos="260"/>
              </w:tabs>
              <w:bidi/>
              <w:spacing w:line="240" w:lineRule="auto"/>
              <w:rPr>
                <w:rFonts w:asciiTheme="majorBidi" w:hAnsiTheme="majorBidi" w:cstheme="majorBidi"/>
                <w:sz w:val="24"/>
                <w:szCs w:val="24"/>
                <w:rtl/>
              </w:rPr>
            </w:pPr>
            <w:r>
              <w:rPr>
                <w:rFonts w:asciiTheme="majorBidi" w:hAnsiTheme="majorBidi" w:cstheme="majorBidi" w:hint="cs"/>
                <w:sz w:val="26"/>
                <w:szCs w:val="26"/>
                <w:rtl/>
              </w:rPr>
              <w:t>-</w:t>
            </w:r>
            <w:r>
              <w:rPr>
                <w:rFonts w:asciiTheme="majorBidi" w:hAnsiTheme="majorBidi" w:cstheme="majorBidi" w:hint="cs"/>
                <w:sz w:val="26"/>
                <w:szCs w:val="26"/>
                <w:rtl/>
              </w:rPr>
              <w:tab/>
            </w:r>
            <w:r w:rsidRPr="006D09C5">
              <w:rPr>
                <w:rFonts w:asciiTheme="majorBidi" w:hAnsiTheme="majorBidi" w:cstheme="majorBidi"/>
                <w:sz w:val="24"/>
                <w:szCs w:val="24"/>
                <w:rtl/>
              </w:rPr>
              <w:t xml:space="preserve">المؤتمر الدولى الخامس لكلية الطب البيطرى ببنها فى الفترة من 27 - 30 يوليو </w:t>
            </w:r>
            <w:r w:rsidR="007B4A74">
              <w:rPr>
                <w:rFonts w:asciiTheme="majorBidi" w:hAnsiTheme="majorBidi" w:cstheme="majorBidi" w:hint="cs"/>
                <w:sz w:val="24"/>
                <w:szCs w:val="24"/>
                <w:rtl/>
              </w:rPr>
              <w:t>2015</w:t>
            </w:r>
            <w:r w:rsidR="007B4A74">
              <w:rPr>
                <w:rFonts w:asciiTheme="majorBidi" w:hAnsiTheme="majorBidi" w:cstheme="majorBidi"/>
                <w:sz w:val="24"/>
                <w:szCs w:val="24"/>
              </w:rPr>
              <w:t xml:space="preserve">  </w:t>
            </w:r>
            <w:r w:rsidRPr="006D09C5">
              <w:rPr>
                <w:rFonts w:asciiTheme="majorBidi" w:hAnsiTheme="majorBidi" w:cstheme="majorBidi"/>
                <w:sz w:val="24"/>
                <w:szCs w:val="24"/>
                <w:rtl/>
              </w:rPr>
              <w:t>بالعين السخنة.</w:t>
            </w:r>
          </w:p>
          <w:p w:rsidR="000E2DED" w:rsidRDefault="000E2DED" w:rsidP="000E2DED">
            <w:pPr>
              <w:tabs>
                <w:tab w:val="left" w:pos="260"/>
              </w:tabs>
              <w:bidi/>
              <w:spacing w:line="240" w:lineRule="auto"/>
              <w:rPr>
                <w:rFonts w:asciiTheme="majorBidi" w:hAnsiTheme="majorBidi" w:cstheme="majorBidi"/>
                <w:sz w:val="24"/>
                <w:szCs w:val="24"/>
                <w:rtl/>
              </w:rPr>
            </w:pPr>
          </w:p>
          <w:p w:rsidR="007C24C7" w:rsidRPr="007C24C7" w:rsidRDefault="007C24C7" w:rsidP="000E2DED">
            <w:pPr>
              <w:bidi/>
              <w:spacing w:after="0" w:line="240" w:lineRule="auto"/>
              <w:ind w:left="711"/>
              <w:contextualSpacing/>
              <w:jc w:val="center"/>
              <w:rPr>
                <w:rFonts w:asciiTheme="majorBidi" w:eastAsiaTheme="minorEastAsia" w:hAnsiTheme="majorBidi" w:cstheme="majorBidi"/>
                <w:b/>
                <w:bCs/>
                <w:sz w:val="32"/>
                <w:szCs w:val="32"/>
                <w:u w:val="single"/>
                <w:rtl/>
                <w:lang w:eastAsia="en-US"/>
              </w:rPr>
            </w:pPr>
            <w:r w:rsidRPr="007C24C7">
              <w:rPr>
                <w:rFonts w:ascii="Andalus" w:hAnsi="Andalus" w:cs="Andalus"/>
                <w:b/>
                <w:bCs/>
                <w:noProof/>
                <w:color w:val="000099"/>
                <w:sz w:val="44"/>
                <w:szCs w:val="44"/>
                <w:u w:val="single"/>
                <w:rtl/>
              </w:rPr>
              <w:lastRenderedPageBreak/>
              <w:t>الأنشطة الطلابية على مستوى الجامعة</w:t>
            </w:r>
          </w:p>
          <w:p w:rsidR="007C24C7" w:rsidRPr="007C24C7" w:rsidRDefault="007C24C7" w:rsidP="007C24C7">
            <w:pPr>
              <w:bidi/>
              <w:spacing w:after="120"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رائد اللجنة الإجتماعية والرحلات بالكلية لمدة سنتين </w:t>
            </w:r>
          </w:p>
          <w:p w:rsidR="007C24C7" w:rsidRPr="007C24C7" w:rsidRDefault="007C24C7" w:rsidP="007C24C7">
            <w:pPr>
              <w:bidi/>
              <w:spacing w:after="120"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رائد اللجنة الرياضية بالكلية لمدة سنتين </w:t>
            </w:r>
          </w:p>
          <w:p w:rsidR="007C24C7" w:rsidRPr="007C24C7" w:rsidRDefault="007C24C7" w:rsidP="007C24C7">
            <w:pPr>
              <w:bidi/>
              <w:spacing w:after="120"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رائد عام الشباب بالكلية </w:t>
            </w:r>
          </w:p>
          <w:p w:rsidR="007C24C7" w:rsidRPr="007C24C7" w:rsidRDefault="007C24C7" w:rsidP="007C24C7">
            <w:pPr>
              <w:bidi/>
              <w:spacing w:after="120"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رائد لجنة الأُسرالطلابية على مستوى الجامعة لمدة سنتين </w:t>
            </w:r>
          </w:p>
          <w:p w:rsidR="007C24C7" w:rsidRPr="007C24C7" w:rsidRDefault="007C24C7" w:rsidP="007C24C7">
            <w:pPr>
              <w:bidi/>
              <w:spacing w:after="120"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رائد اللجنة الإجتماعية والرحلات على مستوى الجامعة لمدة سنتين </w:t>
            </w:r>
          </w:p>
          <w:p w:rsidR="007C24C7" w:rsidRPr="007C24C7" w:rsidRDefault="007C24C7" w:rsidP="007C24C7">
            <w:pPr>
              <w:bidi/>
              <w:spacing w:after="120"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عضواللجنة العليا لتطوير الانشطة الطلابية بالجامعات من ديسمبر 2006 حتي فبراير 2007 </w:t>
            </w:r>
          </w:p>
          <w:p w:rsidR="007C24C7" w:rsidRPr="007C24C7" w:rsidRDefault="007C24C7" w:rsidP="007C24C7">
            <w:pPr>
              <w:bidi/>
              <w:spacing w:after="120"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منسق الأنشطة الطلابية لجامعة بنهـا ضمن مشروع تطوير الانشطة الطلابية بوزارة التعليم العالى فبراير 2007 </w:t>
            </w:r>
          </w:p>
          <w:p w:rsidR="007C24C7" w:rsidRPr="007C24C7" w:rsidRDefault="007C24C7" w:rsidP="007C24C7">
            <w:pPr>
              <w:bidi/>
              <w:spacing w:after="120"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عضواللجنه القوميه للأنشطه الطلابية بقرار وزارى رقم 3227 لسنة 2007 لوزير التعليم العالى. </w:t>
            </w:r>
          </w:p>
          <w:p w:rsidR="007C24C7" w:rsidRPr="007C24C7" w:rsidRDefault="007C24C7" w:rsidP="007C24C7">
            <w:pPr>
              <w:bidi/>
              <w:spacing w:after="120"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عمل دورة تدريبية لتثقيف الفتيات بالمدينة الجامعية </w:t>
            </w:r>
          </w:p>
          <w:p w:rsidR="007C24C7" w:rsidRPr="007C24C7" w:rsidRDefault="007C24C7" w:rsidP="007C24C7">
            <w:pPr>
              <w:bidi/>
              <w:spacing w:after="120"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الإشراف على رحلات الطلاب للأقصر وأسوان والعديد من الرحلات الأخرى لطلاب الجامعة </w:t>
            </w:r>
          </w:p>
          <w:p w:rsidR="007C24C7" w:rsidRPr="007C24C7" w:rsidRDefault="007C24C7" w:rsidP="007C24C7">
            <w:pPr>
              <w:bidi/>
              <w:spacing w:after="120"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الإحتفال بيوم اليتيم بالكلية </w:t>
            </w:r>
          </w:p>
          <w:p w:rsidR="007C24C7" w:rsidRPr="007C24C7" w:rsidRDefault="007C24C7" w:rsidP="007C24C7">
            <w:pPr>
              <w:bidi/>
              <w:spacing w:after="120"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المشاركة فى أسبوع الخير بالجامعة </w:t>
            </w:r>
          </w:p>
          <w:p w:rsidR="007C24C7" w:rsidRPr="007C24C7" w:rsidRDefault="007C24C7" w:rsidP="007C24C7">
            <w:pPr>
              <w:bidi/>
              <w:spacing w:after="120"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إقامة ندوة دينيه بحضور الشيخ محمد المسير بالكلية </w:t>
            </w:r>
          </w:p>
          <w:p w:rsidR="007C24C7" w:rsidRPr="007C24C7" w:rsidRDefault="007C24C7" w:rsidP="007C24C7">
            <w:pPr>
              <w:bidi/>
              <w:spacing w:after="120"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إقامة ندوة دينيه بحضور الدكتور/ أحمد عمر هاشم بالجامعة </w:t>
            </w:r>
          </w:p>
          <w:p w:rsidR="007C24C7" w:rsidRPr="007C24C7" w:rsidRDefault="007C24C7" w:rsidP="007C24C7">
            <w:pPr>
              <w:bidi/>
              <w:spacing w:after="120"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إقامة ندوة إجتماعية بحضور د/ أحمد جمال ماضى أبوالعزايم بالكلية </w:t>
            </w:r>
          </w:p>
          <w:p w:rsidR="007C24C7" w:rsidRPr="007C24C7" w:rsidRDefault="007C24C7" w:rsidP="007C24C7">
            <w:pPr>
              <w:bidi/>
              <w:spacing w:after="120"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إقامة دورة الإسعافات الأوليه بكلية التمريض ضمن نشاط اللجنة الإجتماعية والرحلات </w:t>
            </w:r>
          </w:p>
          <w:p w:rsidR="007C24C7" w:rsidRPr="007C24C7" w:rsidRDefault="007C24C7" w:rsidP="007C24C7">
            <w:pPr>
              <w:bidi/>
              <w:spacing w:after="120"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إقامة دورة مكافحة الإدمان بمجمع الكليات ضمن نشاط اللجنة الإجتماعية والرحلات </w:t>
            </w:r>
          </w:p>
          <w:p w:rsidR="007C24C7" w:rsidRPr="007C24C7" w:rsidRDefault="007C24C7" w:rsidP="007C24C7">
            <w:pPr>
              <w:bidi/>
              <w:spacing w:after="120"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المساهمة فى حفلات استقبال الطلاب الجدد بكليات الجامعة المختلفة </w:t>
            </w:r>
          </w:p>
          <w:p w:rsidR="007C24C7" w:rsidRPr="007C24C7" w:rsidRDefault="007C24C7" w:rsidP="007C24C7">
            <w:pPr>
              <w:bidi/>
              <w:spacing w:after="120"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المساهمة فى حفلات تنصيب الاتحادات الطلابية بكليات الجامعة المختلفة </w:t>
            </w:r>
          </w:p>
          <w:p w:rsidR="007C24C7" w:rsidRPr="007C24C7" w:rsidRDefault="007C24C7" w:rsidP="007C24C7">
            <w:pPr>
              <w:bidi/>
              <w:spacing w:after="120"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المساهمة فى الأسبوع الإقليمى للبيئة بالجامعة </w:t>
            </w:r>
          </w:p>
          <w:p w:rsidR="007C24C7" w:rsidRPr="007C24C7" w:rsidRDefault="007C24C7" w:rsidP="007C24C7">
            <w:pPr>
              <w:bidi/>
              <w:spacing w:after="120"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الإشراف على القوافل البيطرية التى تنظمها الجامعة بصفة دوريه </w:t>
            </w:r>
          </w:p>
          <w:p w:rsidR="007C24C7" w:rsidRPr="007C24C7" w:rsidRDefault="007C24C7" w:rsidP="007C24C7">
            <w:pPr>
              <w:bidi/>
              <w:spacing w:after="120"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الإشراف على القوافل البيطرية التى ينظمها المجلس القومى للشباب </w:t>
            </w:r>
          </w:p>
          <w:p w:rsidR="007C24C7" w:rsidRPr="007C24C7" w:rsidRDefault="007C24C7" w:rsidP="007C24C7">
            <w:pPr>
              <w:bidi/>
              <w:spacing w:after="120"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الإشراف على العديد من معسكرات الطلاب بمعهد القادة بحلوان . </w:t>
            </w:r>
          </w:p>
          <w:p w:rsidR="007C24C7" w:rsidRPr="007C24C7" w:rsidRDefault="007C24C7" w:rsidP="007C24C7">
            <w:pPr>
              <w:bidi/>
              <w:spacing w:after="120"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الإشراف على وفد الجامعة الى القيادات السياسية لمناقشة اللوائح الطلابية </w:t>
            </w:r>
          </w:p>
          <w:p w:rsidR="007C24C7" w:rsidRPr="007C24C7" w:rsidRDefault="007C24C7" w:rsidP="007C24C7">
            <w:pPr>
              <w:bidi/>
              <w:spacing w:after="120"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الإشراف على وفد الجامعة الى مدينة شبين الكوم ضمن فعاليات أسبوع شباب الجامعات </w:t>
            </w:r>
          </w:p>
          <w:p w:rsidR="007C24C7" w:rsidRPr="007C24C7" w:rsidRDefault="007C24C7" w:rsidP="007C24C7">
            <w:pPr>
              <w:bidi/>
              <w:spacing w:after="120"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تنظيم أحتفاليه ضخمه بمناسبه ذكرى حرب أكتوبر بأستاد بنها الرياضى </w:t>
            </w:r>
          </w:p>
          <w:p w:rsidR="007C24C7" w:rsidRPr="007C24C7" w:rsidRDefault="007C24C7" w:rsidP="007C24C7">
            <w:pPr>
              <w:bidi/>
              <w:spacing w:after="120"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المشاركة فى أسبوع فتيات الجامعات الأول والتى نظمته جامعة الزقازيق </w:t>
            </w:r>
          </w:p>
          <w:p w:rsidR="007C24C7" w:rsidRPr="007C24C7" w:rsidRDefault="007C24C7" w:rsidP="007C24C7">
            <w:pPr>
              <w:bidi/>
              <w:spacing w:after="120"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الإشراف على وفد الجامعة الى مدينة العريش للاحتفال بمرور 25 عاما على تحرير سيناء </w:t>
            </w:r>
          </w:p>
          <w:p w:rsidR="007C24C7" w:rsidRPr="007C24C7" w:rsidRDefault="007C24C7" w:rsidP="007C24C7">
            <w:pPr>
              <w:bidi/>
              <w:spacing w:after="120"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منسق عام الأنشطة بجامعة بنهـــــا ضمن اللجنة العليا للأنشطة بوزارة التعليم العالى . </w:t>
            </w:r>
          </w:p>
          <w:p w:rsidR="007C24C7" w:rsidRPr="007C24C7" w:rsidRDefault="007C24C7" w:rsidP="007C24C7">
            <w:pPr>
              <w:bidi/>
              <w:spacing w:after="120"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lastRenderedPageBreak/>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الدورة البيطرية الأولى لمشروع الأنشطة الطلابية 27-29 مارس بحضور جميع كليات الطب البيطرى وعددها 12 كليه ْ 400 طالب مشارك من كل كليه . </w:t>
            </w:r>
          </w:p>
          <w:p w:rsidR="007C24C7" w:rsidRPr="007C24C7" w:rsidRDefault="007C24C7" w:rsidP="007C24C7">
            <w:pPr>
              <w:bidi/>
              <w:spacing w:after="120"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 xml:space="preserve">- </w:t>
            </w:r>
            <w:r w:rsidRPr="007C24C7">
              <w:rPr>
                <w:rFonts w:asciiTheme="majorBidi" w:eastAsiaTheme="minorEastAsia" w:hAnsiTheme="majorBidi" w:cstheme="majorBidi" w:hint="cs"/>
                <w:sz w:val="26"/>
                <w:szCs w:val="26"/>
                <w:rtl/>
                <w:lang w:eastAsia="en-US"/>
              </w:rPr>
              <w:tab/>
              <w:t>الدوره البيطريه الثانيه لمشروع الأنشطه الطلابيه 7-9 يناير 2016 بحضور 14 كليه طب بيطرى و تمثيل 300 طالب مشارك من كل كليه .</w:t>
            </w:r>
          </w:p>
          <w:p w:rsidR="007C24C7" w:rsidRPr="007C24C7" w:rsidRDefault="007C24C7" w:rsidP="000E2DED">
            <w:pPr>
              <w:bidi/>
              <w:spacing w:after="0" w:line="240" w:lineRule="auto"/>
              <w:ind w:left="711"/>
              <w:contextualSpacing/>
              <w:jc w:val="center"/>
              <w:rPr>
                <w:rFonts w:ascii="Andalus" w:hAnsi="Andalus" w:cs="Andalus"/>
                <w:b/>
                <w:bCs/>
                <w:noProof/>
                <w:color w:val="000099"/>
                <w:sz w:val="44"/>
                <w:szCs w:val="44"/>
                <w:u w:val="single"/>
                <w:rtl/>
              </w:rPr>
            </w:pPr>
            <w:r w:rsidRPr="007C24C7">
              <w:rPr>
                <w:rFonts w:ascii="Andalus" w:hAnsi="Andalus" w:cs="Andalus"/>
                <w:b/>
                <w:bCs/>
                <w:noProof/>
                <w:color w:val="000099"/>
                <w:sz w:val="44"/>
                <w:szCs w:val="44"/>
                <w:u w:val="single"/>
                <w:rtl/>
              </w:rPr>
              <w:t>الخـبرات ال</w:t>
            </w:r>
            <w:r w:rsidRPr="007C24C7">
              <w:rPr>
                <w:rFonts w:ascii="Andalus" w:hAnsi="Andalus" w:cs="Andalus" w:hint="cs"/>
                <w:b/>
                <w:bCs/>
                <w:noProof/>
                <w:color w:val="000099"/>
                <w:sz w:val="44"/>
                <w:szCs w:val="44"/>
                <w:u w:val="single"/>
                <w:rtl/>
              </w:rPr>
              <w:t>إ</w:t>
            </w:r>
            <w:r w:rsidRPr="007C24C7">
              <w:rPr>
                <w:rFonts w:ascii="Andalus" w:hAnsi="Andalus" w:cs="Andalus"/>
                <w:b/>
                <w:bCs/>
                <w:noProof/>
                <w:color w:val="000099"/>
                <w:sz w:val="44"/>
                <w:szCs w:val="44"/>
                <w:u w:val="single"/>
                <w:rtl/>
              </w:rPr>
              <w:t>جتماعية والبيئية</w:t>
            </w:r>
          </w:p>
          <w:p w:rsidR="007C24C7" w:rsidRPr="007C24C7" w:rsidRDefault="007C24C7" w:rsidP="007C24C7">
            <w:pPr>
              <w:bidi/>
              <w:spacing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المشاركة فى يوم الطبيب البيطرى بوسط الدلتا 1996. </w:t>
            </w:r>
          </w:p>
          <w:p w:rsidR="007C24C7" w:rsidRPr="007C24C7" w:rsidRDefault="007C24C7" w:rsidP="007C24C7">
            <w:pPr>
              <w:bidi/>
              <w:spacing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مشرف رحلة الأقصر وأسوان بترشيح من جامعة الزقازيق فرع بنها 1996. </w:t>
            </w:r>
          </w:p>
          <w:p w:rsidR="007C24C7" w:rsidRPr="007C24C7" w:rsidRDefault="007C24C7" w:rsidP="007C24C7">
            <w:pPr>
              <w:bidi/>
              <w:spacing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المشرف العام على يوم الصداقة لكليات الطب البيطرى 1997، 2002. </w:t>
            </w:r>
          </w:p>
          <w:p w:rsidR="007C24C7" w:rsidRPr="007C24C7" w:rsidRDefault="007C24C7" w:rsidP="007C24C7">
            <w:pPr>
              <w:bidi/>
              <w:spacing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المشاركة فى أنشطة الخدمة العامة والقوافل العلاجية المتكاملة. </w:t>
            </w:r>
          </w:p>
          <w:p w:rsidR="007C24C7" w:rsidRPr="007C24C7" w:rsidRDefault="007C24C7" w:rsidP="007C24C7">
            <w:pPr>
              <w:bidi/>
              <w:spacing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المشاركة فى ادارة وتنفيذ الأسبوع الإقليمي لحماية البيئة بمحافظة القليوبية 24-30/6/2006. </w:t>
            </w:r>
          </w:p>
          <w:p w:rsidR="007C24C7" w:rsidRPr="007C24C7" w:rsidRDefault="007C24C7" w:rsidP="007C24C7">
            <w:pPr>
              <w:bidi/>
              <w:spacing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عضو</w:t>
            </w:r>
            <w:r w:rsidRPr="007C24C7">
              <w:rPr>
                <w:rFonts w:asciiTheme="majorBidi" w:eastAsiaTheme="minorEastAsia" w:hAnsiTheme="majorBidi" w:cstheme="majorBidi" w:hint="cs"/>
                <w:sz w:val="26"/>
                <w:szCs w:val="26"/>
                <w:rtl/>
                <w:lang w:eastAsia="en-US"/>
              </w:rPr>
              <w:t xml:space="preserve"> </w:t>
            </w:r>
            <w:r w:rsidRPr="007C24C7">
              <w:rPr>
                <w:rFonts w:asciiTheme="majorBidi" w:eastAsiaTheme="minorEastAsia" w:hAnsiTheme="majorBidi" w:cstheme="majorBidi"/>
                <w:sz w:val="26"/>
                <w:szCs w:val="26"/>
                <w:rtl/>
                <w:lang w:eastAsia="en-US"/>
              </w:rPr>
              <w:t xml:space="preserve">لجنة الأجهزه والمختبرات بكلية الطب البيطرى بمشتهر، جامعة بنها لعدة سنوات. </w:t>
            </w:r>
          </w:p>
          <w:p w:rsidR="007C24C7" w:rsidRPr="007C24C7" w:rsidRDefault="007C24C7" w:rsidP="007C24C7">
            <w:pPr>
              <w:bidi/>
              <w:spacing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رئيس لجنة البت والمناقصات والممارسات اتجهيز معامل أقسام الكلية المختلفة من الأجهزه . </w:t>
            </w:r>
          </w:p>
          <w:p w:rsidR="007C24C7" w:rsidRPr="007C24C7" w:rsidRDefault="007C24C7" w:rsidP="007C24C7">
            <w:pPr>
              <w:bidi/>
              <w:spacing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انشاء المعمل المركزى للكلي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 </w:t>
            </w:r>
          </w:p>
          <w:p w:rsidR="007C24C7" w:rsidRPr="007C24C7" w:rsidRDefault="007C24C7" w:rsidP="007C24C7">
            <w:pPr>
              <w:bidi/>
              <w:spacing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مدير المعمل المركزى للكلي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لأكثر من ثمان سنوات . </w:t>
            </w:r>
          </w:p>
          <w:p w:rsidR="007C24C7" w:rsidRPr="007C24C7" w:rsidRDefault="007C24C7" w:rsidP="007C24C7">
            <w:pPr>
              <w:bidi/>
              <w:spacing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رئيس لجنه شئون التعليم والطلاب بالكلية </w:t>
            </w:r>
          </w:p>
          <w:p w:rsidR="007C24C7" w:rsidRPr="007C24C7" w:rsidRDefault="007C24C7" w:rsidP="007C24C7">
            <w:pPr>
              <w:bidi/>
              <w:spacing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وكيل الكلية لشئون التعلبم والطلاب </w:t>
            </w:r>
          </w:p>
          <w:p w:rsidR="007C24C7" w:rsidRPr="007C24C7" w:rsidRDefault="007C24C7" w:rsidP="007C24C7">
            <w:pPr>
              <w:bidi/>
              <w:spacing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مستشار رئيس الجامعة للنشاط الأجتماعى </w:t>
            </w:r>
          </w:p>
          <w:p w:rsidR="007C24C7" w:rsidRPr="007C24C7" w:rsidRDefault="007C24C7" w:rsidP="00DE468F">
            <w:pPr>
              <w:bidi/>
              <w:spacing w:after="0" w:line="240" w:lineRule="auto"/>
              <w:ind w:left="711"/>
              <w:contextualSpacing/>
              <w:jc w:val="center"/>
              <w:rPr>
                <w:rFonts w:ascii="Andalus" w:hAnsi="Andalus" w:cs="Andalus"/>
                <w:b/>
                <w:bCs/>
                <w:noProof/>
                <w:color w:val="000099"/>
                <w:sz w:val="44"/>
                <w:szCs w:val="44"/>
                <w:u w:val="single"/>
                <w:rtl/>
              </w:rPr>
            </w:pPr>
            <w:r w:rsidRPr="007C24C7">
              <w:rPr>
                <w:rFonts w:ascii="Andalus" w:hAnsi="Andalus" w:cs="Andalus"/>
                <w:b/>
                <w:bCs/>
                <w:noProof/>
                <w:color w:val="000099"/>
                <w:sz w:val="44"/>
                <w:szCs w:val="44"/>
                <w:u w:val="single"/>
                <w:rtl/>
              </w:rPr>
              <w:t>أنشطة الدراسات العليا والبحوث</w:t>
            </w:r>
          </w:p>
          <w:p w:rsidR="007C24C7" w:rsidRPr="007C24C7" w:rsidRDefault="007C24C7" w:rsidP="007C24C7">
            <w:pPr>
              <w:bidi/>
              <w:spacing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الإشراف على العديد من رسائل الماجستير والدكتوراة بالكلية. </w:t>
            </w:r>
          </w:p>
          <w:p w:rsidR="007C24C7" w:rsidRPr="007C24C7" w:rsidRDefault="007C24C7" w:rsidP="007C24C7">
            <w:pPr>
              <w:bidi/>
              <w:spacing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عضولجنة الحكم والمناقشة للعديد من رسائل الماجستير والدكتوراة. </w:t>
            </w:r>
          </w:p>
          <w:p w:rsidR="007C24C7" w:rsidRPr="007C24C7" w:rsidRDefault="007C24C7" w:rsidP="007C24C7">
            <w:pPr>
              <w:bidi/>
              <w:spacing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عضولجان إمتحانات تأهيلى الدكتوراة بالكلية. </w:t>
            </w:r>
          </w:p>
          <w:p w:rsidR="007C24C7" w:rsidRPr="007C24C7" w:rsidRDefault="007C24C7" w:rsidP="007C24C7">
            <w:pPr>
              <w:bidi/>
              <w:spacing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نشر 38 بحث علمي ومقال في العديد من المجلات والدوريات والمؤتمرات العلمية. </w:t>
            </w:r>
          </w:p>
          <w:p w:rsidR="007C24C7" w:rsidRPr="007C24C7" w:rsidRDefault="007C24C7" w:rsidP="007C24C7">
            <w:pPr>
              <w:bidi/>
              <w:spacing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عضواللجنة العلميه الدائمه لترقيه الأساتذه والأساتذه المساعدين . </w:t>
            </w:r>
          </w:p>
          <w:p w:rsidR="007C24C7" w:rsidRPr="007C24C7" w:rsidRDefault="007C24C7" w:rsidP="007C24C7">
            <w:pPr>
              <w:bidi/>
              <w:spacing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تحكيم مشروع </w:t>
            </w:r>
            <w:r w:rsidRPr="007C24C7">
              <w:rPr>
                <w:rFonts w:asciiTheme="majorBidi" w:eastAsiaTheme="minorEastAsia" w:hAnsiTheme="majorBidi" w:cstheme="majorBidi" w:hint="cs"/>
                <w:sz w:val="26"/>
                <w:szCs w:val="26"/>
                <w:rtl/>
                <w:lang w:eastAsia="en-US"/>
              </w:rPr>
              <w:t xml:space="preserve">عن الاستخدام العشوائى للمضادات الحيويه فى الاسماك  </w:t>
            </w:r>
            <w:r w:rsidRPr="007C24C7">
              <w:rPr>
                <w:rFonts w:asciiTheme="majorBidi" w:eastAsiaTheme="minorEastAsia" w:hAnsiTheme="majorBidi" w:cstheme="majorBidi"/>
                <w:sz w:val="26"/>
                <w:szCs w:val="26"/>
                <w:rtl/>
                <w:lang w:eastAsia="en-US"/>
              </w:rPr>
              <w:t xml:space="preserve">من جامعة المنصورة </w:t>
            </w:r>
          </w:p>
          <w:p w:rsidR="007C24C7" w:rsidRPr="007C24C7" w:rsidRDefault="007C24C7" w:rsidP="007C24C7">
            <w:pPr>
              <w:bidi/>
              <w:spacing w:line="240" w:lineRule="auto"/>
              <w:rPr>
                <w:rFonts w:asciiTheme="majorBidi" w:eastAsiaTheme="minorEastAsia" w:hAnsiTheme="majorBidi" w:cstheme="majorBidi"/>
                <w:color w:val="000000" w:themeColor="text1"/>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t xml:space="preserve">تحكيم مشروع بحثى </w:t>
            </w:r>
            <w:r w:rsidRPr="007C24C7">
              <w:rPr>
                <w:rFonts w:asciiTheme="majorBidi" w:eastAsiaTheme="minorEastAsia" w:hAnsiTheme="majorBidi" w:cstheme="majorBidi"/>
                <w:color w:val="000000" w:themeColor="text1"/>
                <w:sz w:val="26"/>
                <w:szCs w:val="26"/>
                <w:rtl/>
                <w:lang w:eastAsia="en-US"/>
              </w:rPr>
              <w:t xml:space="preserve">عن </w:t>
            </w:r>
            <w:r w:rsidRPr="007C24C7">
              <w:rPr>
                <w:rFonts w:asciiTheme="majorBidi" w:eastAsiaTheme="minorEastAsia" w:hAnsiTheme="majorBidi" w:cstheme="majorBidi" w:hint="cs"/>
                <w:color w:val="000000" w:themeColor="text1"/>
                <w:sz w:val="26"/>
                <w:szCs w:val="26"/>
                <w:rtl/>
                <w:lang w:eastAsia="en-US"/>
              </w:rPr>
              <w:t>ا</w:t>
            </w:r>
            <w:r w:rsidRPr="007C24C7">
              <w:rPr>
                <w:rFonts w:asciiTheme="majorBidi" w:eastAsiaTheme="minorEastAsia" w:hAnsiTheme="majorBidi" w:cstheme="majorBidi"/>
                <w:color w:val="000000" w:themeColor="text1"/>
                <w:sz w:val="26"/>
                <w:szCs w:val="26"/>
                <w:shd w:val="clear" w:color="auto" w:fill="FFFFFF"/>
                <w:rtl/>
                <w:lang w:eastAsia="en-US"/>
              </w:rPr>
              <w:t>لتأثير الوقائي والمناعي لمستخلص بذور العنب علي تسمم الكبد والكلي بالكادميوم</w:t>
            </w:r>
            <w:r w:rsidRPr="007C24C7">
              <w:rPr>
                <w:rFonts w:asciiTheme="majorBidi" w:eastAsiaTheme="minorEastAsia" w:hAnsiTheme="majorBidi" w:cstheme="majorBidi"/>
                <w:color w:val="000000" w:themeColor="text1"/>
                <w:sz w:val="26"/>
                <w:szCs w:val="26"/>
                <w:shd w:val="clear" w:color="auto" w:fill="FFFFFF"/>
                <w:lang w:eastAsia="en-US"/>
              </w:rPr>
              <w:t> </w:t>
            </w:r>
            <w:r w:rsidRPr="007C24C7">
              <w:rPr>
                <w:rFonts w:asciiTheme="majorBidi" w:eastAsiaTheme="minorEastAsia" w:hAnsiTheme="majorBidi" w:cstheme="majorBidi"/>
                <w:color w:val="000000" w:themeColor="text1"/>
                <w:sz w:val="26"/>
                <w:szCs w:val="26"/>
                <w:rtl/>
                <w:lang w:eastAsia="en-US"/>
              </w:rPr>
              <w:t xml:space="preserve">لكليه </w:t>
            </w:r>
            <w:r w:rsidRPr="007C24C7">
              <w:rPr>
                <w:rFonts w:asciiTheme="majorBidi" w:eastAsiaTheme="minorEastAsia" w:hAnsiTheme="majorBidi" w:cstheme="majorBidi"/>
                <w:color w:val="000000" w:themeColor="text1"/>
                <w:sz w:val="26"/>
                <w:szCs w:val="26"/>
                <w:rtl/>
                <w:lang w:eastAsia="en-US"/>
              </w:rPr>
              <w:tab/>
              <w:t xml:space="preserve">العلوم </w:t>
            </w:r>
            <w:r w:rsidRPr="007C24C7">
              <w:rPr>
                <w:rFonts w:asciiTheme="majorBidi" w:eastAsiaTheme="minorEastAsia" w:hAnsiTheme="majorBidi" w:cstheme="majorBidi" w:hint="cs"/>
                <w:color w:val="000000" w:themeColor="text1"/>
                <w:sz w:val="26"/>
                <w:szCs w:val="26"/>
                <w:rtl/>
                <w:lang w:eastAsia="en-US"/>
              </w:rPr>
              <w:t>ا</w:t>
            </w:r>
            <w:r w:rsidRPr="007C24C7">
              <w:rPr>
                <w:rFonts w:asciiTheme="majorBidi" w:eastAsiaTheme="minorEastAsia" w:hAnsiTheme="majorBidi" w:cstheme="majorBidi"/>
                <w:color w:val="000000" w:themeColor="text1"/>
                <w:sz w:val="26"/>
                <w:szCs w:val="26"/>
                <w:rtl/>
                <w:lang w:eastAsia="en-US"/>
              </w:rPr>
              <w:t>لطبية جامعة الطائف المملكه العربيه السعوديه .</w:t>
            </w:r>
          </w:p>
          <w:p w:rsidR="007C24C7" w:rsidRPr="007C24C7" w:rsidRDefault="007C24C7" w:rsidP="007C24C7">
            <w:pPr>
              <w:bidi/>
              <w:spacing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مراجعه توصيف المقررات والبرامج فى الدراسات العليا للطب الشرعى والسموم بجامعة الأسكندريه </w:t>
            </w:r>
          </w:p>
          <w:p w:rsidR="007C24C7" w:rsidRPr="007C24C7" w:rsidRDefault="007C24C7" w:rsidP="007C24C7">
            <w:pPr>
              <w:bidi/>
              <w:spacing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lastRenderedPageBreak/>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تحكيم مقرر الطب الشرعى والسموم الأليكترونى بجامعة دمنهور </w:t>
            </w:r>
          </w:p>
          <w:p w:rsidR="007C24C7" w:rsidRPr="007C24C7" w:rsidRDefault="007C24C7" w:rsidP="007C24C7">
            <w:pPr>
              <w:bidi/>
              <w:spacing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عضو</w:t>
            </w:r>
            <w:r w:rsidRPr="007C24C7">
              <w:rPr>
                <w:rFonts w:asciiTheme="majorBidi" w:eastAsiaTheme="minorEastAsia" w:hAnsiTheme="majorBidi" w:cstheme="majorBidi" w:hint="cs"/>
                <w:sz w:val="26"/>
                <w:szCs w:val="26"/>
                <w:rtl/>
                <w:lang w:eastAsia="en-US"/>
              </w:rPr>
              <w:t xml:space="preserve"> </w:t>
            </w:r>
            <w:r w:rsidRPr="007C24C7">
              <w:rPr>
                <w:rFonts w:asciiTheme="majorBidi" w:eastAsiaTheme="minorEastAsia" w:hAnsiTheme="majorBidi" w:cstheme="majorBidi"/>
                <w:sz w:val="26"/>
                <w:szCs w:val="26"/>
                <w:rtl/>
                <w:lang w:eastAsia="en-US"/>
              </w:rPr>
              <w:t>لجن</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المراجع</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الداخلي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لمقررات وبرامج كليات جامعة بنها </w:t>
            </w:r>
          </w:p>
          <w:p w:rsidR="007C24C7" w:rsidRPr="007C24C7" w:rsidRDefault="007C24C7" w:rsidP="007C24C7">
            <w:pPr>
              <w:bidi/>
              <w:spacing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تدريس مقررات الدراسات العليا بكلي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طب بيطرى البستان بدمنهور </w:t>
            </w:r>
          </w:p>
          <w:p w:rsidR="007C24C7" w:rsidRPr="007C24C7" w:rsidRDefault="007C24C7" w:rsidP="003526D0">
            <w:pPr>
              <w:bidi/>
              <w:spacing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عضولجان الإمتحانات الشفهي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بكليات الطب البيطرى </w:t>
            </w:r>
          </w:p>
          <w:p w:rsidR="007C24C7" w:rsidRPr="007C24C7" w:rsidRDefault="007C24C7" w:rsidP="00DE468F">
            <w:pPr>
              <w:bidi/>
              <w:spacing w:after="0" w:line="240" w:lineRule="auto"/>
              <w:ind w:left="711"/>
              <w:contextualSpacing/>
              <w:jc w:val="center"/>
              <w:rPr>
                <w:rFonts w:ascii="Andalus" w:hAnsi="Andalus" w:cs="Andalus"/>
                <w:b/>
                <w:bCs/>
                <w:noProof/>
                <w:color w:val="000099"/>
                <w:sz w:val="44"/>
                <w:szCs w:val="44"/>
                <w:u w:val="single"/>
                <w:rtl/>
              </w:rPr>
            </w:pPr>
            <w:r w:rsidRPr="007C24C7">
              <w:rPr>
                <w:rFonts w:ascii="Andalus" w:hAnsi="Andalus" w:cs="Andalus"/>
                <w:b/>
                <w:bCs/>
                <w:noProof/>
                <w:color w:val="000099"/>
                <w:sz w:val="44"/>
                <w:szCs w:val="44"/>
                <w:u w:val="single"/>
                <w:rtl/>
              </w:rPr>
              <w:t>الـدورات التدريبـية</w:t>
            </w:r>
          </w:p>
          <w:p w:rsidR="007C24C7" w:rsidRPr="007C24C7" w:rsidRDefault="007C24C7" w:rsidP="003526D0">
            <w:pPr>
              <w:bidi/>
              <w:spacing w:line="240" w:lineRule="auto"/>
              <w:ind w:left="728" w:hanging="728"/>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الدورة التدريبية في الميكروسكوب الإلكتروني( طريقة عمله وإستخداماته) - جامعة القاهرةر.ديسمبر 1997. </w:t>
            </w:r>
          </w:p>
          <w:p w:rsidR="007C24C7" w:rsidRPr="007C24C7" w:rsidRDefault="007C24C7" w:rsidP="003526D0">
            <w:pPr>
              <w:bidi/>
              <w:spacing w:line="240" w:lineRule="auto"/>
              <w:ind w:left="728" w:hanging="728"/>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 الدورة التدريبية في البيولوجيا الجزيئية. الجمعية المصرية للكيمياء والبيولوجيا الجزيئية- جامعة عين شمس -أبريل- مايو2000. </w:t>
            </w:r>
          </w:p>
          <w:p w:rsidR="007C24C7" w:rsidRPr="007C24C7" w:rsidRDefault="007C24C7" w:rsidP="003526D0">
            <w:pPr>
              <w:bidi/>
              <w:spacing w:line="240" w:lineRule="auto"/>
              <w:ind w:left="728" w:hanging="728"/>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الدورة التدريبية التي نظمتها جامعة الزقازيق فرع بنها بالمشركة مع مشروع تنمية قدرات أعضاء هيئة التدريس والقيادات بعنوان " الجوانب القانونية في المهنة " 18-20 أبريل 2005 </w:t>
            </w:r>
          </w:p>
          <w:p w:rsidR="007C24C7" w:rsidRPr="007C24C7" w:rsidRDefault="007C24C7" w:rsidP="003526D0">
            <w:pPr>
              <w:bidi/>
              <w:spacing w:line="240" w:lineRule="auto"/>
              <w:ind w:left="728" w:hanging="728"/>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الدورة التدريبية التي نظمتها جامعة الزقازيق فرع بنها بالمشركة مع مشروع تنمية قدرات أعضاء هيئة التدريس والقيادات بعنوان" أخلاقيات وآداب المهنة " 26-28 أبريل 2005 . </w:t>
            </w:r>
          </w:p>
          <w:p w:rsidR="007C24C7" w:rsidRPr="007C24C7" w:rsidRDefault="007C24C7" w:rsidP="003526D0">
            <w:pPr>
              <w:bidi/>
              <w:spacing w:line="240" w:lineRule="auto"/>
              <w:ind w:left="728" w:hanging="728"/>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الدورة التدريبية التي نظمتها جامعة بنها بالمشركة مع مشروع تنمية قدرات أعضاء هيئة التدريس والقيادات بعنوان" تدريب المشرفيين التنفيذيين " 25ديسمبر 2005 . </w:t>
            </w:r>
          </w:p>
          <w:p w:rsidR="007C24C7" w:rsidRPr="007C24C7" w:rsidRDefault="007C24C7" w:rsidP="003526D0">
            <w:pPr>
              <w:bidi/>
              <w:spacing w:line="240" w:lineRule="auto"/>
              <w:ind w:left="728" w:hanging="728"/>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الدورة التدريبية التي نظمتها جامعة بنها بالمشركة مع مشروع تنمية قدرات أعضاء هيئة التدريس والقيادات بعنوان" الجوانب المالية " 13-15 فبراير 2005 . </w:t>
            </w:r>
          </w:p>
          <w:p w:rsidR="007C24C7" w:rsidRPr="007C24C7" w:rsidRDefault="007C24C7" w:rsidP="003526D0">
            <w:pPr>
              <w:bidi/>
              <w:spacing w:line="240" w:lineRule="auto"/>
              <w:ind w:left="728" w:hanging="728"/>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الدورة التدريبية التي نظمتها جامعة بنها بالمشركة مع مشروع تدريب أعضاء هيئة التدريس ومعاونيهم في مجال التكنولوجيا الحديثة لعرض وإنتاج المواد التعليمية متضمنة البرامج الثلاثة</w:t>
            </w:r>
            <w:r w:rsidRPr="007C24C7">
              <w:rPr>
                <w:rFonts w:asciiTheme="majorBidi" w:eastAsiaTheme="minorEastAsia" w:hAnsiTheme="majorBidi" w:cstheme="majorBidi" w:hint="cs"/>
                <w:sz w:val="26"/>
                <w:szCs w:val="26"/>
                <w:rtl/>
                <w:lang w:eastAsia="en-US"/>
              </w:rPr>
              <w:t xml:space="preserve"> </w:t>
            </w:r>
            <w:r w:rsidRPr="007C24C7">
              <w:rPr>
                <w:rFonts w:asciiTheme="majorBidi" w:eastAsiaTheme="minorEastAsia" w:hAnsiTheme="majorBidi" w:cstheme="majorBidi"/>
                <w:sz w:val="26"/>
                <w:szCs w:val="26"/>
                <w:rtl/>
                <w:lang w:eastAsia="en-US"/>
              </w:rPr>
              <w:t xml:space="preserve">(إستخدام أجهزة العرض التعليمية وصيانتها، إنتاج المواد التعليمية، تصميم المواقف التعليمية) مارس 2006. </w:t>
            </w:r>
          </w:p>
          <w:p w:rsidR="007C24C7" w:rsidRPr="007C24C7" w:rsidRDefault="007C24C7" w:rsidP="003526D0">
            <w:pPr>
              <w:bidi/>
              <w:spacing w:line="240" w:lineRule="auto"/>
              <w:ind w:left="728" w:hanging="728"/>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الدورة التدريبية التي نظمتها جامعة بنها بالمشركة مع مشروع تدريب أعضاء هيئة التدريس والقيادات على تكنولوجيا المعلومات والاتصالات بعنوان" المفاهيم الأساسية لتكنولوجيا المعلومات " من 1-3 أبريل 2006 . </w:t>
            </w:r>
          </w:p>
          <w:p w:rsidR="007C24C7" w:rsidRPr="007C24C7" w:rsidRDefault="007C24C7" w:rsidP="003526D0">
            <w:pPr>
              <w:bidi/>
              <w:spacing w:line="240" w:lineRule="auto"/>
              <w:ind w:left="728" w:hanging="728"/>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الدورة التدريبية التي نظمتها جامعة بنها بالمشركة مع مشروع تدريب أعضاء هيئة التدريس والقيادات على تكنولوجيا المعلومات والاتصالات بعنوان" نظام تشغيل ويندوز " من 8-10 أبريل 2006 . </w:t>
            </w:r>
          </w:p>
          <w:p w:rsidR="007C24C7" w:rsidRPr="007C24C7" w:rsidRDefault="007C24C7" w:rsidP="003526D0">
            <w:pPr>
              <w:bidi/>
              <w:spacing w:line="240" w:lineRule="auto"/>
              <w:ind w:left="728" w:hanging="728"/>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الدورة التدريبية التي نظمتها جامعة بنها بالمشركة مع مشروع تدريب أعضاء هيئة التدريس والقيادات على تكنولوجيا المعلومات والاتصالات بعنوان" </w:t>
            </w:r>
            <w:r w:rsidRPr="007C24C7">
              <w:rPr>
                <w:rFonts w:asciiTheme="majorBidi" w:eastAsiaTheme="minorEastAsia" w:hAnsiTheme="majorBidi" w:cstheme="majorBidi"/>
                <w:sz w:val="26"/>
                <w:szCs w:val="26"/>
                <w:lang w:eastAsia="en-US"/>
              </w:rPr>
              <w:t>Excel</w:t>
            </w:r>
            <w:r w:rsidRPr="007C24C7">
              <w:rPr>
                <w:rFonts w:asciiTheme="majorBidi" w:eastAsiaTheme="minorEastAsia" w:hAnsiTheme="majorBidi" w:cstheme="majorBidi"/>
                <w:sz w:val="26"/>
                <w:szCs w:val="26"/>
                <w:rtl/>
                <w:lang w:eastAsia="en-US"/>
              </w:rPr>
              <w:t xml:space="preserve">" من 12-14 سبتمبر 2006 . </w:t>
            </w:r>
          </w:p>
          <w:p w:rsidR="007C24C7" w:rsidRPr="007C24C7" w:rsidRDefault="007C24C7" w:rsidP="003526D0">
            <w:pPr>
              <w:bidi/>
              <w:spacing w:line="240" w:lineRule="auto"/>
              <w:ind w:left="728" w:hanging="728"/>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الدورة التدريبية التي نظمتها جامعة بنها بالمش</w:t>
            </w:r>
            <w:r w:rsidRPr="007C24C7">
              <w:rPr>
                <w:rFonts w:asciiTheme="majorBidi" w:eastAsiaTheme="minorEastAsia" w:hAnsiTheme="majorBidi" w:cstheme="majorBidi" w:hint="cs"/>
                <w:sz w:val="26"/>
                <w:szCs w:val="26"/>
                <w:rtl/>
                <w:lang w:eastAsia="en-US"/>
              </w:rPr>
              <w:t>ا</w:t>
            </w:r>
            <w:r w:rsidRPr="007C24C7">
              <w:rPr>
                <w:rFonts w:asciiTheme="majorBidi" w:eastAsiaTheme="minorEastAsia" w:hAnsiTheme="majorBidi" w:cstheme="majorBidi"/>
                <w:sz w:val="26"/>
                <w:szCs w:val="26"/>
                <w:rtl/>
                <w:lang w:eastAsia="en-US"/>
              </w:rPr>
              <w:t>ركة مع مشروع تدريب أعضاء هيئة التدريس والقيادات على تكنولوجيا المعلومات وال</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تصالات بعنوان"</w:t>
            </w:r>
            <w:r w:rsidRPr="007C24C7">
              <w:rPr>
                <w:rFonts w:asciiTheme="majorBidi" w:eastAsiaTheme="minorEastAsia" w:hAnsiTheme="majorBidi" w:cstheme="majorBidi"/>
                <w:sz w:val="26"/>
                <w:szCs w:val="26"/>
                <w:lang w:eastAsia="en-US"/>
              </w:rPr>
              <w:t>Power Point</w:t>
            </w:r>
            <w:r w:rsidRPr="007C24C7">
              <w:rPr>
                <w:rFonts w:asciiTheme="majorBidi" w:eastAsiaTheme="minorEastAsia" w:hAnsiTheme="majorBidi" w:cstheme="majorBidi"/>
                <w:sz w:val="26"/>
                <w:szCs w:val="26"/>
                <w:rtl/>
                <w:lang w:eastAsia="en-US"/>
              </w:rPr>
              <w:t xml:space="preserve">" في الفترة من 16-21 سبتمبر 2006 . </w:t>
            </w:r>
          </w:p>
          <w:p w:rsidR="007C24C7" w:rsidRPr="007C24C7" w:rsidRDefault="007C24C7" w:rsidP="007C24C7">
            <w:pPr>
              <w:bidi/>
              <w:spacing w:line="240" w:lineRule="auto"/>
              <w:rPr>
                <w:rFonts w:asciiTheme="majorBidi" w:eastAsiaTheme="minorEastAsia" w:hAnsiTheme="majorBidi" w:cstheme="majorBidi"/>
                <w:sz w:val="26"/>
                <w:szCs w:val="26"/>
                <w:rtl/>
                <w:lang w:eastAsia="en-US"/>
              </w:rPr>
            </w:pPr>
          </w:p>
          <w:p w:rsidR="007C24C7" w:rsidRPr="007C24C7" w:rsidRDefault="007C24C7" w:rsidP="007C24C7">
            <w:pPr>
              <w:bidi/>
              <w:spacing w:line="240" w:lineRule="auto"/>
              <w:jc w:val="center"/>
              <w:rPr>
                <w:rFonts w:asciiTheme="majorBidi" w:eastAsiaTheme="minorEastAsia" w:hAnsiTheme="majorBidi" w:cstheme="majorBidi"/>
                <w:b/>
                <w:bCs/>
                <w:sz w:val="32"/>
                <w:szCs w:val="32"/>
                <w:rtl/>
                <w:lang w:eastAsia="en-US"/>
              </w:rPr>
            </w:pPr>
          </w:p>
          <w:p w:rsidR="007C24C7" w:rsidRPr="007C24C7" w:rsidRDefault="007C24C7" w:rsidP="007C24C7">
            <w:pPr>
              <w:rPr>
                <w:rFonts w:asciiTheme="majorBidi" w:eastAsiaTheme="minorEastAsia" w:hAnsiTheme="majorBidi" w:cstheme="majorBidi"/>
                <w:b/>
                <w:bCs/>
                <w:sz w:val="32"/>
                <w:szCs w:val="32"/>
                <w:lang w:eastAsia="en-US"/>
              </w:rPr>
            </w:pPr>
          </w:p>
          <w:p w:rsidR="007C24C7" w:rsidRPr="007C24C7" w:rsidRDefault="007C24C7" w:rsidP="00DE468F">
            <w:pPr>
              <w:bidi/>
              <w:spacing w:after="0" w:line="240" w:lineRule="auto"/>
              <w:ind w:left="19"/>
              <w:contextualSpacing/>
              <w:jc w:val="center"/>
              <w:rPr>
                <w:rFonts w:ascii="Andalus" w:hAnsi="Andalus" w:cs="Andalus"/>
                <w:b/>
                <w:bCs/>
                <w:noProof/>
                <w:color w:val="000099"/>
                <w:sz w:val="44"/>
                <w:szCs w:val="44"/>
                <w:u w:val="single"/>
                <w:rtl/>
              </w:rPr>
            </w:pPr>
            <w:r w:rsidRPr="007C24C7">
              <w:rPr>
                <w:rFonts w:ascii="Andalus" w:hAnsi="Andalus" w:cs="Andalus"/>
                <w:b/>
                <w:bCs/>
                <w:noProof/>
                <w:color w:val="000099"/>
                <w:sz w:val="44"/>
                <w:szCs w:val="44"/>
                <w:u w:val="single"/>
                <w:rtl/>
              </w:rPr>
              <w:lastRenderedPageBreak/>
              <w:t>الـنـدوات العـلميـة</w:t>
            </w:r>
          </w:p>
          <w:p w:rsidR="007C24C7" w:rsidRPr="007C24C7" w:rsidRDefault="007C24C7" w:rsidP="003526D0">
            <w:pPr>
              <w:bidi/>
              <w:spacing w:line="240" w:lineRule="auto"/>
              <w:ind w:left="728" w:hanging="728"/>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ندوة" تلوث الأغذية وحماية المستهلك" التى عقدتها الجمعية المصرية لأطباء صحة الأغذية البيطرين بالأشتراك مع كلية الطب البيطرى بمشتهر بتاريخ26-12-1994 </w:t>
            </w:r>
          </w:p>
          <w:p w:rsidR="007C24C7" w:rsidRPr="007C24C7" w:rsidRDefault="007C24C7" w:rsidP="003526D0">
            <w:pPr>
              <w:bidi/>
              <w:spacing w:line="240" w:lineRule="auto"/>
              <w:ind w:left="728" w:hanging="728"/>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b/>
                <w:bCs/>
                <w:sz w:val="26"/>
                <w:szCs w:val="26"/>
                <w:rtl/>
                <w:lang w:eastAsia="en-US"/>
              </w:rPr>
              <w:t>ندوة</w:t>
            </w:r>
            <w:r w:rsidRPr="007C24C7">
              <w:rPr>
                <w:rFonts w:asciiTheme="majorBidi" w:eastAsiaTheme="minorEastAsia" w:hAnsiTheme="majorBidi" w:cstheme="majorBidi"/>
                <w:sz w:val="26"/>
                <w:szCs w:val="26"/>
                <w:rtl/>
                <w:lang w:eastAsia="en-US"/>
              </w:rPr>
              <w:t xml:space="preserve">" مرض جنون البقر" التى اقيمت بقسم طب الحيوان بكلية الطب البيطرى - بمشتهر بتاريخ 21-4-1996 </w:t>
            </w:r>
          </w:p>
          <w:p w:rsidR="007C24C7" w:rsidRPr="007C24C7" w:rsidRDefault="007C24C7" w:rsidP="003526D0">
            <w:pPr>
              <w:bidi/>
              <w:spacing w:line="240" w:lineRule="auto"/>
              <w:ind w:left="728" w:hanging="728"/>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ندوة الهندسة الوراثية وإستخداماتها فى المجالات التطبيقية المختلفة والتى عقدت بكلية الزراعة بمشتهر فى15-5-1996 </w:t>
            </w:r>
          </w:p>
          <w:p w:rsidR="007C24C7" w:rsidRPr="007C24C7" w:rsidRDefault="007C24C7" w:rsidP="003526D0">
            <w:pPr>
              <w:bidi/>
              <w:spacing w:line="240" w:lineRule="auto"/>
              <w:ind w:left="728" w:hanging="728"/>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ندوة " تطوير مادة الامراض الباطنة تدريسيا</w:t>
            </w: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sz w:val="26"/>
                <w:szCs w:val="26"/>
                <w:rtl/>
                <w:lang w:eastAsia="en-US"/>
              </w:rPr>
              <w:t xml:space="preserve"> وبحثيا</w:t>
            </w: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sz w:val="26"/>
                <w:szCs w:val="26"/>
                <w:rtl/>
                <w:lang w:eastAsia="en-US"/>
              </w:rPr>
              <w:t xml:space="preserve"> " التى </w:t>
            </w:r>
            <w:r w:rsidRPr="007C24C7">
              <w:rPr>
                <w:rFonts w:asciiTheme="majorBidi" w:eastAsiaTheme="minorEastAsia" w:hAnsiTheme="majorBidi" w:cstheme="majorBidi" w:hint="cs"/>
                <w:sz w:val="26"/>
                <w:szCs w:val="26"/>
                <w:rtl/>
                <w:lang w:eastAsia="en-US"/>
              </w:rPr>
              <w:t>أٌ</w:t>
            </w:r>
            <w:r w:rsidRPr="007C24C7">
              <w:rPr>
                <w:rFonts w:asciiTheme="majorBidi" w:eastAsiaTheme="minorEastAsia" w:hAnsiTheme="majorBidi" w:cstheme="majorBidi"/>
                <w:sz w:val="26"/>
                <w:szCs w:val="26"/>
                <w:rtl/>
                <w:lang w:eastAsia="en-US"/>
              </w:rPr>
              <w:t xml:space="preserve">قيمت بقسم طب الحيوان بكلية الطب البيطرى -بمشتهر بتاريخ 10-9-1996 </w:t>
            </w:r>
          </w:p>
          <w:p w:rsidR="007C24C7" w:rsidRPr="007C24C7" w:rsidRDefault="007C24C7" w:rsidP="003526D0">
            <w:pPr>
              <w:bidi/>
              <w:spacing w:line="240" w:lineRule="auto"/>
              <w:ind w:left="728" w:hanging="728"/>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ندوة نحو</w:t>
            </w:r>
            <w:r w:rsidRPr="007C24C7">
              <w:rPr>
                <w:rFonts w:asciiTheme="majorBidi" w:eastAsiaTheme="minorEastAsia" w:hAnsiTheme="majorBidi" w:cstheme="majorBidi" w:hint="cs"/>
                <w:sz w:val="26"/>
                <w:szCs w:val="26"/>
                <w:rtl/>
                <w:lang w:eastAsia="en-US"/>
              </w:rPr>
              <w:t xml:space="preserve"> </w:t>
            </w:r>
            <w:r w:rsidRPr="007C24C7">
              <w:rPr>
                <w:rFonts w:asciiTheme="majorBidi" w:eastAsiaTheme="minorEastAsia" w:hAnsiTheme="majorBidi" w:cstheme="majorBidi"/>
                <w:sz w:val="26"/>
                <w:szCs w:val="26"/>
                <w:rtl/>
                <w:lang w:eastAsia="en-US"/>
              </w:rPr>
              <w:t>وضع استراتيجية وطنية لصون التنوع البيولوجى التى اقيمت بجامعة الزقازيق/ فرع بنها بالاشتراك مع جهاز شئون البيئة - وحدة التنوع البيولوجي ونادى أعضاء هيئ</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التدريس </w:t>
            </w:r>
            <w:r w:rsidRPr="007C24C7">
              <w:rPr>
                <w:rFonts w:asciiTheme="majorBidi" w:eastAsiaTheme="minorEastAsia" w:hAnsiTheme="majorBidi" w:cstheme="majorBidi" w:hint="cs"/>
                <w:sz w:val="26"/>
                <w:szCs w:val="26"/>
                <w:rtl/>
                <w:lang w:eastAsia="en-US"/>
              </w:rPr>
              <w:br/>
            </w:r>
            <w:r w:rsidRPr="007C24C7">
              <w:rPr>
                <w:rFonts w:asciiTheme="majorBidi" w:eastAsiaTheme="minorEastAsia" w:hAnsiTheme="majorBidi" w:cstheme="majorBidi"/>
                <w:sz w:val="26"/>
                <w:szCs w:val="26"/>
                <w:rtl/>
                <w:lang w:eastAsia="en-US"/>
              </w:rPr>
              <w:t xml:space="preserve">بتاريخ 26-3-1997 </w:t>
            </w:r>
          </w:p>
          <w:p w:rsidR="007C24C7" w:rsidRPr="007C24C7" w:rsidRDefault="007C24C7" w:rsidP="003526D0">
            <w:pPr>
              <w:bidi/>
              <w:spacing w:line="240" w:lineRule="auto"/>
              <w:ind w:left="728" w:hanging="728"/>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ندوة التقييم العلمى للعلاج بالأعشاب ومنتجاتها الطبيعي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بأكاديمية البحث العلمى1997 </w:t>
            </w:r>
          </w:p>
          <w:p w:rsidR="007C24C7" w:rsidRPr="007C24C7" w:rsidRDefault="007C24C7" w:rsidP="003526D0">
            <w:pPr>
              <w:bidi/>
              <w:spacing w:line="240" w:lineRule="auto"/>
              <w:ind w:left="728" w:hanging="728"/>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مقررالندوة العلمية التي نظمتها كلية الطب البيطري بمشتهر بالاشتراك مع هيئة الطاقة الذرية تحت عنوان "دور الإشعاع في الطب والبيئة " مشتهر</w:t>
            </w: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sz w:val="26"/>
                <w:szCs w:val="26"/>
                <w:rtl/>
                <w:lang w:eastAsia="en-US"/>
              </w:rPr>
              <w:t xml:space="preserve"> جامعة الزقازيق فرع بنها. أبريل 2001 . </w:t>
            </w:r>
          </w:p>
          <w:p w:rsidR="007C24C7" w:rsidRPr="007C24C7" w:rsidRDefault="007C24C7" w:rsidP="003526D0">
            <w:pPr>
              <w:bidi/>
              <w:spacing w:line="240" w:lineRule="auto"/>
              <w:ind w:left="728" w:hanging="728"/>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منسق الندوة العلمية التي نظمها قسم ال</w:t>
            </w:r>
            <w:r w:rsidRPr="007C24C7">
              <w:rPr>
                <w:rFonts w:asciiTheme="majorBidi" w:eastAsiaTheme="minorEastAsia" w:hAnsiTheme="majorBidi" w:cstheme="majorBidi" w:hint="cs"/>
                <w:sz w:val="26"/>
                <w:szCs w:val="26"/>
                <w:rtl/>
                <w:lang w:eastAsia="en-US"/>
              </w:rPr>
              <w:t>أ</w:t>
            </w:r>
            <w:r w:rsidRPr="007C24C7">
              <w:rPr>
                <w:rFonts w:asciiTheme="majorBidi" w:eastAsiaTheme="minorEastAsia" w:hAnsiTheme="majorBidi" w:cstheme="majorBidi"/>
                <w:sz w:val="26"/>
                <w:szCs w:val="26"/>
                <w:rtl/>
                <w:lang w:eastAsia="en-US"/>
              </w:rPr>
              <w:t>سماك بكلية الطب البيطري بمشتهر تحت عنوان " حتمية ال</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 xml:space="preserve">ستزراع السمكي في مصر " مشتهر. جامعة الزقازيق فرع بنها. مايو2001. </w:t>
            </w:r>
          </w:p>
          <w:p w:rsidR="007C24C7" w:rsidRPr="007C24C7" w:rsidRDefault="007C24C7" w:rsidP="003526D0">
            <w:pPr>
              <w:bidi/>
              <w:spacing w:line="240" w:lineRule="auto"/>
              <w:ind w:left="728" w:hanging="728"/>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الندوة العلمية التي نظمها قسم الإسماك بكلية الطب البيطري بمشتهر تحت عنوان " ال</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 xml:space="preserve">ستزراع السمكي المستدام في جمهورية مصر العربية " مشتهر. جامعة الزقازيق فرع بنها. مايو2003 . </w:t>
            </w:r>
          </w:p>
          <w:p w:rsidR="007C24C7" w:rsidRPr="007C24C7" w:rsidRDefault="007C24C7" w:rsidP="003526D0">
            <w:pPr>
              <w:bidi/>
              <w:spacing w:line="240" w:lineRule="auto"/>
              <w:ind w:left="728" w:hanging="728"/>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الندوة العلمية التي نظمها قسم مراقبة الأغذية بكلية الطب البيطري بمشتهر بالتعاون مع الجمعية المصرية لأطباء صحة الأغذية البيطريين وهيئة الطاقة الذرية تحت عنوان " تشعيع الأغذية ودوره في حماية المستهلك " مشتهر. جامعة الزقازيق فرع بنها ديسمبر 2003 . </w:t>
            </w:r>
          </w:p>
          <w:p w:rsidR="007C24C7" w:rsidRPr="007C24C7" w:rsidRDefault="007C24C7" w:rsidP="003526D0">
            <w:pPr>
              <w:bidi/>
              <w:spacing w:line="240" w:lineRule="auto"/>
              <w:ind w:left="728" w:hanging="728"/>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الندوة العلمية التي نظمها قسم التوليد والتناسل والتلقيح ال</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 xml:space="preserve">صطناعي بكلية الطب البيطري بمشتهر </w:t>
            </w: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sz w:val="26"/>
                <w:szCs w:val="26"/>
                <w:rtl/>
                <w:lang w:eastAsia="en-US"/>
              </w:rPr>
              <w:t>جامعة الزقازيق فرع بنها بالتعاون مع الجمعية المصرية للتكاثر والخصوبة في الحيوان تحت عنوان</w:t>
            </w:r>
            <w:r w:rsidRPr="007C24C7">
              <w:rPr>
                <w:rFonts w:asciiTheme="majorBidi" w:eastAsiaTheme="minorEastAsia" w:hAnsiTheme="majorBidi" w:cstheme="majorBidi" w:hint="cs"/>
                <w:sz w:val="26"/>
                <w:szCs w:val="26"/>
                <w:rtl/>
                <w:lang w:eastAsia="en-US"/>
              </w:rPr>
              <w:t xml:space="preserve"> </w:t>
            </w:r>
            <w:r w:rsidRPr="007C24C7">
              <w:rPr>
                <w:rFonts w:asciiTheme="majorBidi" w:eastAsiaTheme="minorEastAsia" w:hAnsiTheme="majorBidi" w:cstheme="majorBidi"/>
                <w:sz w:val="26"/>
                <w:szCs w:val="26"/>
                <w:rtl/>
                <w:lang w:eastAsia="en-US"/>
              </w:rPr>
              <w:t>" ال</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تجاهات الحديثة لرفع معدل الخصوبة في الحيوان الزراعي بمحافظة القليوبية- بنها- محافظة القليوبية. أبريل 2004</w:t>
            </w:r>
            <w:r w:rsidRPr="007C24C7">
              <w:rPr>
                <w:rFonts w:asciiTheme="majorBidi" w:eastAsiaTheme="minorEastAsia" w:hAnsiTheme="majorBidi" w:cstheme="majorBidi" w:hint="cs"/>
                <w:sz w:val="26"/>
                <w:szCs w:val="26"/>
                <w:rtl/>
                <w:lang w:eastAsia="en-US"/>
              </w:rPr>
              <w:t>"</w:t>
            </w:r>
          </w:p>
          <w:p w:rsidR="007C24C7" w:rsidRPr="007C24C7" w:rsidRDefault="007C24C7" w:rsidP="003526D0">
            <w:pPr>
              <w:bidi/>
              <w:spacing w:line="240" w:lineRule="auto"/>
              <w:ind w:left="728" w:hanging="728"/>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مفاهيم تأكيد الجودة والاعتماد في التعليم الجامعي, كلية الطب البيطرى بمشتهر,جامعةالزقازيق- فرع بنها, يوليو2005. </w:t>
            </w:r>
          </w:p>
          <w:p w:rsidR="007C24C7" w:rsidRPr="007C24C7" w:rsidRDefault="007C24C7" w:rsidP="003526D0">
            <w:pPr>
              <w:bidi/>
              <w:spacing w:line="240" w:lineRule="auto"/>
              <w:ind w:left="728" w:hanging="728"/>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التوعية نحو</w:t>
            </w:r>
            <w:r w:rsidRPr="007C24C7">
              <w:rPr>
                <w:rFonts w:asciiTheme="majorBidi" w:eastAsiaTheme="minorEastAsia" w:hAnsiTheme="majorBidi" w:cstheme="majorBidi" w:hint="cs"/>
                <w:sz w:val="26"/>
                <w:szCs w:val="26"/>
                <w:rtl/>
                <w:lang w:eastAsia="en-US"/>
              </w:rPr>
              <w:t xml:space="preserve"> </w:t>
            </w:r>
            <w:r w:rsidRPr="007C24C7">
              <w:rPr>
                <w:rFonts w:asciiTheme="majorBidi" w:eastAsiaTheme="minorEastAsia" w:hAnsiTheme="majorBidi" w:cstheme="majorBidi"/>
                <w:sz w:val="26"/>
                <w:szCs w:val="26"/>
                <w:rtl/>
                <w:lang w:eastAsia="en-US"/>
              </w:rPr>
              <w:t xml:space="preserve">إستخدام الأشعة التشخيصية فى مجال الطب البيطرى, كلية الطب البيطرى بمشتهر,جامعة بنها, أغسطس 2005. </w:t>
            </w:r>
          </w:p>
          <w:p w:rsidR="007C24C7" w:rsidRPr="007C24C7" w:rsidRDefault="007C24C7" w:rsidP="003526D0">
            <w:pPr>
              <w:bidi/>
              <w:spacing w:line="240" w:lineRule="auto"/>
              <w:ind w:left="728" w:hanging="728"/>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كيفية ملىء إستمارة وصف برنامج في نظام تأكيد الجودة والإعتماد فى التعليم الجامعى, كلية الطب البيطرى بمشتهر,جامعة بنها, سبتمبر 2005. </w:t>
            </w:r>
          </w:p>
          <w:p w:rsidR="007C24C7" w:rsidRPr="007C24C7" w:rsidRDefault="007C24C7" w:rsidP="003526D0">
            <w:pPr>
              <w:bidi/>
              <w:spacing w:line="240" w:lineRule="auto"/>
              <w:ind w:left="728" w:hanging="728"/>
              <w:rPr>
                <w:rFonts w:asciiTheme="majorBidi" w:eastAsiaTheme="minorEastAsia" w:hAnsiTheme="majorBidi" w:cstheme="majorBidi"/>
                <w:sz w:val="26"/>
                <w:szCs w:val="26"/>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حضور اليوم القومي لمشاريع التمبس. كلية طب الفم والأسنان، جامعة القاهرة. 16 نوفمبر 2006. </w:t>
            </w:r>
          </w:p>
          <w:p w:rsidR="007C24C7" w:rsidRPr="007C24C7" w:rsidRDefault="007C24C7" w:rsidP="00DE468F">
            <w:pPr>
              <w:bidi/>
              <w:spacing w:after="0" w:line="240" w:lineRule="auto"/>
              <w:ind w:left="19"/>
              <w:contextualSpacing/>
              <w:jc w:val="center"/>
              <w:rPr>
                <w:rFonts w:ascii="Andalus" w:hAnsi="Andalus" w:cs="Andalus"/>
                <w:b/>
                <w:bCs/>
                <w:noProof/>
                <w:color w:val="000099"/>
                <w:sz w:val="44"/>
                <w:szCs w:val="44"/>
                <w:u w:val="single"/>
                <w:rtl/>
              </w:rPr>
            </w:pPr>
            <w:r w:rsidRPr="007C24C7">
              <w:rPr>
                <w:rFonts w:ascii="Andalus" w:hAnsi="Andalus" w:cs="Andalus"/>
                <w:b/>
                <w:bCs/>
                <w:noProof/>
                <w:color w:val="000099"/>
                <w:sz w:val="44"/>
                <w:szCs w:val="44"/>
                <w:u w:val="single"/>
                <w:rtl/>
              </w:rPr>
              <w:lastRenderedPageBreak/>
              <w:t>ورش العـمل</w:t>
            </w:r>
          </w:p>
          <w:p w:rsidR="007C24C7" w:rsidRPr="007C24C7" w:rsidRDefault="007C24C7" w:rsidP="003526D0">
            <w:pPr>
              <w:bidi/>
              <w:spacing w:line="240" w:lineRule="auto"/>
              <w:ind w:left="728" w:hanging="728"/>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المراجعين النظراء لمشاريع توكيد وضمان الجودة والاعتماد فى التعليم الجامعى, هيئة توكيد وضمان الجودة بوزارة التعليم العالى, كلية الزراعة جامعة القاهرة, يوليو2005. </w:t>
            </w:r>
          </w:p>
          <w:p w:rsidR="007C24C7" w:rsidRPr="007C24C7" w:rsidRDefault="007C24C7" w:rsidP="007C24C7">
            <w:pPr>
              <w:bidi/>
              <w:spacing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توكيد الجودة في التعليم الطبي البيطري في مصر. كلية الطب البيطرى- جامعة بنها، 24 نوفمبر 2005. </w:t>
            </w:r>
          </w:p>
          <w:p w:rsidR="007C24C7" w:rsidRPr="007C24C7" w:rsidRDefault="007C24C7" w:rsidP="007C24C7">
            <w:pPr>
              <w:bidi/>
              <w:spacing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t>إ</w:t>
            </w:r>
            <w:r w:rsidRPr="007C24C7">
              <w:rPr>
                <w:rFonts w:asciiTheme="majorBidi" w:eastAsiaTheme="minorEastAsia" w:hAnsiTheme="majorBidi" w:cstheme="majorBidi"/>
                <w:sz w:val="26"/>
                <w:szCs w:val="26"/>
                <w:rtl/>
                <w:lang w:eastAsia="en-US"/>
              </w:rPr>
              <w:t xml:space="preserve">سترتيجية تطوير التعليم بجامعة بنها، مارس 2006. </w:t>
            </w:r>
          </w:p>
          <w:p w:rsidR="007C24C7" w:rsidRPr="007C24C7" w:rsidRDefault="007C24C7" w:rsidP="007C24C7">
            <w:pPr>
              <w:bidi/>
              <w:spacing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ورشه تدريبية على أساسيات حقوق ال</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 xml:space="preserve">نسان يوليو2007 </w:t>
            </w:r>
          </w:p>
          <w:p w:rsidR="007C24C7" w:rsidRPr="007C24C7" w:rsidRDefault="007C24C7" w:rsidP="007C24C7">
            <w:pPr>
              <w:bidi/>
              <w:spacing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ورش</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تدريبي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w:t>
            </w:r>
            <w:r w:rsidRPr="007C24C7">
              <w:rPr>
                <w:rFonts w:asciiTheme="majorBidi" w:eastAsiaTheme="minorEastAsia" w:hAnsiTheme="majorBidi" w:cstheme="majorBidi" w:hint="cs"/>
                <w:sz w:val="26"/>
                <w:szCs w:val="26"/>
                <w:rtl/>
                <w:lang w:eastAsia="en-US"/>
              </w:rPr>
              <w:t>ب</w:t>
            </w:r>
            <w:r w:rsidRPr="007C24C7">
              <w:rPr>
                <w:rFonts w:asciiTheme="majorBidi" w:eastAsiaTheme="minorEastAsia" w:hAnsiTheme="majorBidi" w:cstheme="majorBidi"/>
                <w:sz w:val="26"/>
                <w:szCs w:val="26"/>
                <w:rtl/>
                <w:lang w:eastAsia="en-US"/>
              </w:rPr>
              <w:t>عنوان دورة المراجعة الخارجي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لمؤسسات التعليم العالى نوفمبر 2009 </w:t>
            </w:r>
          </w:p>
          <w:p w:rsidR="007C24C7" w:rsidRPr="007C24C7" w:rsidRDefault="007C24C7" w:rsidP="007C24C7">
            <w:pPr>
              <w:bidi/>
              <w:spacing w:line="24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ورش</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تدريبية بعنوان التقويم الذاتى المؤسسى لمؤسسات التعليم العالى نوفمبر 2009. </w:t>
            </w:r>
          </w:p>
          <w:p w:rsidR="007C24C7" w:rsidRPr="007C24C7" w:rsidRDefault="007C24C7" w:rsidP="007C24C7">
            <w:pPr>
              <w:bidi/>
              <w:spacing w:line="240" w:lineRule="auto"/>
              <w:jc w:val="center"/>
              <w:rPr>
                <w:rFonts w:asciiTheme="majorBidi" w:eastAsiaTheme="minorEastAsia" w:hAnsiTheme="majorBidi" w:cstheme="majorBidi"/>
                <w:b/>
                <w:bCs/>
                <w:sz w:val="32"/>
                <w:szCs w:val="32"/>
                <w:u w:val="single"/>
                <w:rtl/>
                <w:lang w:eastAsia="en-US"/>
              </w:rPr>
            </w:pPr>
          </w:p>
          <w:p w:rsidR="007C24C7" w:rsidRPr="007C24C7" w:rsidRDefault="007C24C7" w:rsidP="007C24C7">
            <w:pPr>
              <w:rPr>
                <w:rFonts w:asciiTheme="majorBidi" w:eastAsiaTheme="minorEastAsia" w:hAnsiTheme="majorBidi" w:cstheme="majorBidi"/>
                <w:b/>
                <w:bCs/>
                <w:sz w:val="32"/>
                <w:szCs w:val="32"/>
                <w:lang w:eastAsia="en-US"/>
              </w:rPr>
            </w:pPr>
            <w:r w:rsidRPr="007C24C7">
              <w:rPr>
                <w:rFonts w:asciiTheme="majorBidi" w:eastAsiaTheme="minorEastAsia" w:hAnsiTheme="majorBidi" w:cstheme="majorBidi"/>
                <w:b/>
                <w:bCs/>
                <w:sz w:val="32"/>
                <w:szCs w:val="32"/>
                <w:lang w:eastAsia="en-US"/>
              </w:rPr>
              <w:br w:type="page"/>
            </w:r>
          </w:p>
          <w:p w:rsidR="007C24C7" w:rsidRPr="007C24C7" w:rsidRDefault="007C24C7" w:rsidP="007C24C7">
            <w:pPr>
              <w:jc w:val="center"/>
              <w:rPr>
                <w:rFonts w:asciiTheme="majorBidi" w:eastAsiaTheme="minorEastAsia" w:hAnsiTheme="majorBidi" w:cstheme="majorBidi"/>
                <w:b/>
                <w:bCs/>
                <w:sz w:val="32"/>
                <w:szCs w:val="32"/>
                <w:lang w:eastAsia="en-US" w:bidi="ar-EG"/>
              </w:rPr>
            </w:pPr>
          </w:p>
          <w:p w:rsidR="007C24C7" w:rsidRPr="007C24C7" w:rsidRDefault="007C24C7" w:rsidP="007C24C7">
            <w:pPr>
              <w:jc w:val="center"/>
              <w:rPr>
                <w:rFonts w:asciiTheme="majorBidi" w:eastAsiaTheme="minorEastAsia" w:hAnsiTheme="majorBidi" w:cstheme="majorBidi"/>
                <w:b/>
                <w:bCs/>
                <w:sz w:val="32"/>
                <w:szCs w:val="32"/>
                <w:lang w:eastAsia="en-US" w:bidi="ar-EG"/>
              </w:rPr>
            </w:pPr>
          </w:p>
          <w:p w:rsidR="007C24C7" w:rsidRPr="007C24C7" w:rsidRDefault="007C24C7" w:rsidP="007C24C7">
            <w:pPr>
              <w:jc w:val="center"/>
              <w:rPr>
                <w:rFonts w:asciiTheme="majorBidi" w:eastAsiaTheme="minorEastAsia" w:hAnsiTheme="majorBidi" w:cstheme="majorBidi"/>
                <w:b/>
                <w:bCs/>
                <w:sz w:val="32"/>
                <w:szCs w:val="32"/>
                <w:lang w:eastAsia="en-US" w:bidi="ar-EG"/>
              </w:rPr>
            </w:pPr>
          </w:p>
          <w:p w:rsidR="007C24C7" w:rsidRPr="007C24C7" w:rsidRDefault="007C24C7" w:rsidP="007C24C7">
            <w:pPr>
              <w:jc w:val="center"/>
              <w:rPr>
                <w:rFonts w:asciiTheme="majorBidi" w:eastAsiaTheme="minorEastAsia" w:hAnsiTheme="majorBidi" w:cstheme="majorBidi"/>
                <w:b/>
                <w:bCs/>
                <w:sz w:val="32"/>
                <w:szCs w:val="32"/>
                <w:lang w:eastAsia="en-US" w:bidi="ar-EG"/>
              </w:rPr>
            </w:pPr>
          </w:p>
          <w:p w:rsidR="007C24C7" w:rsidRPr="007C24C7" w:rsidRDefault="007C24C7" w:rsidP="007C24C7">
            <w:pPr>
              <w:jc w:val="center"/>
              <w:rPr>
                <w:rFonts w:asciiTheme="majorBidi" w:eastAsiaTheme="minorEastAsia" w:hAnsiTheme="majorBidi" w:cstheme="majorBidi"/>
                <w:b/>
                <w:bCs/>
                <w:sz w:val="32"/>
                <w:szCs w:val="32"/>
                <w:lang w:eastAsia="en-US" w:bidi="ar-EG"/>
              </w:rPr>
            </w:pPr>
          </w:p>
          <w:p w:rsidR="007C24C7" w:rsidRPr="007C24C7" w:rsidRDefault="007C24C7" w:rsidP="007C24C7">
            <w:pPr>
              <w:jc w:val="center"/>
              <w:rPr>
                <w:rFonts w:asciiTheme="majorBidi" w:eastAsiaTheme="minorEastAsia" w:hAnsiTheme="majorBidi" w:cstheme="majorBidi"/>
                <w:b/>
                <w:bCs/>
                <w:sz w:val="32"/>
                <w:szCs w:val="32"/>
                <w:lang w:eastAsia="en-US" w:bidi="ar-EG"/>
              </w:rPr>
            </w:pPr>
          </w:p>
          <w:p w:rsidR="007C24C7" w:rsidRPr="007C24C7" w:rsidRDefault="007C24C7" w:rsidP="007C24C7">
            <w:pPr>
              <w:jc w:val="center"/>
              <w:rPr>
                <w:rFonts w:asciiTheme="majorBidi" w:eastAsiaTheme="minorEastAsia" w:hAnsiTheme="majorBidi" w:cstheme="majorBidi"/>
                <w:b/>
                <w:bCs/>
                <w:sz w:val="32"/>
                <w:szCs w:val="32"/>
                <w:lang w:eastAsia="en-US" w:bidi="ar-EG"/>
              </w:rPr>
            </w:pPr>
          </w:p>
          <w:p w:rsidR="007C24C7" w:rsidRPr="007C24C7" w:rsidRDefault="007C24C7" w:rsidP="007C24C7">
            <w:pPr>
              <w:jc w:val="center"/>
              <w:rPr>
                <w:rFonts w:asciiTheme="majorBidi" w:eastAsiaTheme="minorEastAsia" w:hAnsiTheme="majorBidi" w:cstheme="majorBidi"/>
                <w:b/>
                <w:bCs/>
                <w:sz w:val="44"/>
                <w:szCs w:val="44"/>
                <w:lang w:eastAsia="en-US" w:bidi="ar-EG"/>
              </w:rPr>
            </w:pPr>
          </w:p>
          <w:p w:rsidR="007C24C7" w:rsidRDefault="007C24C7" w:rsidP="007C24C7">
            <w:pPr>
              <w:bidi/>
              <w:jc w:val="center"/>
              <w:rPr>
                <w:rFonts w:asciiTheme="majorBidi" w:eastAsiaTheme="minorEastAsia" w:hAnsiTheme="majorBidi" w:cstheme="majorBidi"/>
                <w:b/>
                <w:bCs/>
                <w:sz w:val="54"/>
                <w:szCs w:val="54"/>
                <w:rtl/>
                <w:lang w:eastAsia="en-US" w:bidi="ar-EG"/>
              </w:rPr>
            </w:pPr>
          </w:p>
          <w:p w:rsidR="003526D0" w:rsidRDefault="003526D0" w:rsidP="003526D0">
            <w:pPr>
              <w:bidi/>
              <w:jc w:val="center"/>
              <w:rPr>
                <w:rFonts w:asciiTheme="majorBidi" w:eastAsiaTheme="minorEastAsia" w:hAnsiTheme="majorBidi" w:cstheme="majorBidi"/>
                <w:b/>
                <w:bCs/>
                <w:sz w:val="54"/>
                <w:szCs w:val="54"/>
                <w:rtl/>
                <w:lang w:eastAsia="en-US" w:bidi="ar-EG"/>
              </w:rPr>
            </w:pPr>
          </w:p>
          <w:p w:rsidR="003526D0" w:rsidRPr="007C24C7" w:rsidRDefault="003526D0" w:rsidP="003526D0">
            <w:pPr>
              <w:bidi/>
              <w:jc w:val="center"/>
              <w:rPr>
                <w:rFonts w:asciiTheme="majorBidi" w:eastAsiaTheme="minorEastAsia" w:hAnsiTheme="majorBidi" w:cstheme="majorBidi"/>
                <w:b/>
                <w:bCs/>
                <w:sz w:val="54"/>
                <w:szCs w:val="54"/>
                <w:rtl/>
                <w:lang w:eastAsia="en-US" w:bidi="ar-EG"/>
              </w:rPr>
            </w:pPr>
          </w:p>
          <w:p w:rsidR="007C24C7" w:rsidRPr="007C24C7" w:rsidRDefault="007C24C7" w:rsidP="007C24C7">
            <w:pPr>
              <w:bidi/>
              <w:jc w:val="center"/>
              <w:rPr>
                <w:rFonts w:asciiTheme="majorBidi" w:eastAsiaTheme="minorEastAsia" w:hAnsiTheme="majorBidi" w:cstheme="majorBidi"/>
                <w:b/>
                <w:bCs/>
                <w:color w:val="0000CC"/>
                <w:sz w:val="60"/>
                <w:szCs w:val="60"/>
                <w:u w:val="single"/>
                <w:rtl/>
                <w:lang w:eastAsia="en-US"/>
              </w:rPr>
            </w:pPr>
            <w:r w:rsidRPr="007C24C7">
              <w:rPr>
                <w:rFonts w:asciiTheme="majorBidi" w:eastAsiaTheme="minorEastAsia" w:hAnsiTheme="majorBidi" w:cstheme="majorBidi" w:hint="cs"/>
                <w:b/>
                <w:bCs/>
                <w:color w:val="0000CC"/>
                <w:sz w:val="60"/>
                <w:szCs w:val="60"/>
                <w:u w:val="single"/>
                <w:rtl/>
                <w:lang w:eastAsia="en-US"/>
              </w:rPr>
              <w:lastRenderedPageBreak/>
              <w:t>ما</w:t>
            </w:r>
            <w:r w:rsidR="003526D0">
              <w:rPr>
                <w:rFonts w:asciiTheme="majorBidi" w:eastAsiaTheme="minorEastAsia" w:hAnsiTheme="majorBidi" w:cstheme="majorBidi" w:hint="cs"/>
                <w:b/>
                <w:bCs/>
                <w:color w:val="0000CC"/>
                <w:sz w:val="60"/>
                <w:szCs w:val="60"/>
                <w:u w:val="single"/>
                <w:rtl/>
                <w:lang w:eastAsia="en-US"/>
              </w:rPr>
              <w:t xml:space="preserve"> </w:t>
            </w:r>
            <w:r w:rsidRPr="007C24C7">
              <w:rPr>
                <w:rFonts w:asciiTheme="majorBidi" w:eastAsiaTheme="minorEastAsia" w:hAnsiTheme="majorBidi" w:cstheme="majorBidi" w:hint="cs"/>
                <w:b/>
                <w:bCs/>
                <w:color w:val="0000CC"/>
                <w:sz w:val="60"/>
                <w:szCs w:val="60"/>
                <w:u w:val="single"/>
                <w:rtl/>
                <w:lang w:eastAsia="en-US"/>
              </w:rPr>
              <w:t>بعد تولى العمادة</w:t>
            </w:r>
          </w:p>
          <w:p w:rsidR="007C24C7" w:rsidRPr="007C24C7" w:rsidRDefault="007C24C7" w:rsidP="003526D0">
            <w:pPr>
              <w:bidi/>
              <w:jc w:val="center"/>
              <w:rPr>
                <w:rFonts w:asciiTheme="majorBidi" w:eastAsiaTheme="minorEastAsia" w:hAnsiTheme="majorBidi" w:cstheme="majorBidi"/>
                <w:b/>
                <w:bCs/>
                <w:color w:val="0000CC"/>
                <w:sz w:val="60"/>
                <w:szCs w:val="60"/>
                <w:u w:val="single"/>
                <w:lang w:eastAsia="en-US"/>
              </w:rPr>
            </w:pPr>
            <w:r w:rsidRPr="007C24C7">
              <w:rPr>
                <w:rFonts w:asciiTheme="majorBidi" w:eastAsiaTheme="minorEastAsia" w:hAnsiTheme="majorBidi" w:cstheme="majorBidi" w:hint="cs"/>
                <w:b/>
                <w:bCs/>
                <w:color w:val="0000CC"/>
                <w:sz w:val="60"/>
                <w:szCs w:val="60"/>
                <w:u w:val="single"/>
                <w:rtl/>
                <w:lang w:eastAsia="en-US"/>
              </w:rPr>
              <w:t>أكتوبر 2012 حتى تاريخه</w:t>
            </w:r>
          </w:p>
          <w:p w:rsidR="007C24C7" w:rsidRPr="007C24C7" w:rsidRDefault="007C24C7" w:rsidP="00DE468F">
            <w:pPr>
              <w:bidi/>
              <w:spacing w:after="0" w:line="240" w:lineRule="auto"/>
              <w:ind w:left="19"/>
              <w:contextualSpacing/>
              <w:jc w:val="center"/>
              <w:rPr>
                <w:rFonts w:asciiTheme="majorBidi" w:eastAsiaTheme="minorEastAsia" w:hAnsiTheme="majorBidi" w:cstheme="majorBidi"/>
                <w:b/>
                <w:bCs/>
                <w:color w:val="C00000"/>
                <w:sz w:val="32"/>
                <w:szCs w:val="32"/>
                <w:u w:val="single"/>
                <w:rtl/>
                <w:lang w:eastAsia="en-US" w:bidi="ar-EG"/>
              </w:rPr>
            </w:pPr>
            <w:r w:rsidRPr="007C24C7">
              <w:rPr>
                <w:rFonts w:ascii="Andalus" w:hAnsi="Andalus" w:cs="Andalus" w:hint="cs"/>
                <w:b/>
                <w:bCs/>
                <w:noProof/>
                <w:color w:val="C00000"/>
                <w:sz w:val="44"/>
                <w:szCs w:val="44"/>
                <w:u w:val="single"/>
                <w:rtl/>
              </w:rPr>
              <w:t>إ</w:t>
            </w:r>
            <w:r w:rsidRPr="007C24C7">
              <w:rPr>
                <w:rFonts w:ascii="Andalus" w:hAnsi="Andalus" w:cs="Andalus"/>
                <w:b/>
                <w:bCs/>
                <w:noProof/>
                <w:color w:val="C00000"/>
                <w:sz w:val="44"/>
                <w:szCs w:val="44"/>
                <w:u w:val="single"/>
                <w:rtl/>
              </w:rPr>
              <w:t>نجازات بعد تولى عمادة الكلي</w:t>
            </w:r>
            <w:r w:rsidRPr="007C24C7">
              <w:rPr>
                <w:rFonts w:ascii="Andalus" w:hAnsi="Andalus" w:cs="Andalus" w:hint="cs"/>
                <w:b/>
                <w:bCs/>
                <w:noProof/>
                <w:color w:val="C00000"/>
                <w:sz w:val="44"/>
                <w:szCs w:val="44"/>
                <w:u w:val="single"/>
                <w:rtl/>
              </w:rPr>
              <w:t>ة</w:t>
            </w:r>
            <w:r w:rsidRPr="007C24C7">
              <w:rPr>
                <w:rFonts w:ascii="Andalus" w:hAnsi="Andalus" w:cs="Andalus"/>
                <w:b/>
                <w:bCs/>
                <w:noProof/>
                <w:color w:val="C00000"/>
                <w:sz w:val="44"/>
                <w:szCs w:val="44"/>
                <w:u w:val="single"/>
                <w:rtl/>
              </w:rPr>
              <w:t xml:space="preserve"> فى 17/10/2012</w:t>
            </w:r>
          </w:p>
          <w:p w:rsidR="007C24C7" w:rsidRPr="007C24C7" w:rsidRDefault="007C24C7" w:rsidP="00FA07C4">
            <w:pPr>
              <w:numPr>
                <w:ilvl w:val="0"/>
                <w:numId w:val="3"/>
              </w:numPr>
              <w:bidi/>
              <w:spacing w:line="360" w:lineRule="auto"/>
              <w:contextualSpacing/>
              <w:jc w:val="both"/>
              <w:rPr>
                <w:rFonts w:asciiTheme="majorBidi" w:eastAsiaTheme="minorHAnsi" w:hAnsiTheme="majorBidi" w:cstheme="majorBidi"/>
                <w:sz w:val="26"/>
                <w:szCs w:val="26"/>
                <w:rtl/>
                <w:lang w:eastAsia="en-US"/>
              </w:rPr>
            </w:pPr>
            <w:r w:rsidRPr="007C24C7">
              <w:rPr>
                <w:rFonts w:asciiTheme="majorBidi" w:eastAsiaTheme="minorHAnsi" w:hAnsiTheme="majorBidi" w:cstheme="majorBidi"/>
                <w:sz w:val="26"/>
                <w:szCs w:val="26"/>
                <w:rtl/>
                <w:lang w:eastAsia="en-US"/>
              </w:rPr>
              <w:t>كان الهدف الرئيسى منذ تولينا المسئولي</w:t>
            </w:r>
            <w:r w:rsidRPr="007C24C7">
              <w:rPr>
                <w:rFonts w:asciiTheme="majorBidi" w:eastAsiaTheme="minorHAnsi" w:hAnsiTheme="majorBidi" w:cstheme="majorBidi" w:hint="cs"/>
                <w:sz w:val="26"/>
                <w:szCs w:val="26"/>
                <w:rtl/>
                <w:lang w:eastAsia="en-US"/>
              </w:rPr>
              <w:t>ة</w:t>
            </w:r>
            <w:r w:rsidRPr="007C24C7">
              <w:rPr>
                <w:rFonts w:asciiTheme="majorBidi" w:eastAsiaTheme="minorHAnsi" w:hAnsiTheme="majorBidi" w:cstheme="majorBidi"/>
                <w:sz w:val="26"/>
                <w:szCs w:val="26"/>
                <w:rtl/>
                <w:lang w:eastAsia="en-US"/>
              </w:rPr>
              <w:t xml:space="preserve"> وتم تسخير كل مقدرات الكلية للعمل على هذا الهدف الذى وفقنا الله به إلى أبعد الحدود لنكون أول كلية معتمدة فى جامعة بنها وثانى كلية على جميع كليات الطب البيطرى على مستوى الجمهورية لنسبق كليات فى جامعات عريقة مثل القاهرة والأسكندرية والزقازيق والمنصورة وقناة السويس و ,,,,,, و ,,,,, و ,,,,,  و لم تسبقنا </w:t>
            </w:r>
            <w:r w:rsidRPr="007C24C7">
              <w:rPr>
                <w:rFonts w:asciiTheme="majorBidi" w:eastAsiaTheme="minorHAnsi" w:hAnsiTheme="majorBidi" w:cstheme="majorBidi" w:hint="cs"/>
                <w:sz w:val="26"/>
                <w:szCs w:val="26"/>
                <w:rtl/>
                <w:lang w:eastAsia="en-US"/>
              </w:rPr>
              <w:t>إ</w:t>
            </w:r>
            <w:r w:rsidRPr="007C24C7">
              <w:rPr>
                <w:rFonts w:asciiTheme="majorBidi" w:eastAsiaTheme="minorHAnsi" w:hAnsiTheme="majorBidi" w:cstheme="majorBidi"/>
                <w:sz w:val="26"/>
                <w:szCs w:val="26"/>
                <w:rtl/>
                <w:lang w:eastAsia="en-US"/>
              </w:rPr>
              <w:t>لا أسيوط .</w:t>
            </w:r>
            <w:r w:rsidR="003526D0">
              <w:rPr>
                <w:rFonts w:asciiTheme="majorBidi" w:eastAsiaTheme="minorHAnsi" w:hAnsiTheme="majorBidi" w:cstheme="majorBidi" w:hint="cs"/>
                <w:sz w:val="26"/>
                <w:szCs w:val="26"/>
                <w:rtl/>
                <w:lang w:eastAsia="en-US"/>
              </w:rPr>
              <w:t xml:space="preserve"> و</w:t>
            </w:r>
            <w:r w:rsidRPr="007C24C7">
              <w:rPr>
                <w:rFonts w:asciiTheme="majorBidi" w:eastAsiaTheme="minorHAnsi" w:hAnsiTheme="majorBidi" w:cstheme="majorBidi" w:hint="cs"/>
                <w:sz w:val="26"/>
                <w:szCs w:val="26"/>
                <w:rtl/>
                <w:lang w:eastAsia="en-US"/>
              </w:rPr>
              <w:t>نستعرض فيما يلى مختصر عن إنجازات ما بعد تولى مسئولية العمادة على أن نعرض هذه الإنجازات بصورة تفصيلية وموثق</w:t>
            </w:r>
            <w:r w:rsidR="003526D0">
              <w:rPr>
                <w:rFonts w:asciiTheme="majorBidi" w:eastAsiaTheme="minorHAnsi" w:hAnsiTheme="majorBidi" w:cstheme="majorBidi" w:hint="cs"/>
                <w:sz w:val="26"/>
                <w:szCs w:val="26"/>
                <w:rtl/>
                <w:lang w:eastAsia="en-US"/>
              </w:rPr>
              <w:t>ة فى جزء خاص منفصل من هذا العمل</w:t>
            </w:r>
            <w:r w:rsidRPr="007C24C7">
              <w:rPr>
                <w:rFonts w:asciiTheme="majorBidi" w:eastAsiaTheme="minorHAnsi" w:hAnsiTheme="majorBidi" w:cstheme="majorBidi" w:hint="cs"/>
                <w:sz w:val="26"/>
                <w:szCs w:val="26"/>
                <w:rtl/>
                <w:lang w:eastAsia="en-US"/>
              </w:rPr>
              <w:t xml:space="preserve">. </w:t>
            </w:r>
          </w:p>
          <w:p w:rsidR="007C24C7" w:rsidRPr="007C24C7" w:rsidRDefault="007C24C7" w:rsidP="007C24C7">
            <w:pPr>
              <w:tabs>
                <w:tab w:val="left" w:pos="2252"/>
              </w:tabs>
              <w:bidi/>
              <w:contextualSpacing/>
              <w:jc w:val="center"/>
              <w:outlineLvl w:val="0"/>
              <w:rPr>
                <w:rFonts w:asciiTheme="majorBidi" w:eastAsiaTheme="minorHAnsi" w:hAnsiTheme="majorBidi" w:cstheme="majorBidi"/>
                <w:b/>
                <w:bCs/>
                <w:sz w:val="26"/>
                <w:szCs w:val="26"/>
                <w:u w:val="single"/>
                <w:rtl/>
                <w:lang w:eastAsia="en-US"/>
              </w:rPr>
            </w:pPr>
          </w:p>
          <w:p w:rsidR="007C24C7" w:rsidRPr="007C24C7" w:rsidRDefault="007C24C7" w:rsidP="007C24C7">
            <w:pPr>
              <w:tabs>
                <w:tab w:val="left" w:pos="2252"/>
              </w:tabs>
              <w:bidi/>
              <w:contextualSpacing/>
              <w:jc w:val="center"/>
              <w:outlineLvl w:val="0"/>
              <w:rPr>
                <w:rFonts w:asciiTheme="majorBidi" w:eastAsiaTheme="minorHAnsi" w:hAnsiTheme="majorBidi" w:cstheme="majorBidi"/>
                <w:b/>
                <w:bCs/>
                <w:sz w:val="32"/>
                <w:szCs w:val="32"/>
                <w:u w:val="single"/>
                <w:rtl/>
                <w:lang w:eastAsia="en-US" w:bidi="ar-EG"/>
              </w:rPr>
            </w:pPr>
          </w:p>
          <w:p w:rsidR="007C24C7" w:rsidRPr="007C24C7" w:rsidRDefault="007C24C7" w:rsidP="00DE468F">
            <w:pPr>
              <w:bidi/>
              <w:spacing w:after="0" w:line="240" w:lineRule="auto"/>
              <w:ind w:left="19"/>
              <w:contextualSpacing/>
              <w:jc w:val="center"/>
              <w:rPr>
                <w:rFonts w:ascii="Andalus" w:hAnsi="Andalus" w:cs="Andalus"/>
                <w:b/>
                <w:bCs/>
                <w:noProof/>
                <w:color w:val="000099"/>
                <w:sz w:val="44"/>
                <w:szCs w:val="44"/>
                <w:u w:val="single"/>
                <w:rtl/>
              </w:rPr>
            </w:pPr>
            <w:r w:rsidRPr="007C24C7">
              <w:rPr>
                <w:rFonts w:ascii="Andalus" w:hAnsi="Andalus" w:cs="Andalus" w:hint="cs"/>
                <w:b/>
                <w:bCs/>
                <w:noProof/>
                <w:color w:val="000099"/>
                <w:sz w:val="44"/>
                <w:szCs w:val="44"/>
                <w:u w:val="single"/>
                <w:rtl/>
              </w:rPr>
              <w:t>إ</w:t>
            </w:r>
            <w:r w:rsidRPr="007C24C7">
              <w:rPr>
                <w:rFonts w:ascii="Andalus" w:hAnsi="Andalus" w:cs="Andalus"/>
                <w:b/>
                <w:bCs/>
                <w:noProof/>
                <w:color w:val="000099"/>
                <w:sz w:val="44"/>
                <w:szCs w:val="44"/>
                <w:u w:val="single"/>
                <w:rtl/>
              </w:rPr>
              <w:t>نجازات ال</w:t>
            </w:r>
            <w:r w:rsidRPr="007C24C7">
              <w:rPr>
                <w:rFonts w:ascii="Andalus" w:hAnsi="Andalus" w:cs="Andalus" w:hint="cs"/>
                <w:b/>
                <w:bCs/>
                <w:noProof/>
                <w:color w:val="000099"/>
                <w:sz w:val="44"/>
                <w:szCs w:val="44"/>
                <w:u w:val="single"/>
                <w:rtl/>
              </w:rPr>
              <w:t>أ</w:t>
            </w:r>
            <w:r w:rsidRPr="007C24C7">
              <w:rPr>
                <w:rFonts w:ascii="Andalus" w:hAnsi="Andalus" w:cs="Andalus"/>
                <w:b/>
                <w:bCs/>
                <w:noProof/>
                <w:color w:val="000099"/>
                <w:sz w:val="44"/>
                <w:szCs w:val="44"/>
                <w:u w:val="single"/>
                <w:rtl/>
              </w:rPr>
              <w:t xml:space="preserve">ستاذ الدكتور/ محمد السيد صبحى </w:t>
            </w:r>
            <w:r w:rsidRPr="007C24C7">
              <w:rPr>
                <w:rFonts w:ascii="Andalus" w:hAnsi="Andalus" w:cs="Andalus" w:hint="cs"/>
                <w:b/>
                <w:bCs/>
                <w:noProof/>
                <w:color w:val="000099"/>
                <w:sz w:val="44"/>
                <w:szCs w:val="44"/>
                <w:u w:val="single"/>
                <w:rtl/>
              </w:rPr>
              <w:t>أ</w:t>
            </w:r>
            <w:r w:rsidRPr="007C24C7">
              <w:rPr>
                <w:rFonts w:ascii="Andalus" w:hAnsi="Andalus" w:cs="Andalus"/>
                <w:b/>
                <w:bCs/>
                <w:noProof/>
                <w:color w:val="000099"/>
                <w:sz w:val="44"/>
                <w:szCs w:val="44"/>
                <w:u w:val="single"/>
                <w:rtl/>
              </w:rPr>
              <w:t>بو سالم عميد الكلية</w:t>
            </w:r>
          </w:p>
          <w:p w:rsidR="007C24C7" w:rsidRPr="007C24C7" w:rsidRDefault="007C24C7" w:rsidP="00DE468F">
            <w:pPr>
              <w:bidi/>
              <w:spacing w:after="0" w:line="240" w:lineRule="auto"/>
              <w:ind w:left="19"/>
              <w:contextualSpacing/>
              <w:jc w:val="center"/>
              <w:rPr>
                <w:rFonts w:ascii="Andalus" w:hAnsi="Andalus" w:cs="Andalus"/>
                <w:b/>
                <w:bCs/>
                <w:noProof/>
                <w:color w:val="000099"/>
                <w:sz w:val="44"/>
                <w:szCs w:val="44"/>
                <w:u w:val="single"/>
                <w:rtl/>
              </w:rPr>
            </w:pPr>
            <w:r w:rsidRPr="007C24C7">
              <w:rPr>
                <w:rFonts w:ascii="Andalus" w:hAnsi="Andalus" w:cs="Andalus"/>
                <w:b/>
                <w:bCs/>
                <w:noProof/>
                <w:color w:val="000099"/>
                <w:sz w:val="44"/>
                <w:szCs w:val="44"/>
                <w:u w:val="single"/>
                <w:rtl/>
              </w:rPr>
              <w:t>عن الفترة من10/2012 و حتى تاريخ</w:t>
            </w:r>
            <w:r w:rsidRPr="007C24C7">
              <w:rPr>
                <w:rFonts w:ascii="Andalus" w:hAnsi="Andalus" w:cs="Andalus" w:hint="cs"/>
                <w:b/>
                <w:bCs/>
                <w:noProof/>
                <w:color w:val="000099"/>
                <w:sz w:val="44"/>
                <w:szCs w:val="44"/>
                <w:u w:val="single"/>
                <w:rtl/>
              </w:rPr>
              <w:t>ه</w:t>
            </w:r>
          </w:p>
          <w:p w:rsidR="007C24C7" w:rsidRPr="007C24C7" w:rsidRDefault="007C24C7" w:rsidP="00FA07C4">
            <w:pPr>
              <w:numPr>
                <w:ilvl w:val="0"/>
                <w:numId w:val="7"/>
              </w:numPr>
              <w:tabs>
                <w:tab w:val="left" w:pos="2252"/>
              </w:tabs>
              <w:bidi/>
              <w:spacing w:line="360" w:lineRule="auto"/>
              <w:contextualSpacing/>
              <w:jc w:val="both"/>
              <w:rPr>
                <w:rFonts w:asciiTheme="majorBidi" w:eastAsiaTheme="minorHAnsi" w:hAnsiTheme="majorBidi" w:cstheme="majorBidi"/>
                <w:sz w:val="26"/>
                <w:szCs w:val="26"/>
                <w:rtl/>
                <w:lang w:eastAsia="en-US" w:bidi="ar-EG"/>
              </w:rPr>
            </w:pPr>
            <w:r w:rsidRPr="007C24C7">
              <w:rPr>
                <w:rFonts w:asciiTheme="majorBidi" w:eastAsiaTheme="minorHAnsi" w:hAnsiTheme="majorBidi" w:cstheme="majorBidi"/>
                <w:sz w:val="26"/>
                <w:szCs w:val="26"/>
                <w:rtl/>
                <w:lang w:eastAsia="en-US" w:bidi="ar-EG"/>
              </w:rPr>
              <w:t>بمجرد ان قام سيادته باستلام عمادة الكلية قام بدراسة الاحتياجات العاجلة لتطوير الكلية والوصول بها لمرحلة الاعتماد وكان من ابرز المشاكل عدم وجود اجهزة كمبيوتر وطابعات وماكينات تصوير مستندات بالكميات والنوعيات الحديثة فاصدر سيادته تعليمات للشئون المالية والمدير التنفيذى لمشروع التطوير المستمر والتاهيل للاعتماد كمصدر للتمويل بشراء عدد190 جهاز كمبيوترحديث بمشتملاته وكذلك 190 طابعة ليزر حديثة وعدد10 ماكينة تصوير مستندات وبالفعل تم شراء تلك ال</w:t>
            </w:r>
            <w:r w:rsidRPr="007C24C7">
              <w:rPr>
                <w:rFonts w:asciiTheme="majorBidi" w:eastAsiaTheme="minorHAnsi" w:hAnsiTheme="majorBidi" w:cstheme="majorBidi" w:hint="cs"/>
                <w:sz w:val="26"/>
                <w:szCs w:val="26"/>
                <w:rtl/>
                <w:lang w:eastAsia="en-US" w:bidi="ar-EG"/>
              </w:rPr>
              <w:t>إ</w:t>
            </w:r>
            <w:r w:rsidRPr="007C24C7">
              <w:rPr>
                <w:rFonts w:asciiTheme="majorBidi" w:eastAsiaTheme="minorHAnsi" w:hAnsiTheme="majorBidi" w:cstheme="majorBidi"/>
                <w:sz w:val="26"/>
                <w:szCs w:val="26"/>
                <w:rtl/>
                <w:lang w:eastAsia="en-US" w:bidi="ar-EG"/>
              </w:rPr>
              <w:t xml:space="preserve">حتياجات وتوزيعهم على الاقسام </w:t>
            </w:r>
            <w:r w:rsidRPr="007C24C7">
              <w:rPr>
                <w:rFonts w:asciiTheme="majorBidi" w:eastAsiaTheme="minorHAnsi" w:hAnsiTheme="majorBidi" w:cstheme="majorBidi" w:hint="cs"/>
                <w:sz w:val="26"/>
                <w:szCs w:val="26"/>
                <w:rtl/>
                <w:lang w:eastAsia="en-US" w:bidi="ar-EG"/>
              </w:rPr>
              <w:t>ا</w:t>
            </w:r>
            <w:r w:rsidRPr="007C24C7">
              <w:rPr>
                <w:rFonts w:asciiTheme="majorBidi" w:eastAsiaTheme="minorHAnsi" w:hAnsiTheme="majorBidi" w:cstheme="majorBidi"/>
                <w:sz w:val="26"/>
                <w:szCs w:val="26"/>
                <w:rtl/>
                <w:lang w:eastAsia="en-US" w:bidi="ar-EG"/>
              </w:rPr>
              <w:t>لعلمية وال</w:t>
            </w:r>
            <w:r w:rsidRPr="007C24C7">
              <w:rPr>
                <w:rFonts w:asciiTheme="majorBidi" w:eastAsiaTheme="minorHAnsi" w:hAnsiTheme="majorBidi" w:cstheme="majorBidi" w:hint="cs"/>
                <w:sz w:val="26"/>
                <w:szCs w:val="26"/>
                <w:rtl/>
                <w:lang w:eastAsia="en-US" w:bidi="ar-EG"/>
              </w:rPr>
              <w:t>أ</w:t>
            </w:r>
            <w:r w:rsidRPr="007C24C7">
              <w:rPr>
                <w:rFonts w:asciiTheme="majorBidi" w:eastAsiaTheme="minorHAnsi" w:hAnsiTheme="majorBidi" w:cstheme="majorBidi"/>
                <w:sz w:val="26"/>
                <w:szCs w:val="26"/>
                <w:rtl/>
                <w:lang w:eastAsia="en-US" w:bidi="ar-EG"/>
              </w:rPr>
              <w:t>قسام ال</w:t>
            </w:r>
            <w:r w:rsidRPr="007C24C7">
              <w:rPr>
                <w:rFonts w:asciiTheme="majorBidi" w:eastAsiaTheme="minorHAnsi" w:hAnsiTheme="majorBidi" w:cstheme="majorBidi" w:hint="cs"/>
                <w:sz w:val="26"/>
                <w:szCs w:val="26"/>
                <w:rtl/>
                <w:lang w:eastAsia="en-US" w:bidi="ar-EG"/>
              </w:rPr>
              <w:t>إ</w:t>
            </w:r>
            <w:r w:rsidRPr="007C24C7">
              <w:rPr>
                <w:rFonts w:asciiTheme="majorBidi" w:eastAsiaTheme="minorHAnsi" w:hAnsiTheme="majorBidi" w:cstheme="majorBidi"/>
                <w:sz w:val="26"/>
                <w:szCs w:val="26"/>
                <w:rtl/>
                <w:lang w:eastAsia="en-US" w:bidi="ar-EG"/>
              </w:rPr>
              <w:t>دارية بالكلية.</w:t>
            </w:r>
          </w:p>
          <w:p w:rsidR="007C24C7" w:rsidRPr="007C24C7" w:rsidRDefault="007C24C7" w:rsidP="00FA07C4">
            <w:pPr>
              <w:numPr>
                <w:ilvl w:val="0"/>
                <w:numId w:val="7"/>
              </w:numPr>
              <w:tabs>
                <w:tab w:val="left" w:pos="2252"/>
              </w:tabs>
              <w:bidi/>
              <w:spacing w:line="360" w:lineRule="auto"/>
              <w:contextualSpacing/>
              <w:jc w:val="both"/>
              <w:rPr>
                <w:rFonts w:asciiTheme="majorBidi" w:eastAsiaTheme="minorHAnsi" w:hAnsiTheme="majorBidi" w:cstheme="majorBidi"/>
                <w:sz w:val="26"/>
                <w:szCs w:val="26"/>
                <w:rtl/>
                <w:lang w:eastAsia="en-US" w:bidi="ar-EG"/>
              </w:rPr>
            </w:pPr>
            <w:r w:rsidRPr="007C24C7">
              <w:rPr>
                <w:rFonts w:asciiTheme="majorBidi" w:eastAsiaTheme="minorHAnsi" w:hAnsiTheme="majorBidi" w:cstheme="majorBidi"/>
                <w:sz w:val="26"/>
                <w:szCs w:val="26"/>
                <w:rtl/>
                <w:lang w:eastAsia="en-US" w:bidi="ar-EG"/>
              </w:rPr>
              <w:t>ولاستكمال التجهيزات المكتبية من ال</w:t>
            </w:r>
            <w:r w:rsidRPr="007C24C7">
              <w:rPr>
                <w:rFonts w:asciiTheme="majorBidi" w:eastAsiaTheme="minorHAnsi" w:hAnsiTheme="majorBidi" w:cstheme="majorBidi" w:hint="cs"/>
                <w:sz w:val="26"/>
                <w:szCs w:val="26"/>
                <w:rtl/>
                <w:lang w:eastAsia="en-US" w:bidi="ar-EG"/>
              </w:rPr>
              <w:t>أ</w:t>
            </w:r>
            <w:r w:rsidRPr="007C24C7">
              <w:rPr>
                <w:rFonts w:asciiTheme="majorBidi" w:eastAsiaTheme="minorHAnsi" w:hAnsiTheme="majorBidi" w:cstheme="majorBidi"/>
                <w:sz w:val="26"/>
                <w:szCs w:val="26"/>
                <w:rtl/>
                <w:lang w:eastAsia="en-US" w:bidi="ar-EG"/>
              </w:rPr>
              <w:t xml:space="preserve">ثاث تم شراء </w:t>
            </w:r>
            <w:r w:rsidRPr="007C24C7">
              <w:rPr>
                <w:rFonts w:asciiTheme="majorBidi" w:eastAsiaTheme="minorHAnsi" w:hAnsiTheme="majorBidi" w:cstheme="majorBidi" w:hint="cs"/>
                <w:sz w:val="26"/>
                <w:szCs w:val="26"/>
                <w:rtl/>
                <w:lang w:eastAsia="en-US" w:bidi="ar-EG"/>
              </w:rPr>
              <w:t>أ</w:t>
            </w:r>
            <w:r w:rsidRPr="007C24C7">
              <w:rPr>
                <w:rFonts w:asciiTheme="majorBidi" w:eastAsiaTheme="minorHAnsi" w:hAnsiTheme="majorBidi" w:cstheme="majorBidi"/>
                <w:sz w:val="26"/>
                <w:szCs w:val="26"/>
                <w:rtl/>
                <w:lang w:eastAsia="en-US" w:bidi="ar-EG"/>
              </w:rPr>
              <w:t xml:space="preserve">ثاث للكلية بمبلغ 200000 جنيه عبارة عن مكاتب ادارة عليا </w:t>
            </w:r>
            <w:r w:rsidRPr="007C24C7">
              <w:rPr>
                <w:rFonts w:asciiTheme="majorBidi" w:eastAsiaTheme="minorHAnsi" w:hAnsiTheme="majorBidi" w:cstheme="majorBidi" w:hint="cs"/>
                <w:sz w:val="26"/>
                <w:szCs w:val="26"/>
                <w:rtl/>
                <w:lang w:eastAsia="en-US" w:bidi="ar-EG"/>
              </w:rPr>
              <w:t>-</w:t>
            </w:r>
            <w:r w:rsidRPr="007C24C7">
              <w:rPr>
                <w:rFonts w:asciiTheme="majorBidi" w:eastAsiaTheme="minorHAnsi" w:hAnsiTheme="majorBidi" w:cstheme="majorBidi"/>
                <w:sz w:val="26"/>
                <w:szCs w:val="26"/>
                <w:rtl/>
                <w:lang w:eastAsia="en-US" w:bidi="ar-EG"/>
              </w:rPr>
              <w:t xml:space="preserve"> كراسى - </w:t>
            </w:r>
            <w:r w:rsidRPr="007C24C7">
              <w:rPr>
                <w:rFonts w:asciiTheme="majorBidi" w:eastAsiaTheme="minorHAnsi" w:hAnsiTheme="majorBidi" w:cstheme="majorBidi" w:hint="cs"/>
                <w:sz w:val="26"/>
                <w:szCs w:val="26"/>
                <w:rtl/>
                <w:lang w:eastAsia="en-US" w:bidi="ar-EG"/>
              </w:rPr>
              <w:t>أ</w:t>
            </w:r>
            <w:r w:rsidRPr="007C24C7">
              <w:rPr>
                <w:rFonts w:asciiTheme="majorBidi" w:eastAsiaTheme="minorHAnsi" w:hAnsiTheme="majorBidi" w:cstheme="majorBidi"/>
                <w:sz w:val="26"/>
                <w:szCs w:val="26"/>
                <w:rtl/>
                <w:lang w:eastAsia="en-US" w:bidi="ar-EG"/>
              </w:rPr>
              <w:t xml:space="preserve">طقم </w:t>
            </w:r>
            <w:r w:rsidRPr="007C24C7">
              <w:rPr>
                <w:rFonts w:asciiTheme="majorBidi" w:eastAsiaTheme="minorHAnsi" w:hAnsiTheme="majorBidi" w:cstheme="majorBidi" w:hint="cs"/>
                <w:sz w:val="26"/>
                <w:szCs w:val="26"/>
                <w:rtl/>
                <w:lang w:eastAsia="en-US" w:bidi="ar-EG"/>
              </w:rPr>
              <w:t>أ</w:t>
            </w:r>
            <w:r w:rsidRPr="007C24C7">
              <w:rPr>
                <w:rFonts w:asciiTheme="majorBidi" w:eastAsiaTheme="minorHAnsi" w:hAnsiTheme="majorBidi" w:cstheme="majorBidi"/>
                <w:sz w:val="26"/>
                <w:szCs w:val="26"/>
                <w:rtl/>
                <w:lang w:eastAsia="en-US" w:bidi="ar-EG"/>
              </w:rPr>
              <w:t>نتريه - شانون دواليب صاج - مكاتب 4 درج -  موكيت وذلك من اعتمادات الموازنة ال</w:t>
            </w:r>
            <w:r w:rsidRPr="007C24C7">
              <w:rPr>
                <w:rFonts w:asciiTheme="majorBidi" w:eastAsiaTheme="minorHAnsi" w:hAnsiTheme="majorBidi" w:cstheme="majorBidi" w:hint="cs"/>
                <w:sz w:val="26"/>
                <w:szCs w:val="26"/>
                <w:rtl/>
                <w:lang w:eastAsia="en-US" w:bidi="ar-EG"/>
              </w:rPr>
              <w:t>إ</w:t>
            </w:r>
            <w:r w:rsidRPr="007C24C7">
              <w:rPr>
                <w:rFonts w:asciiTheme="majorBidi" w:eastAsiaTheme="minorHAnsi" w:hAnsiTheme="majorBidi" w:cstheme="majorBidi"/>
                <w:sz w:val="26"/>
                <w:szCs w:val="26"/>
                <w:rtl/>
                <w:lang w:eastAsia="en-US" w:bidi="ar-EG"/>
              </w:rPr>
              <w:t xml:space="preserve">ستثمارية للعام المالى 2012 /2013 ثم نظرا لارتفاع </w:t>
            </w:r>
            <w:r w:rsidRPr="007C24C7">
              <w:rPr>
                <w:rFonts w:asciiTheme="majorBidi" w:eastAsiaTheme="minorHAnsi" w:hAnsiTheme="majorBidi" w:cstheme="majorBidi" w:hint="cs"/>
                <w:sz w:val="26"/>
                <w:szCs w:val="26"/>
                <w:rtl/>
                <w:lang w:eastAsia="en-US" w:bidi="ar-EG"/>
              </w:rPr>
              <w:t>أ</w:t>
            </w:r>
            <w:r w:rsidRPr="007C24C7">
              <w:rPr>
                <w:rFonts w:asciiTheme="majorBidi" w:eastAsiaTheme="minorHAnsi" w:hAnsiTheme="majorBidi" w:cstheme="majorBidi"/>
                <w:sz w:val="26"/>
                <w:szCs w:val="26"/>
                <w:rtl/>
                <w:lang w:eastAsia="en-US" w:bidi="ar-EG"/>
              </w:rPr>
              <w:t>عداد الطلاب المقبولين بالكلية</w:t>
            </w:r>
            <w:r w:rsidRPr="007C24C7">
              <w:rPr>
                <w:rFonts w:asciiTheme="majorBidi" w:eastAsiaTheme="minorHAnsi" w:hAnsiTheme="majorBidi" w:cstheme="majorBidi" w:hint="cs"/>
                <w:sz w:val="26"/>
                <w:szCs w:val="26"/>
                <w:rtl/>
                <w:lang w:eastAsia="en-US" w:bidi="ar-EG"/>
              </w:rPr>
              <w:t xml:space="preserve"> </w:t>
            </w:r>
            <w:r w:rsidRPr="007C24C7">
              <w:rPr>
                <w:rFonts w:asciiTheme="majorBidi" w:eastAsiaTheme="minorHAnsi" w:hAnsiTheme="majorBidi" w:cstheme="majorBidi"/>
                <w:sz w:val="26"/>
                <w:szCs w:val="26"/>
                <w:rtl/>
                <w:lang w:eastAsia="en-US" w:bidi="ar-EG"/>
              </w:rPr>
              <w:t>خلال العام 2014 /2015 تم شراء عدد 500 كرسى للقاعات الدراسية للطلاب وكذلك 500 كرسى للمعامل وعدد 100 مروحة سقف و25 مروحة حائط لقاعات الطلبة ومكاتب وترابيزات كمبيوتر بمبلغ 250000 جنيه من اعتمادات الموازنة ال</w:t>
            </w:r>
            <w:r w:rsidRPr="007C24C7">
              <w:rPr>
                <w:rFonts w:asciiTheme="majorBidi" w:eastAsiaTheme="minorHAnsi" w:hAnsiTheme="majorBidi" w:cstheme="majorBidi" w:hint="cs"/>
                <w:sz w:val="26"/>
                <w:szCs w:val="26"/>
                <w:rtl/>
                <w:lang w:eastAsia="en-US" w:bidi="ar-EG"/>
              </w:rPr>
              <w:t>إ</w:t>
            </w:r>
            <w:r w:rsidRPr="007C24C7">
              <w:rPr>
                <w:rFonts w:asciiTheme="majorBidi" w:eastAsiaTheme="minorHAnsi" w:hAnsiTheme="majorBidi" w:cstheme="majorBidi"/>
                <w:sz w:val="26"/>
                <w:szCs w:val="26"/>
                <w:rtl/>
                <w:lang w:eastAsia="en-US" w:bidi="ar-EG"/>
              </w:rPr>
              <w:t>ستثمارية للعام المالى 2014 /2015.</w:t>
            </w:r>
          </w:p>
          <w:p w:rsidR="007C24C7" w:rsidRPr="007C24C7" w:rsidRDefault="007C24C7" w:rsidP="00FA07C4">
            <w:pPr>
              <w:numPr>
                <w:ilvl w:val="0"/>
                <w:numId w:val="7"/>
              </w:numPr>
              <w:tabs>
                <w:tab w:val="left" w:pos="2252"/>
              </w:tabs>
              <w:bidi/>
              <w:spacing w:line="360" w:lineRule="auto"/>
              <w:contextualSpacing/>
              <w:jc w:val="both"/>
              <w:rPr>
                <w:rFonts w:asciiTheme="majorBidi" w:eastAsiaTheme="minorHAnsi" w:hAnsiTheme="majorBidi" w:cstheme="majorBidi"/>
                <w:sz w:val="26"/>
                <w:szCs w:val="26"/>
                <w:rtl/>
                <w:lang w:eastAsia="en-US" w:bidi="ar-EG"/>
              </w:rPr>
            </w:pPr>
            <w:r w:rsidRPr="007C24C7">
              <w:rPr>
                <w:rFonts w:asciiTheme="majorBidi" w:eastAsiaTheme="minorHAnsi" w:hAnsiTheme="majorBidi" w:cstheme="majorBidi"/>
                <w:sz w:val="26"/>
                <w:szCs w:val="26"/>
                <w:rtl/>
                <w:lang w:eastAsia="en-US" w:bidi="ar-EG"/>
              </w:rPr>
              <w:t>بالنسبة لمزرعة الكلية التعليمية  تم شراء حيوانات لم تكن موجودة من قبل مثل ال</w:t>
            </w:r>
            <w:r w:rsidRPr="007C24C7">
              <w:rPr>
                <w:rFonts w:asciiTheme="majorBidi" w:eastAsiaTheme="minorHAnsi" w:hAnsiTheme="majorBidi" w:cstheme="majorBidi" w:hint="cs"/>
                <w:sz w:val="26"/>
                <w:szCs w:val="26"/>
                <w:rtl/>
                <w:lang w:eastAsia="en-US" w:bidi="ar-EG"/>
              </w:rPr>
              <w:t>أ</w:t>
            </w:r>
            <w:r w:rsidRPr="007C24C7">
              <w:rPr>
                <w:rFonts w:asciiTheme="majorBidi" w:eastAsiaTheme="minorHAnsi" w:hAnsiTheme="majorBidi" w:cstheme="majorBidi"/>
                <w:sz w:val="26"/>
                <w:szCs w:val="26"/>
                <w:rtl/>
                <w:lang w:eastAsia="en-US" w:bidi="ar-EG"/>
              </w:rPr>
              <w:t xml:space="preserve">غنام </w:t>
            </w:r>
            <w:r w:rsidRPr="007C24C7">
              <w:rPr>
                <w:rFonts w:asciiTheme="majorBidi" w:eastAsiaTheme="minorHAnsi" w:hAnsiTheme="majorBidi" w:cstheme="majorBidi" w:hint="cs"/>
                <w:sz w:val="26"/>
                <w:szCs w:val="26"/>
                <w:rtl/>
                <w:lang w:eastAsia="en-US" w:bidi="ar-EG"/>
              </w:rPr>
              <w:t xml:space="preserve">- </w:t>
            </w:r>
            <w:r w:rsidRPr="007C24C7">
              <w:rPr>
                <w:rFonts w:asciiTheme="majorBidi" w:eastAsiaTheme="minorHAnsi" w:hAnsiTheme="majorBidi" w:cstheme="majorBidi"/>
                <w:sz w:val="26"/>
                <w:szCs w:val="26"/>
                <w:rtl/>
                <w:lang w:eastAsia="en-US" w:bidi="ar-EG"/>
              </w:rPr>
              <w:t>الماعز- ال</w:t>
            </w:r>
            <w:r w:rsidRPr="007C24C7">
              <w:rPr>
                <w:rFonts w:asciiTheme="majorBidi" w:eastAsiaTheme="minorHAnsi" w:hAnsiTheme="majorBidi" w:cstheme="majorBidi" w:hint="cs"/>
                <w:sz w:val="26"/>
                <w:szCs w:val="26"/>
                <w:rtl/>
                <w:lang w:eastAsia="en-US" w:bidi="ar-EG"/>
              </w:rPr>
              <w:t>إ</w:t>
            </w:r>
            <w:r w:rsidRPr="007C24C7">
              <w:rPr>
                <w:rFonts w:asciiTheme="majorBidi" w:eastAsiaTheme="minorHAnsi" w:hAnsiTheme="majorBidi" w:cstheme="majorBidi"/>
                <w:sz w:val="26"/>
                <w:szCs w:val="26"/>
                <w:rtl/>
                <w:lang w:eastAsia="en-US" w:bidi="ar-EG"/>
              </w:rPr>
              <w:t>بل من الموازنة ال</w:t>
            </w:r>
            <w:r w:rsidRPr="007C24C7">
              <w:rPr>
                <w:rFonts w:asciiTheme="majorBidi" w:eastAsiaTheme="minorHAnsi" w:hAnsiTheme="majorBidi" w:cstheme="majorBidi" w:hint="cs"/>
                <w:sz w:val="26"/>
                <w:szCs w:val="26"/>
                <w:rtl/>
                <w:lang w:eastAsia="en-US" w:bidi="ar-EG"/>
              </w:rPr>
              <w:t>إ</w:t>
            </w:r>
            <w:r w:rsidRPr="007C24C7">
              <w:rPr>
                <w:rFonts w:asciiTheme="majorBidi" w:eastAsiaTheme="minorHAnsi" w:hAnsiTheme="majorBidi" w:cstheme="majorBidi"/>
                <w:sz w:val="26"/>
                <w:szCs w:val="26"/>
                <w:rtl/>
                <w:lang w:eastAsia="en-US" w:bidi="ar-EG"/>
              </w:rPr>
              <w:t xml:space="preserve">ستثمارية للعام المالى 2012 /2013 بمبلغ 105000 جنيه وزادت قيمة الحيوانات بالمزرعة حتى وصلت الى مبلغ </w:t>
            </w:r>
            <w:r w:rsidRPr="007C24C7">
              <w:rPr>
                <w:rFonts w:asciiTheme="majorBidi" w:eastAsiaTheme="minorHAnsi" w:hAnsiTheme="majorBidi" w:cstheme="majorBidi"/>
                <w:sz w:val="26"/>
                <w:szCs w:val="26"/>
                <w:rtl/>
                <w:lang w:eastAsia="en-US" w:bidi="ar-EG"/>
              </w:rPr>
              <w:lastRenderedPageBreak/>
              <w:t>828500 جنيه فى 30 /6 /2015.</w:t>
            </w:r>
          </w:p>
          <w:p w:rsidR="007C24C7" w:rsidRPr="007C24C7" w:rsidRDefault="007C24C7" w:rsidP="00FA07C4">
            <w:pPr>
              <w:numPr>
                <w:ilvl w:val="0"/>
                <w:numId w:val="7"/>
              </w:numPr>
              <w:tabs>
                <w:tab w:val="left" w:pos="2252"/>
              </w:tabs>
              <w:bidi/>
              <w:spacing w:line="360" w:lineRule="auto"/>
              <w:contextualSpacing/>
              <w:jc w:val="both"/>
              <w:rPr>
                <w:rFonts w:asciiTheme="majorBidi" w:eastAsiaTheme="minorHAnsi" w:hAnsiTheme="majorBidi" w:cstheme="majorBidi"/>
                <w:sz w:val="26"/>
                <w:szCs w:val="26"/>
                <w:rtl/>
                <w:lang w:eastAsia="en-US" w:bidi="ar-EG"/>
              </w:rPr>
            </w:pPr>
            <w:r w:rsidRPr="007C24C7">
              <w:rPr>
                <w:rFonts w:asciiTheme="majorBidi" w:eastAsiaTheme="minorHAnsi" w:hAnsiTheme="majorBidi" w:cstheme="majorBidi"/>
                <w:sz w:val="26"/>
                <w:szCs w:val="26"/>
                <w:rtl/>
                <w:lang w:eastAsia="en-US" w:bidi="ar-EG"/>
              </w:rPr>
              <w:t xml:space="preserve">بالنسبة لاستكمال منظومة الاجهزة العلمية الحديثة بمعامل الكلية تم عمل دراسة طبقا للاحتياجات الفعلية لكل قسم وتم استخدام اعتمادات الموازنة الاستثمارية للعام المالى 2012 / 2013 مبلغ1200000 جنيه فى شراء 24 نوع من الاجهزة باعداد مختلفة تم توزيعهم على تلك الاقسام  وكذلك اعتمادات  الموازنة الاستثمارية للعام المالى 2013 / 2014 مبلغ 1700000جنيه تم شراء </w:t>
            </w:r>
            <w:r w:rsidRPr="007C24C7">
              <w:rPr>
                <w:rFonts w:asciiTheme="majorBidi" w:eastAsiaTheme="minorHAnsi" w:hAnsiTheme="majorBidi" w:cstheme="majorBidi" w:hint="cs"/>
                <w:sz w:val="26"/>
                <w:szCs w:val="26"/>
                <w:rtl/>
                <w:lang w:eastAsia="en-US" w:bidi="ar-EG"/>
              </w:rPr>
              <w:t>أ</w:t>
            </w:r>
            <w:r w:rsidRPr="007C24C7">
              <w:rPr>
                <w:rFonts w:asciiTheme="majorBidi" w:eastAsiaTheme="minorHAnsi" w:hAnsiTheme="majorBidi" w:cstheme="majorBidi"/>
                <w:sz w:val="26"/>
                <w:szCs w:val="26"/>
                <w:rtl/>
                <w:lang w:eastAsia="en-US" w:bidi="ar-EG"/>
              </w:rPr>
              <w:t>جهزة حديثة لتطوير ال</w:t>
            </w:r>
            <w:r w:rsidRPr="007C24C7">
              <w:rPr>
                <w:rFonts w:asciiTheme="majorBidi" w:eastAsiaTheme="minorHAnsi" w:hAnsiTheme="majorBidi" w:cstheme="majorBidi" w:hint="cs"/>
                <w:sz w:val="26"/>
                <w:szCs w:val="26"/>
                <w:rtl/>
                <w:lang w:eastAsia="en-US" w:bidi="ar-EG"/>
              </w:rPr>
              <w:t>أ</w:t>
            </w:r>
            <w:r w:rsidRPr="007C24C7">
              <w:rPr>
                <w:rFonts w:asciiTheme="majorBidi" w:eastAsiaTheme="minorHAnsi" w:hAnsiTheme="majorBidi" w:cstheme="majorBidi"/>
                <w:sz w:val="26"/>
                <w:szCs w:val="26"/>
                <w:rtl/>
                <w:lang w:eastAsia="en-US" w:bidi="ar-EG"/>
              </w:rPr>
              <w:t>قسام العلمية وكذلك دعم المعمل المركزى بالكلية.</w:t>
            </w:r>
          </w:p>
          <w:p w:rsidR="007C24C7" w:rsidRPr="007C24C7" w:rsidRDefault="007C24C7" w:rsidP="00FA07C4">
            <w:pPr>
              <w:numPr>
                <w:ilvl w:val="0"/>
                <w:numId w:val="7"/>
              </w:numPr>
              <w:tabs>
                <w:tab w:val="left" w:pos="2252"/>
              </w:tabs>
              <w:bidi/>
              <w:spacing w:line="360" w:lineRule="auto"/>
              <w:contextualSpacing/>
              <w:jc w:val="both"/>
              <w:rPr>
                <w:rFonts w:asciiTheme="majorBidi" w:eastAsiaTheme="minorHAnsi" w:hAnsiTheme="majorBidi" w:cstheme="majorBidi"/>
                <w:sz w:val="26"/>
                <w:szCs w:val="26"/>
                <w:rtl/>
                <w:lang w:eastAsia="en-US" w:bidi="ar-EG"/>
              </w:rPr>
            </w:pPr>
            <w:r w:rsidRPr="007C24C7">
              <w:rPr>
                <w:rFonts w:asciiTheme="majorBidi" w:eastAsiaTheme="minorHAnsi" w:hAnsiTheme="majorBidi" w:cstheme="majorBidi"/>
                <w:sz w:val="26"/>
                <w:szCs w:val="26"/>
                <w:rtl/>
                <w:lang w:eastAsia="en-US" w:bidi="ar-EG"/>
              </w:rPr>
              <w:t xml:space="preserve">تم </w:t>
            </w:r>
            <w:r w:rsidRPr="007C24C7">
              <w:rPr>
                <w:rFonts w:asciiTheme="majorBidi" w:eastAsiaTheme="minorHAnsi" w:hAnsiTheme="majorBidi" w:cstheme="majorBidi" w:hint="cs"/>
                <w:sz w:val="26"/>
                <w:szCs w:val="26"/>
                <w:rtl/>
                <w:lang w:eastAsia="en-US" w:bidi="ar-EG"/>
              </w:rPr>
              <w:t>إ</w:t>
            </w:r>
            <w:r w:rsidRPr="007C24C7">
              <w:rPr>
                <w:rFonts w:asciiTheme="majorBidi" w:eastAsiaTheme="minorHAnsi" w:hAnsiTheme="majorBidi" w:cstheme="majorBidi"/>
                <w:sz w:val="26"/>
                <w:szCs w:val="26"/>
                <w:rtl/>
                <w:lang w:eastAsia="en-US" w:bidi="ar-EG"/>
              </w:rPr>
              <w:t>نشاء مزرعة للسمان وتم استلام المبنى خلال العام المالى 2013 /2014 وتم تجهيزه بالمعدات اللازمة خلال نفس العام و بدات المزرعة بال</w:t>
            </w:r>
            <w:r w:rsidRPr="007C24C7">
              <w:rPr>
                <w:rFonts w:asciiTheme="majorBidi" w:eastAsiaTheme="minorHAnsi" w:hAnsiTheme="majorBidi" w:cstheme="majorBidi" w:hint="cs"/>
                <w:sz w:val="26"/>
                <w:szCs w:val="26"/>
                <w:rtl/>
                <w:lang w:eastAsia="en-US" w:bidi="ar-EG"/>
              </w:rPr>
              <w:t>إ</w:t>
            </w:r>
            <w:r w:rsidRPr="007C24C7">
              <w:rPr>
                <w:rFonts w:asciiTheme="majorBidi" w:eastAsiaTheme="minorHAnsi" w:hAnsiTheme="majorBidi" w:cstheme="majorBidi"/>
                <w:sz w:val="26"/>
                <w:szCs w:val="26"/>
                <w:rtl/>
                <w:lang w:eastAsia="en-US" w:bidi="ar-EG"/>
              </w:rPr>
              <w:t xml:space="preserve">نتاج بنفس العام </w:t>
            </w:r>
          </w:p>
          <w:p w:rsidR="007C24C7" w:rsidRPr="007C24C7" w:rsidRDefault="007C24C7" w:rsidP="00FA07C4">
            <w:pPr>
              <w:numPr>
                <w:ilvl w:val="0"/>
                <w:numId w:val="7"/>
              </w:numPr>
              <w:tabs>
                <w:tab w:val="left" w:pos="2252"/>
              </w:tabs>
              <w:bidi/>
              <w:spacing w:line="360" w:lineRule="auto"/>
              <w:contextualSpacing/>
              <w:jc w:val="both"/>
              <w:rPr>
                <w:rFonts w:asciiTheme="majorBidi" w:eastAsiaTheme="minorHAnsi" w:hAnsiTheme="majorBidi" w:cstheme="majorBidi"/>
                <w:sz w:val="26"/>
                <w:szCs w:val="26"/>
                <w:rtl/>
                <w:lang w:eastAsia="en-US" w:bidi="ar-EG"/>
              </w:rPr>
            </w:pPr>
            <w:r w:rsidRPr="007C24C7">
              <w:rPr>
                <w:rFonts w:asciiTheme="majorBidi" w:eastAsiaTheme="minorHAnsi" w:hAnsiTheme="majorBidi" w:cstheme="majorBidi"/>
                <w:sz w:val="26"/>
                <w:szCs w:val="26"/>
                <w:rtl/>
                <w:lang w:eastAsia="en-US" w:bidi="ar-EG"/>
              </w:rPr>
              <w:t xml:space="preserve">تم </w:t>
            </w:r>
            <w:r w:rsidRPr="007C24C7">
              <w:rPr>
                <w:rFonts w:asciiTheme="majorBidi" w:eastAsiaTheme="minorHAnsi" w:hAnsiTheme="majorBidi" w:cstheme="majorBidi" w:hint="cs"/>
                <w:sz w:val="26"/>
                <w:szCs w:val="26"/>
                <w:rtl/>
                <w:lang w:eastAsia="en-US" w:bidi="ar-EG"/>
              </w:rPr>
              <w:t>إ</w:t>
            </w:r>
            <w:r w:rsidRPr="007C24C7">
              <w:rPr>
                <w:rFonts w:asciiTheme="majorBidi" w:eastAsiaTheme="minorHAnsi" w:hAnsiTheme="majorBidi" w:cstheme="majorBidi"/>
                <w:sz w:val="26"/>
                <w:szCs w:val="26"/>
                <w:rtl/>
                <w:lang w:eastAsia="en-US" w:bidi="ar-EG"/>
              </w:rPr>
              <w:t>نشاء قاعة للمؤتمرات ب</w:t>
            </w:r>
            <w:r w:rsidRPr="007C24C7">
              <w:rPr>
                <w:rFonts w:asciiTheme="majorBidi" w:eastAsiaTheme="minorHAnsi" w:hAnsiTheme="majorBidi" w:cstheme="majorBidi" w:hint="cs"/>
                <w:sz w:val="26"/>
                <w:szCs w:val="26"/>
                <w:rtl/>
                <w:lang w:eastAsia="en-US" w:bidi="ar-EG"/>
              </w:rPr>
              <w:t>إ</w:t>
            </w:r>
            <w:r w:rsidRPr="007C24C7">
              <w:rPr>
                <w:rFonts w:asciiTheme="majorBidi" w:eastAsiaTheme="minorHAnsi" w:hAnsiTheme="majorBidi" w:cstheme="majorBidi"/>
                <w:sz w:val="26"/>
                <w:szCs w:val="26"/>
                <w:rtl/>
                <w:lang w:eastAsia="en-US" w:bidi="ar-EG"/>
              </w:rPr>
              <w:t>ضافة دور ثالث بالمستشفى البيطرى وتم التشطيب وتجهيزها بال</w:t>
            </w:r>
            <w:r w:rsidRPr="007C24C7">
              <w:rPr>
                <w:rFonts w:asciiTheme="majorBidi" w:eastAsiaTheme="minorHAnsi" w:hAnsiTheme="majorBidi" w:cstheme="majorBidi" w:hint="cs"/>
                <w:sz w:val="26"/>
                <w:szCs w:val="26"/>
                <w:rtl/>
                <w:lang w:eastAsia="en-US" w:bidi="ar-EG"/>
              </w:rPr>
              <w:t>أ</w:t>
            </w:r>
            <w:r w:rsidRPr="007C24C7">
              <w:rPr>
                <w:rFonts w:asciiTheme="majorBidi" w:eastAsiaTheme="minorHAnsi" w:hAnsiTheme="majorBidi" w:cstheme="majorBidi"/>
                <w:sz w:val="26"/>
                <w:szCs w:val="26"/>
                <w:rtl/>
                <w:lang w:eastAsia="en-US" w:bidi="ar-EG"/>
              </w:rPr>
              <w:t xml:space="preserve">ثات اللازم خلال العام المالى 2013 /2014 وكذلك يتم استخدامها كنترول مركزى  لجميع الفرق بالكلية </w:t>
            </w:r>
          </w:p>
          <w:p w:rsidR="007C24C7" w:rsidRPr="007C24C7" w:rsidRDefault="007C24C7" w:rsidP="00FA07C4">
            <w:pPr>
              <w:numPr>
                <w:ilvl w:val="0"/>
                <w:numId w:val="7"/>
              </w:numPr>
              <w:tabs>
                <w:tab w:val="left" w:pos="2252"/>
              </w:tabs>
              <w:bidi/>
              <w:spacing w:line="360" w:lineRule="auto"/>
              <w:contextualSpacing/>
              <w:jc w:val="both"/>
              <w:rPr>
                <w:rFonts w:asciiTheme="majorBidi" w:eastAsiaTheme="minorHAnsi" w:hAnsiTheme="majorBidi" w:cstheme="majorBidi"/>
                <w:sz w:val="26"/>
                <w:szCs w:val="26"/>
                <w:rtl/>
                <w:lang w:eastAsia="en-US" w:bidi="ar-EG"/>
              </w:rPr>
            </w:pPr>
            <w:r w:rsidRPr="007C24C7">
              <w:rPr>
                <w:rFonts w:asciiTheme="majorBidi" w:eastAsiaTheme="minorHAnsi" w:hAnsiTheme="majorBidi" w:cstheme="majorBidi"/>
                <w:sz w:val="26"/>
                <w:szCs w:val="26"/>
                <w:rtl/>
                <w:lang w:eastAsia="en-US" w:bidi="ar-EG"/>
              </w:rPr>
              <w:t xml:space="preserve">ولتطوير مشرحة الكلية تم انشاء غرفة تبريد لمشرحة الكلية </w:t>
            </w:r>
            <w:r w:rsidRPr="007C24C7">
              <w:rPr>
                <w:rFonts w:asciiTheme="majorBidi" w:eastAsiaTheme="minorHAnsi" w:hAnsiTheme="majorBidi" w:cstheme="majorBidi" w:hint="cs"/>
                <w:sz w:val="26"/>
                <w:szCs w:val="26"/>
                <w:rtl/>
                <w:lang w:eastAsia="en-US" w:bidi="ar-EG"/>
              </w:rPr>
              <w:t>أ</w:t>
            </w:r>
            <w:r w:rsidRPr="007C24C7">
              <w:rPr>
                <w:rFonts w:asciiTheme="majorBidi" w:eastAsiaTheme="minorHAnsi" w:hAnsiTheme="majorBidi" w:cstheme="majorBidi"/>
                <w:sz w:val="26"/>
                <w:szCs w:val="26"/>
                <w:rtl/>
                <w:lang w:eastAsia="en-US" w:bidi="ar-EG"/>
              </w:rPr>
              <w:t xml:space="preserve">وشكت على الانتهاء وكذلك تم شراء </w:t>
            </w:r>
            <w:r w:rsidRPr="007C24C7">
              <w:rPr>
                <w:rFonts w:asciiTheme="majorBidi" w:eastAsiaTheme="minorHAnsi" w:hAnsiTheme="majorBidi" w:cstheme="majorBidi" w:hint="cs"/>
                <w:sz w:val="26"/>
                <w:szCs w:val="26"/>
                <w:rtl/>
                <w:lang w:eastAsia="en-US" w:bidi="ar-EG"/>
              </w:rPr>
              <w:t>أ</w:t>
            </w:r>
            <w:r w:rsidRPr="007C24C7">
              <w:rPr>
                <w:rFonts w:asciiTheme="majorBidi" w:eastAsiaTheme="minorHAnsi" w:hAnsiTheme="majorBidi" w:cstheme="majorBidi"/>
                <w:sz w:val="26"/>
                <w:szCs w:val="26"/>
                <w:rtl/>
                <w:lang w:eastAsia="en-US" w:bidi="ar-EG"/>
              </w:rPr>
              <w:t>حواض للفورمالين محكمة الغلق وتم تركيب دائرة تليفزيونية حديثة عبارة عن كاميرات فيديو دقيقة وشاشات تقوم بنقل عملية التشريح بصورة دقيقة على الشاشا ت</w:t>
            </w:r>
          </w:p>
          <w:p w:rsidR="007C24C7" w:rsidRPr="007C24C7" w:rsidRDefault="007C24C7" w:rsidP="00FA07C4">
            <w:pPr>
              <w:numPr>
                <w:ilvl w:val="0"/>
                <w:numId w:val="7"/>
              </w:numPr>
              <w:tabs>
                <w:tab w:val="left" w:pos="2252"/>
              </w:tabs>
              <w:bidi/>
              <w:spacing w:line="360" w:lineRule="auto"/>
              <w:contextualSpacing/>
              <w:jc w:val="both"/>
              <w:rPr>
                <w:rFonts w:asciiTheme="majorBidi" w:eastAsiaTheme="minorHAnsi" w:hAnsiTheme="majorBidi" w:cstheme="majorBidi"/>
                <w:sz w:val="26"/>
                <w:szCs w:val="26"/>
                <w:rtl/>
                <w:lang w:eastAsia="en-US" w:bidi="ar-EG"/>
              </w:rPr>
            </w:pPr>
            <w:r w:rsidRPr="007C24C7">
              <w:rPr>
                <w:rFonts w:asciiTheme="majorBidi" w:eastAsiaTheme="minorHAnsi" w:hAnsiTheme="majorBidi" w:cstheme="majorBidi"/>
                <w:sz w:val="26"/>
                <w:szCs w:val="26"/>
                <w:rtl/>
                <w:lang w:eastAsia="en-US" w:bidi="ar-EG"/>
              </w:rPr>
              <w:t>و بعد حصول الكلية على ال</w:t>
            </w:r>
            <w:r w:rsidRPr="007C24C7">
              <w:rPr>
                <w:rFonts w:asciiTheme="majorBidi" w:eastAsiaTheme="minorHAnsi" w:hAnsiTheme="majorBidi" w:cstheme="majorBidi" w:hint="cs"/>
                <w:sz w:val="26"/>
                <w:szCs w:val="26"/>
                <w:rtl/>
                <w:lang w:eastAsia="en-US" w:bidi="ar-EG"/>
              </w:rPr>
              <w:t>إ</w:t>
            </w:r>
            <w:r w:rsidRPr="007C24C7">
              <w:rPr>
                <w:rFonts w:asciiTheme="majorBidi" w:eastAsiaTheme="minorHAnsi" w:hAnsiTheme="majorBidi" w:cstheme="majorBidi"/>
                <w:sz w:val="26"/>
                <w:szCs w:val="26"/>
                <w:rtl/>
                <w:lang w:eastAsia="en-US" w:bidi="ar-EG"/>
              </w:rPr>
              <w:t>عتماد فى 25/9/2013 تم الحصول على العديد من المشروعات منها مشروع مركز التميز بال</w:t>
            </w:r>
            <w:r w:rsidRPr="007C24C7">
              <w:rPr>
                <w:rFonts w:asciiTheme="majorBidi" w:eastAsiaTheme="minorHAnsi" w:hAnsiTheme="majorBidi" w:cstheme="majorBidi" w:hint="cs"/>
                <w:sz w:val="26"/>
                <w:szCs w:val="26"/>
                <w:rtl/>
                <w:lang w:eastAsia="en-US" w:bidi="ar-EG"/>
              </w:rPr>
              <w:t>أ</w:t>
            </w:r>
            <w:r w:rsidRPr="007C24C7">
              <w:rPr>
                <w:rFonts w:asciiTheme="majorBidi" w:eastAsiaTheme="minorHAnsi" w:hAnsiTheme="majorBidi" w:cstheme="majorBidi"/>
                <w:sz w:val="26"/>
                <w:szCs w:val="26"/>
                <w:rtl/>
                <w:lang w:eastAsia="en-US" w:bidi="ar-EG"/>
              </w:rPr>
              <w:t>بحاث العلمية ومقره المعمل المركزى بالكلية حيث تم شراء العديد من ال</w:t>
            </w:r>
            <w:r w:rsidRPr="007C24C7">
              <w:rPr>
                <w:rFonts w:asciiTheme="majorBidi" w:eastAsiaTheme="minorHAnsi" w:hAnsiTheme="majorBidi" w:cstheme="majorBidi" w:hint="cs"/>
                <w:sz w:val="26"/>
                <w:szCs w:val="26"/>
                <w:rtl/>
                <w:lang w:eastAsia="en-US" w:bidi="ar-EG"/>
              </w:rPr>
              <w:t>أ</w:t>
            </w:r>
            <w:r w:rsidRPr="007C24C7">
              <w:rPr>
                <w:rFonts w:asciiTheme="majorBidi" w:eastAsiaTheme="minorHAnsi" w:hAnsiTheme="majorBidi" w:cstheme="majorBidi"/>
                <w:sz w:val="26"/>
                <w:szCs w:val="26"/>
                <w:rtl/>
                <w:lang w:eastAsia="en-US" w:bidi="ar-EG"/>
              </w:rPr>
              <w:t>جهزة الحديثة والمتميزة ضمن المشروع</w:t>
            </w:r>
            <w:r w:rsidRPr="007C24C7">
              <w:rPr>
                <w:rFonts w:asciiTheme="majorBidi" w:eastAsiaTheme="minorHAnsi" w:hAnsiTheme="majorBidi" w:cstheme="majorBidi" w:hint="cs"/>
                <w:sz w:val="26"/>
                <w:szCs w:val="26"/>
                <w:rtl/>
                <w:lang w:eastAsia="en-US" w:bidi="ar-EG"/>
              </w:rPr>
              <w:t xml:space="preserve"> </w:t>
            </w:r>
            <w:r w:rsidRPr="007C24C7">
              <w:rPr>
                <w:rFonts w:asciiTheme="majorBidi" w:eastAsiaTheme="minorHAnsi" w:hAnsiTheme="majorBidi" w:cstheme="majorBidi"/>
                <w:sz w:val="26"/>
                <w:szCs w:val="26"/>
                <w:rtl/>
                <w:lang w:eastAsia="en-US" w:bidi="ar-EG"/>
              </w:rPr>
              <w:t xml:space="preserve">منها جهاز تفاعل البلمرة المتسلسل حقيقى الزمن  بمبلغ 400000 جنيه </w:t>
            </w:r>
            <w:r w:rsidRPr="007C24C7">
              <w:rPr>
                <w:rFonts w:asciiTheme="majorBidi" w:eastAsiaTheme="minorHAnsi" w:hAnsiTheme="majorBidi" w:cstheme="majorBidi" w:hint="cs"/>
                <w:sz w:val="26"/>
                <w:szCs w:val="26"/>
                <w:rtl/>
                <w:lang w:eastAsia="en-US" w:bidi="ar-EG"/>
              </w:rPr>
              <w:t>-</w:t>
            </w:r>
            <w:r w:rsidRPr="007C24C7">
              <w:rPr>
                <w:rFonts w:asciiTheme="majorBidi" w:eastAsiaTheme="minorHAnsi" w:hAnsiTheme="majorBidi" w:cstheme="majorBidi"/>
                <w:sz w:val="26"/>
                <w:szCs w:val="26"/>
                <w:rtl/>
                <w:lang w:eastAsia="en-US" w:bidi="ar-EG"/>
              </w:rPr>
              <w:t xml:space="preserve"> جهاز </w:t>
            </w:r>
            <w:r w:rsidRPr="007C24C7">
              <w:rPr>
                <w:rFonts w:asciiTheme="majorBidi" w:eastAsiaTheme="minorHAnsi" w:hAnsiTheme="majorBidi" w:cstheme="majorBidi"/>
                <w:sz w:val="26"/>
                <w:szCs w:val="26"/>
                <w:lang w:eastAsia="en-US" w:bidi="ar-EG"/>
              </w:rPr>
              <w:t xml:space="preserve">H P L C </w:t>
            </w:r>
            <w:r w:rsidRPr="007C24C7">
              <w:rPr>
                <w:rFonts w:asciiTheme="majorBidi" w:eastAsiaTheme="minorHAnsi" w:hAnsiTheme="majorBidi" w:cstheme="majorBidi"/>
                <w:sz w:val="26"/>
                <w:szCs w:val="26"/>
                <w:rtl/>
                <w:lang w:eastAsia="en-US" w:bidi="ar-EG"/>
              </w:rPr>
              <w:t xml:space="preserve"> بكافة مشتملاته بمبلغ 207000 ج</w:t>
            </w:r>
            <w:r w:rsidRPr="007C24C7">
              <w:rPr>
                <w:rFonts w:asciiTheme="majorBidi" w:eastAsiaTheme="minorHAnsi" w:hAnsiTheme="majorBidi" w:cstheme="majorBidi" w:hint="cs"/>
                <w:sz w:val="26"/>
                <w:szCs w:val="26"/>
                <w:rtl/>
                <w:lang w:eastAsia="en-US" w:bidi="ar-EG"/>
              </w:rPr>
              <w:t xml:space="preserve"> </w:t>
            </w:r>
            <w:r w:rsidRPr="007C24C7">
              <w:rPr>
                <w:rFonts w:asciiTheme="majorBidi" w:eastAsiaTheme="minorHAnsi" w:hAnsiTheme="majorBidi" w:cstheme="majorBidi"/>
                <w:sz w:val="26"/>
                <w:szCs w:val="26"/>
                <w:rtl/>
                <w:lang w:eastAsia="en-US" w:bidi="ar-EG"/>
              </w:rPr>
              <w:t xml:space="preserve">وجهاز التدفق الخلوى  بمبلغ 537500 جنيه </w:t>
            </w:r>
            <w:r w:rsidRPr="007C24C7">
              <w:rPr>
                <w:rFonts w:asciiTheme="majorBidi" w:eastAsiaTheme="minorHAnsi" w:hAnsiTheme="majorBidi" w:cstheme="majorBidi" w:hint="cs"/>
                <w:sz w:val="26"/>
                <w:szCs w:val="26"/>
                <w:rtl/>
                <w:lang w:eastAsia="en-US" w:bidi="ar-EG"/>
              </w:rPr>
              <w:t>-</w:t>
            </w:r>
            <w:r w:rsidRPr="007C24C7">
              <w:rPr>
                <w:rFonts w:asciiTheme="majorBidi" w:eastAsiaTheme="minorHAnsi" w:hAnsiTheme="majorBidi" w:cstheme="majorBidi"/>
                <w:sz w:val="26"/>
                <w:szCs w:val="26"/>
                <w:rtl/>
                <w:lang w:eastAsia="en-US" w:bidi="ar-EG"/>
              </w:rPr>
              <w:t xml:space="preserve"> وجهاز تحليل جينى بمبلغ 1200000 جنيه وكذلك المشروع ال</w:t>
            </w:r>
            <w:r w:rsidRPr="007C24C7">
              <w:rPr>
                <w:rFonts w:asciiTheme="majorBidi" w:eastAsiaTheme="minorHAnsi" w:hAnsiTheme="majorBidi" w:cstheme="majorBidi" w:hint="cs"/>
                <w:sz w:val="26"/>
                <w:szCs w:val="26"/>
                <w:rtl/>
                <w:lang w:eastAsia="en-US" w:bidi="ar-EG"/>
              </w:rPr>
              <w:t>إ</w:t>
            </w:r>
            <w:r w:rsidRPr="007C24C7">
              <w:rPr>
                <w:rFonts w:asciiTheme="majorBidi" w:eastAsiaTheme="minorHAnsi" w:hAnsiTheme="majorBidi" w:cstheme="majorBidi"/>
                <w:sz w:val="26"/>
                <w:szCs w:val="26"/>
                <w:rtl/>
                <w:lang w:eastAsia="en-US" w:bidi="ar-EG"/>
              </w:rPr>
              <w:t>بتكارى لدعم تنمية المهارات العلمية والمهنية للطلاب حيث تم شراء جهاز لتحليل السموم الفطرية بمبلغ 165000 جنيه وعدد 9 مشاريع لتنمية مهارات الطلاب.</w:t>
            </w:r>
          </w:p>
          <w:p w:rsidR="007C24C7" w:rsidRPr="007C24C7" w:rsidRDefault="007C24C7" w:rsidP="00FA07C4">
            <w:pPr>
              <w:numPr>
                <w:ilvl w:val="0"/>
                <w:numId w:val="7"/>
              </w:numPr>
              <w:tabs>
                <w:tab w:val="left" w:pos="2252"/>
              </w:tabs>
              <w:bidi/>
              <w:spacing w:line="360" w:lineRule="auto"/>
              <w:contextualSpacing/>
              <w:jc w:val="both"/>
              <w:rPr>
                <w:rFonts w:asciiTheme="majorBidi" w:eastAsiaTheme="minorHAnsi" w:hAnsiTheme="majorBidi" w:cstheme="majorBidi"/>
                <w:sz w:val="26"/>
                <w:szCs w:val="26"/>
                <w:rtl/>
                <w:lang w:eastAsia="en-US" w:bidi="ar-EG"/>
              </w:rPr>
            </w:pPr>
            <w:r w:rsidRPr="007C24C7">
              <w:rPr>
                <w:rFonts w:asciiTheme="majorBidi" w:eastAsiaTheme="minorHAnsi" w:hAnsiTheme="majorBidi" w:cstheme="majorBidi"/>
                <w:sz w:val="26"/>
                <w:szCs w:val="26"/>
                <w:rtl/>
                <w:lang w:eastAsia="en-US" w:bidi="ar-EG"/>
              </w:rPr>
              <w:t xml:space="preserve">وللحفاظ على البيئة بالكلية وخارجها </w:t>
            </w:r>
            <w:r w:rsidRPr="007C24C7">
              <w:rPr>
                <w:rFonts w:asciiTheme="majorBidi" w:eastAsiaTheme="minorHAnsi" w:hAnsiTheme="majorBidi" w:cstheme="majorBidi" w:hint="cs"/>
                <w:sz w:val="26"/>
                <w:szCs w:val="26"/>
                <w:rtl/>
                <w:lang w:eastAsia="en-US" w:bidi="ar-EG"/>
              </w:rPr>
              <w:t>أ</w:t>
            </w:r>
            <w:r w:rsidRPr="007C24C7">
              <w:rPr>
                <w:rFonts w:asciiTheme="majorBidi" w:eastAsiaTheme="minorHAnsi" w:hAnsiTheme="majorBidi" w:cstheme="majorBidi"/>
                <w:sz w:val="26"/>
                <w:szCs w:val="26"/>
                <w:rtl/>
                <w:lang w:eastAsia="en-US" w:bidi="ar-EG"/>
              </w:rPr>
              <w:t>صدر سيادته تعليمات بانشاء محرقة للتخلص من المخلفات البيلوجية والخطرة وبالفعل تم تضمين المحرقة ضمن خطة مشروع مركز التميز بال</w:t>
            </w:r>
            <w:r w:rsidRPr="007C24C7">
              <w:rPr>
                <w:rFonts w:asciiTheme="majorBidi" w:eastAsiaTheme="minorHAnsi" w:hAnsiTheme="majorBidi" w:cstheme="majorBidi" w:hint="cs"/>
                <w:sz w:val="26"/>
                <w:szCs w:val="26"/>
                <w:rtl/>
                <w:lang w:eastAsia="en-US" w:bidi="ar-EG"/>
              </w:rPr>
              <w:t>أ</w:t>
            </w:r>
            <w:r w:rsidRPr="007C24C7">
              <w:rPr>
                <w:rFonts w:asciiTheme="majorBidi" w:eastAsiaTheme="minorHAnsi" w:hAnsiTheme="majorBidi" w:cstheme="majorBidi"/>
                <w:sz w:val="26"/>
                <w:szCs w:val="26"/>
                <w:rtl/>
                <w:lang w:eastAsia="en-US" w:bidi="ar-EG"/>
              </w:rPr>
              <w:t xml:space="preserve">بحاث العلمية فى حدود مليون جنيه حيث تم طرح مناقصة عامة قاربت </w:t>
            </w:r>
            <w:r w:rsidRPr="007C24C7">
              <w:rPr>
                <w:rFonts w:asciiTheme="majorBidi" w:eastAsiaTheme="minorHAnsi" w:hAnsiTheme="majorBidi" w:cstheme="majorBidi" w:hint="cs"/>
                <w:sz w:val="26"/>
                <w:szCs w:val="26"/>
                <w:rtl/>
                <w:lang w:eastAsia="en-US" w:bidi="ar-EG"/>
              </w:rPr>
              <w:t>إ</w:t>
            </w:r>
            <w:r w:rsidRPr="007C24C7">
              <w:rPr>
                <w:rFonts w:asciiTheme="majorBidi" w:eastAsiaTheme="minorHAnsi" w:hAnsiTheme="majorBidi" w:cstheme="majorBidi"/>
                <w:sz w:val="26"/>
                <w:szCs w:val="26"/>
                <w:rtl/>
                <w:lang w:eastAsia="en-US" w:bidi="ar-EG"/>
              </w:rPr>
              <w:t>جراءاتها على الانتهاء حيث تم البت المالى وجارى اعتماد المحضر تمهيدا للبدء فى التنفيذ.</w:t>
            </w:r>
          </w:p>
          <w:p w:rsidR="007C24C7" w:rsidRPr="007C24C7" w:rsidRDefault="007C24C7" w:rsidP="00FA07C4">
            <w:pPr>
              <w:numPr>
                <w:ilvl w:val="0"/>
                <w:numId w:val="7"/>
              </w:numPr>
              <w:tabs>
                <w:tab w:val="left" w:pos="2252"/>
              </w:tabs>
              <w:bidi/>
              <w:spacing w:line="360" w:lineRule="auto"/>
              <w:contextualSpacing/>
              <w:jc w:val="both"/>
              <w:rPr>
                <w:rFonts w:asciiTheme="majorBidi" w:eastAsiaTheme="minorHAnsi" w:hAnsiTheme="majorBidi" w:cstheme="majorBidi"/>
                <w:sz w:val="26"/>
                <w:szCs w:val="26"/>
                <w:rtl/>
                <w:lang w:eastAsia="en-US" w:bidi="ar-EG"/>
              </w:rPr>
            </w:pPr>
            <w:r w:rsidRPr="007C24C7">
              <w:rPr>
                <w:rFonts w:asciiTheme="majorBidi" w:eastAsiaTheme="minorHAnsi" w:hAnsiTheme="majorBidi" w:cstheme="majorBidi"/>
                <w:sz w:val="26"/>
                <w:szCs w:val="26"/>
                <w:rtl/>
                <w:lang w:eastAsia="en-US" w:bidi="ar-EG"/>
              </w:rPr>
              <w:t>تم تركيب أسانسير جديد بالمبنى ال</w:t>
            </w:r>
            <w:r w:rsidRPr="007C24C7">
              <w:rPr>
                <w:rFonts w:asciiTheme="majorBidi" w:eastAsiaTheme="minorHAnsi" w:hAnsiTheme="majorBidi" w:cstheme="majorBidi" w:hint="cs"/>
                <w:sz w:val="26"/>
                <w:szCs w:val="26"/>
                <w:rtl/>
                <w:lang w:eastAsia="en-US" w:bidi="ar-EG"/>
              </w:rPr>
              <w:t>إ</w:t>
            </w:r>
            <w:r w:rsidRPr="007C24C7">
              <w:rPr>
                <w:rFonts w:asciiTheme="majorBidi" w:eastAsiaTheme="minorHAnsi" w:hAnsiTheme="majorBidi" w:cstheme="majorBidi"/>
                <w:sz w:val="26"/>
                <w:szCs w:val="26"/>
                <w:rtl/>
                <w:lang w:eastAsia="en-US" w:bidi="ar-EG"/>
              </w:rPr>
              <w:t>دارى يخدم الأساتذ</w:t>
            </w:r>
            <w:r w:rsidRPr="007C24C7">
              <w:rPr>
                <w:rFonts w:asciiTheme="majorBidi" w:eastAsiaTheme="minorHAnsi" w:hAnsiTheme="majorBidi" w:cstheme="majorBidi" w:hint="cs"/>
                <w:sz w:val="26"/>
                <w:szCs w:val="26"/>
                <w:rtl/>
                <w:lang w:eastAsia="en-US" w:bidi="ar-EG"/>
              </w:rPr>
              <w:t>ة</w:t>
            </w:r>
            <w:r w:rsidRPr="007C24C7">
              <w:rPr>
                <w:rFonts w:asciiTheme="majorBidi" w:eastAsiaTheme="minorHAnsi" w:hAnsiTheme="majorBidi" w:cstheme="majorBidi"/>
                <w:sz w:val="26"/>
                <w:szCs w:val="26"/>
                <w:rtl/>
                <w:lang w:eastAsia="en-US" w:bidi="ar-EG"/>
              </w:rPr>
              <w:t xml:space="preserve"> وال</w:t>
            </w:r>
            <w:r w:rsidRPr="007C24C7">
              <w:rPr>
                <w:rFonts w:asciiTheme="majorBidi" w:eastAsiaTheme="minorHAnsi" w:hAnsiTheme="majorBidi" w:cstheme="majorBidi" w:hint="cs"/>
                <w:sz w:val="26"/>
                <w:szCs w:val="26"/>
                <w:rtl/>
                <w:lang w:eastAsia="en-US" w:bidi="ar-EG"/>
              </w:rPr>
              <w:t>إ</w:t>
            </w:r>
            <w:r w:rsidRPr="007C24C7">
              <w:rPr>
                <w:rFonts w:asciiTheme="majorBidi" w:eastAsiaTheme="minorHAnsi" w:hAnsiTheme="majorBidi" w:cstheme="majorBidi"/>
                <w:sz w:val="26"/>
                <w:szCs w:val="26"/>
                <w:rtl/>
                <w:lang w:eastAsia="en-US" w:bidi="ar-EG"/>
              </w:rPr>
              <w:t>داريين ومجلس الكلي</w:t>
            </w:r>
            <w:r w:rsidRPr="007C24C7">
              <w:rPr>
                <w:rFonts w:asciiTheme="majorBidi" w:eastAsiaTheme="minorHAnsi" w:hAnsiTheme="majorBidi" w:cstheme="majorBidi" w:hint="cs"/>
                <w:sz w:val="26"/>
                <w:szCs w:val="26"/>
                <w:rtl/>
                <w:lang w:eastAsia="en-US" w:bidi="ar-EG"/>
              </w:rPr>
              <w:t>ة</w:t>
            </w:r>
            <w:r w:rsidRPr="007C24C7">
              <w:rPr>
                <w:rFonts w:asciiTheme="majorBidi" w:eastAsiaTheme="minorHAnsi" w:hAnsiTheme="majorBidi" w:cstheme="majorBidi"/>
                <w:sz w:val="26"/>
                <w:szCs w:val="26"/>
                <w:rtl/>
                <w:lang w:eastAsia="en-US" w:bidi="ar-EG"/>
              </w:rPr>
              <w:t xml:space="preserve"> ورواد المكتب</w:t>
            </w:r>
            <w:r w:rsidRPr="007C24C7">
              <w:rPr>
                <w:rFonts w:asciiTheme="majorBidi" w:eastAsiaTheme="minorHAnsi" w:hAnsiTheme="majorBidi" w:cstheme="majorBidi" w:hint="cs"/>
                <w:sz w:val="26"/>
                <w:szCs w:val="26"/>
                <w:rtl/>
                <w:lang w:eastAsia="en-US" w:bidi="ar-EG"/>
              </w:rPr>
              <w:t>ة</w:t>
            </w:r>
            <w:r w:rsidRPr="007C24C7">
              <w:rPr>
                <w:rFonts w:asciiTheme="majorBidi" w:eastAsiaTheme="minorHAnsi" w:hAnsiTheme="majorBidi" w:cstheme="majorBidi"/>
                <w:sz w:val="26"/>
                <w:szCs w:val="26"/>
                <w:rtl/>
                <w:lang w:eastAsia="en-US" w:bidi="ar-EG"/>
              </w:rPr>
              <w:t>.</w:t>
            </w:r>
          </w:p>
          <w:p w:rsidR="007C24C7" w:rsidRPr="007C24C7" w:rsidRDefault="007C24C7" w:rsidP="00FA07C4">
            <w:pPr>
              <w:numPr>
                <w:ilvl w:val="0"/>
                <w:numId w:val="7"/>
              </w:numPr>
              <w:tabs>
                <w:tab w:val="left" w:pos="2252"/>
              </w:tabs>
              <w:bidi/>
              <w:spacing w:line="360" w:lineRule="auto"/>
              <w:contextualSpacing/>
              <w:jc w:val="both"/>
              <w:rPr>
                <w:rFonts w:asciiTheme="majorBidi" w:eastAsiaTheme="minorHAnsi" w:hAnsiTheme="majorBidi" w:cstheme="majorBidi"/>
                <w:sz w:val="26"/>
                <w:szCs w:val="26"/>
                <w:rtl/>
                <w:lang w:eastAsia="en-US" w:bidi="ar-EG"/>
              </w:rPr>
            </w:pPr>
            <w:r w:rsidRPr="007C24C7">
              <w:rPr>
                <w:rFonts w:asciiTheme="majorBidi" w:eastAsiaTheme="minorHAnsi" w:hAnsiTheme="majorBidi" w:cstheme="majorBidi"/>
                <w:sz w:val="26"/>
                <w:szCs w:val="26"/>
                <w:rtl/>
                <w:lang w:eastAsia="en-US" w:bidi="ar-EG"/>
              </w:rPr>
              <w:t xml:space="preserve">تم </w:t>
            </w:r>
            <w:r w:rsidRPr="007C24C7">
              <w:rPr>
                <w:rFonts w:asciiTheme="majorBidi" w:eastAsiaTheme="minorHAnsi" w:hAnsiTheme="majorBidi" w:cstheme="majorBidi" w:hint="cs"/>
                <w:sz w:val="26"/>
                <w:szCs w:val="26"/>
                <w:rtl/>
                <w:lang w:eastAsia="en-US" w:bidi="ar-EG"/>
              </w:rPr>
              <w:t>إ</w:t>
            </w:r>
            <w:r w:rsidRPr="007C24C7">
              <w:rPr>
                <w:rFonts w:asciiTheme="majorBidi" w:eastAsiaTheme="minorHAnsi" w:hAnsiTheme="majorBidi" w:cstheme="majorBidi"/>
                <w:sz w:val="26"/>
                <w:szCs w:val="26"/>
                <w:rtl/>
                <w:lang w:eastAsia="en-US" w:bidi="ar-EG"/>
              </w:rPr>
              <w:t>برام عقود صيان</w:t>
            </w:r>
            <w:r w:rsidRPr="007C24C7">
              <w:rPr>
                <w:rFonts w:asciiTheme="majorBidi" w:eastAsiaTheme="minorHAnsi" w:hAnsiTheme="majorBidi" w:cstheme="majorBidi" w:hint="cs"/>
                <w:sz w:val="26"/>
                <w:szCs w:val="26"/>
                <w:rtl/>
                <w:lang w:eastAsia="en-US" w:bidi="ar-EG"/>
              </w:rPr>
              <w:t>ة</w:t>
            </w:r>
            <w:r w:rsidRPr="007C24C7">
              <w:rPr>
                <w:rFonts w:asciiTheme="majorBidi" w:eastAsiaTheme="minorHAnsi" w:hAnsiTheme="majorBidi" w:cstheme="majorBidi"/>
                <w:sz w:val="26"/>
                <w:szCs w:val="26"/>
                <w:rtl/>
                <w:lang w:eastAsia="en-US" w:bidi="ar-EG"/>
              </w:rPr>
              <w:t xml:space="preserve"> لجميع مصاعد الكلي</w:t>
            </w:r>
            <w:r w:rsidRPr="007C24C7">
              <w:rPr>
                <w:rFonts w:asciiTheme="majorBidi" w:eastAsiaTheme="minorHAnsi" w:hAnsiTheme="majorBidi" w:cstheme="majorBidi" w:hint="cs"/>
                <w:sz w:val="26"/>
                <w:szCs w:val="26"/>
                <w:rtl/>
                <w:lang w:eastAsia="en-US" w:bidi="ar-EG"/>
              </w:rPr>
              <w:t>ة</w:t>
            </w:r>
            <w:r w:rsidRPr="007C24C7">
              <w:rPr>
                <w:rFonts w:asciiTheme="majorBidi" w:eastAsiaTheme="minorHAnsi" w:hAnsiTheme="majorBidi" w:cstheme="majorBidi"/>
                <w:sz w:val="26"/>
                <w:szCs w:val="26"/>
                <w:rtl/>
                <w:lang w:eastAsia="en-US" w:bidi="ar-EG"/>
              </w:rPr>
              <w:t xml:space="preserve"> وكذلك ماكينات التصوير مما ساعد فى حل الأعطال المتكرر</w:t>
            </w:r>
            <w:r w:rsidRPr="007C24C7">
              <w:rPr>
                <w:rFonts w:asciiTheme="majorBidi" w:eastAsiaTheme="minorHAnsi" w:hAnsiTheme="majorBidi" w:cstheme="majorBidi" w:hint="cs"/>
                <w:sz w:val="26"/>
                <w:szCs w:val="26"/>
                <w:rtl/>
                <w:lang w:eastAsia="en-US" w:bidi="ar-EG"/>
              </w:rPr>
              <w:t>ة</w:t>
            </w:r>
            <w:r w:rsidRPr="007C24C7">
              <w:rPr>
                <w:rFonts w:asciiTheme="majorBidi" w:eastAsiaTheme="minorHAnsi" w:hAnsiTheme="majorBidi" w:cstheme="majorBidi"/>
                <w:sz w:val="26"/>
                <w:szCs w:val="26"/>
                <w:rtl/>
                <w:lang w:eastAsia="en-US" w:bidi="ar-EG"/>
              </w:rPr>
              <w:t xml:space="preserve"> لهذ</w:t>
            </w:r>
            <w:r w:rsidRPr="007C24C7">
              <w:rPr>
                <w:rFonts w:asciiTheme="majorBidi" w:eastAsiaTheme="minorHAnsi" w:hAnsiTheme="majorBidi" w:cstheme="majorBidi" w:hint="cs"/>
                <w:sz w:val="26"/>
                <w:szCs w:val="26"/>
                <w:rtl/>
                <w:lang w:eastAsia="en-US" w:bidi="ar-EG"/>
              </w:rPr>
              <w:t>ه</w:t>
            </w:r>
            <w:r w:rsidRPr="007C24C7">
              <w:rPr>
                <w:rFonts w:asciiTheme="majorBidi" w:eastAsiaTheme="minorHAnsi" w:hAnsiTheme="majorBidi" w:cstheme="majorBidi"/>
                <w:sz w:val="26"/>
                <w:szCs w:val="26"/>
                <w:rtl/>
                <w:lang w:eastAsia="en-US" w:bidi="ar-EG"/>
              </w:rPr>
              <w:t xml:space="preserve"> الأجهز</w:t>
            </w:r>
            <w:r w:rsidRPr="007C24C7">
              <w:rPr>
                <w:rFonts w:asciiTheme="majorBidi" w:eastAsiaTheme="minorHAnsi" w:hAnsiTheme="majorBidi" w:cstheme="majorBidi" w:hint="cs"/>
                <w:sz w:val="26"/>
                <w:szCs w:val="26"/>
                <w:rtl/>
                <w:lang w:eastAsia="en-US" w:bidi="ar-EG"/>
              </w:rPr>
              <w:t>ة</w:t>
            </w:r>
            <w:r w:rsidRPr="007C24C7">
              <w:rPr>
                <w:rFonts w:asciiTheme="majorBidi" w:eastAsiaTheme="minorHAnsi" w:hAnsiTheme="majorBidi" w:cstheme="majorBidi"/>
                <w:sz w:val="26"/>
                <w:szCs w:val="26"/>
                <w:rtl/>
                <w:lang w:eastAsia="en-US" w:bidi="ar-EG"/>
              </w:rPr>
              <w:t xml:space="preserve"> كما تم ابرام عقد مع القوات المسلح</w:t>
            </w:r>
            <w:r w:rsidRPr="007C24C7">
              <w:rPr>
                <w:rFonts w:asciiTheme="majorBidi" w:eastAsiaTheme="minorHAnsi" w:hAnsiTheme="majorBidi" w:cstheme="majorBidi" w:hint="cs"/>
                <w:sz w:val="26"/>
                <w:szCs w:val="26"/>
                <w:rtl/>
                <w:lang w:eastAsia="en-US" w:bidi="ar-EG"/>
              </w:rPr>
              <w:t>ة</w:t>
            </w:r>
            <w:r w:rsidRPr="007C24C7">
              <w:rPr>
                <w:rFonts w:asciiTheme="majorBidi" w:eastAsiaTheme="minorHAnsi" w:hAnsiTheme="majorBidi" w:cstheme="majorBidi"/>
                <w:sz w:val="26"/>
                <w:szCs w:val="26"/>
                <w:rtl/>
                <w:lang w:eastAsia="en-US" w:bidi="ar-EG"/>
              </w:rPr>
              <w:t xml:space="preserve"> لتوريد علف للمزرع</w:t>
            </w:r>
            <w:r w:rsidRPr="007C24C7">
              <w:rPr>
                <w:rFonts w:asciiTheme="majorBidi" w:eastAsiaTheme="minorHAnsi" w:hAnsiTheme="majorBidi" w:cstheme="majorBidi" w:hint="cs"/>
                <w:sz w:val="26"/>
                <w:szCs w:val="26"/>
                <w:rtl/>
                <w:lang w:eastAsia="en-US" w:bidi="ar-EG"/>
              </w:rPr>
              <w:t>ة</w:t>
            </w:r>
            <w:r w:rsidRPr="007C24C7">
              <w:rPr>
                <w:rFonts w:asciiTheme="majorBidi" w:eastAsiaTheme="minorHAnsi" w:hAnsiTheme="majorBidi" w:cstheme="majorBidi"/>
                <w:sz w:val="26"/>
                <w:szCs w:val="26"/>
                <w:rtl/>
                <w:lang w:eastAsia="en-US" w:bidi="ar-EG"/>
              </w:rPr>
              <w:t xml:space="preserve"> مضمون سلامته.</w:t>
            </w:r>
          </w:p>
          <w:p w:rsidR="007C24C7" w:rsidRPr="007C24C7" w:rsidRDefault="007C24C7" w:rsidP="00FA07C4">
            <w:pPr>
              <w:numPr>
                <w:ilvl w:val="0"/>
                <w:numId w:val="7"/>
              </w:numPr>
              <w:tabs>
                <w:tab w:val="left" w:pos="2252"/>
              </w:tabs>
              <w:bidi/>
              <w:spacing w:line="360" w:lineRule="auto"/>
              <w:contextualSpacing/>
              <w:jc w:val="both"/>
              <w:rPr>
                <w:rFonts w:asciiTheme="majorBidi" w:eastAsiaTheme="minorHAnsi" w:hAnsiTheme="majorBidi" w:cstheme="majorBidi"/>
                <w:sz w:val="26"/>
                <w:szCs w:val="26"/>
                <w:rtl/>
                <w:lang w:eastAsia="en-US" w:bidi="ar-EG"/>
              </w:rPr>
            </w:pPr>
            <w:r w:rsidRPr="007C24C7">
              <w:rPr>
                <w:rFonts w:asciiTheme="majorBidi" w:eastAsiaTheme="minorHAnsi" w:hAnsiTheme="majorBidi" w:cstheme="majorBidi"/>
                <w:sz w:val="26"/>
                <w:szCs w:val="26"/>
                <w:rtl/>
                <w:lang w:eastAsia="en-US" w:bidi="ar-EG"/>
              </w:rPr>
              <w:t>تم تطوير هندسى هائل للمزرع</w:t>
            </w:r>
            <w:r w:rsidRPr="007C24C7">
              <w:rPr>
                <w:rFonts w:asciiTheme="majorBidi" w:eastAsiaTheme="minorHAnsi" w:hAnsiTheme="majorBidi" w:cstheme="majorBidi" w:hint="cs"/>
                <w:sz w:val="26"/>
                <w:szCs w:val="26"/>
                <w:rtl/>
                <w:lang w:eastAsia="en-US" w:bidi="ar-EG"/>
              </w:rPr>
              <w:t>ة</w:t>
            </w:r>
            <w:r w:rsidRPr="007C24C7">
              <w:rPr>
                <w:rFonts w:asciiTheme="majorBidi" w:eastAsiaTheme="minorHAnsi" w:hAnsiTheme="majorBidi" w:cstheme="majorBidi"/>
                <w:sz w:val="26"/>
                <w:szCs w:val="26"/>
                <w:rtl/>
                <w:lang w:eastAsia="en-US" w:bidi="ar-EG"/>
              </w:rPr>
              <w:t xml:space="preserve"> سواء فى تركيب مظلات معدني</w:t>
            </w:r>
            <w:r w:rsidRPr="007C24C7">
              <w:rPr>
                <w:rFonts w:asciiTheme="majorBidi" w:eastAsiaTheme="minorHAnsi" w:hAnsiTheme="majorBidi" w:cstheme="majorBidi" w:hint="cs"/>
                <w:sz w:val="26"/>
                <w:szCs w:val="26"/>
                <w:rtl/>
                <w:lang w:eastAsia="en-US" w:bidi="ar-EG"/>
              </w:rPr>
              <w:t>ة</w:t>
            </w:r>
            <w:r w:rsidRPr="007C24C7">
              <w:rPr>
                <w:rFonts w:asciiTheme="majorBidi" w:eastAsiaTheme="minorHAnsi" w:hAnsiTheme="majorBidi" w:cstheme="majorBidi"/>
                <w:sz w:val="26"/>
                <w:szCs w:val="26"/>
                <w:rtl/>
                <w:lang w:eastAsia="en-US" w:bidi="ar-EG"/>
              </w:rPr>
              <w:t xml:space="preserve"> أو </w:t>
            </w:r>
            <w:r w:rsidRPr="007C24C7">
              <w:rPr>
                <w:rFonts w:asciiTheme="majorBidi" w:eastAsiaTheme="minorHAnsi" w:hAnsiTheme="majorBidi" w:cstheme="majorBidi" w:hint="cs"/>
                <w:sz w:val="26"/>
                <w:szCs w:val="26"/>
                <w:rtl/>
                <w:lang w:eastAsia="en-US" w:bidi="ar-EG"/>
              </w:rPr>
              <w:t>أ</w:t>
            </w:r>
            <w:r w:rsidRPr="007C24C7">
              <w:rPr>
                <w:rFonts w:asciiTheme="majorBidi" w:eastAsiaTheme="minorHAnsi" w:hAnsiTheme="majorBidi" w:cstheme="majorBidi"/>
                <w:sz w:val="26"/>
                <w:szCs w:val="26"/>
                <w:rtl/>
                <w:lang w:eastAsia="en-US" w:bidi="ar-EG"/>
              </w:rPr>
              <w:t>رضيات خرساني</w:t>
            </w:r>
            <w:r w:rsidRPr="007C24C7">
              <w:rPr>
                <w:rFonts w:asciiTheme="majorBidi" w:eastAsiaTheme="minorHAnsi" w:hAnsiTheme="majorBidi" w:cstheme="majorBidi" w:hint="cs"/>
                <w:sz w:val="26"/>
                <w:szCs w:val="26"/>
                <w:rtl/>
                <w:lang w:eastAsia="en-US" w:bidi="ar-EG"/>
              </w:rPr>
              <w:t>ة</w:t>
            </w:r>
            <w:r w:rsidRPr="007C24C7">
              <w:rPr>
                <w:rFonts w:asciiTheme="majorBidi" w:eastAsiaTheme="minorHAnsi" w:hAnsiTheme="majorBidi" w:cstheme="majorBidi"/>
                <w:sz w:val="26"/>
                <w:szCs w:val="26"/>
                <w:rtl/>
                <w:lang w:eastAsia="en-US" w:bidi="ar-EG"/>
              </w:rPr>
              <w:t xml:space="preserve"> تمنع تراكم الروث وانعكس ذلك على </w:t>
            </w:r>
            <w:r w:rsidRPr="007C24C7">
              <w:rPr>
                <w:rFonts w:asciiTheme="majorBidi" w:eastAsiaTheme="minorHAnsi" w:hAnsiTheme="majorBidi" w:cstheme="majorBidi" w:hint="cs"/>
                <w:sz w:val="26"/>
                <w:szCs w:val="26"/>
                <w:rtl/>
                <w:lang w:eastAsia="en-US" w:bidi="ar-EG"/>
              </w:rPr>
              <w:t>إ</w:t>
            </w:r>
            <w:r w:rsidRPr="007C24C7">
              <w:rPr>
                <w:rFonts w:asciiTheme="majorBidi" w:eastAsiaTheme="minorHAnsi" w:hAnsiTheme="majorBidi" w:cstheme="majorBidi"/>
                <w:sz w:val="26"/>
                <w:szCs w:val="26"/>
                <w:rtl/>
                <w:lang w:eastAsia="en-US" w:bidi="ar-EG"/>
              </w:rPr>
              <w:t>نتاجي</w:t>
            </w:r>
            <w:r w:rsidRPr="007C24C7">
              <w:rPr>
                <w:rFonts w:asciiTheme="majorBidi" w:eastAsiaTheme="minorHAnsi" w:hAnsiTheme="majorBidi" w:cstheme="majorBidi" w:hint="cs"/>
                <w:sz w:val="26"/>
                <w:szCs w:val="26"/>
                <w:rtl/>
                <w:lang w:eastAsia="en-US" w:bidi="ar-EG"/>
              </w:rPr>
              <w:t>ة</w:t>
            </w:r>
            <w:r w:rsidRPr="007C24C7">
              <w:rPr>
                <w:rFonts w:asciiTheme="majorBidi" w:eastAsiaTheme="minorHAnsi" w:hAnsiTheme="majorBidi" w:cstheme="majorBidi"/>
                <w:sz w:val="26"/>
                <w:szCs w:val="26"/>
                <w:rtl/>
                <w:lang w:eastAsia="en-US" w:bidi="ar-EG"/>
              </w:rPr>
              <w:t xml:space="preserve"> الحيوان والصح</w:t>
            </w:r>
            <w:r w:rsidRPr="007C24C7">
              <w:rPr>
                <w:rFonts w:asciiTheme="majorBidi" w:eastAsiaTheme="minorHAnsi" w:hAnsiTheme="majorBidi" w:cstheme="majorBidi" w:hint="cs"/>
                <w:sz w:val="26"/>
                <w:szCs w:val="26"/>
                <w:rtl/>
                <w:lang w:eastAsia="en-US" w:bidi="ar-EG"/>
              </w:rPr>
              <w:t>ة</w:t>
            </w:r>
            <w:r w:rsidRPr="007C24C7">
              <w:rPr>
                <w:rFonts w:asciiTheme="majorBidi" w:eastAsiaTheme="minorHAnsi" w:hAnsiTheme="majorBidi" w:cstheme="majorBidi"/>
                <w:sz w:val="26"/>
                <w:szCs w:val="26"/>
                <w:rtl/>
                <w:lang w:eastAsia="en-US" w:bidi="ar-EG"/>
              </w:rPr>
              <w:t xml:space="preserve"> العام</w:t>
            </w:r>
            <w:r w:rsidRPr="007C24C7">
              <w:rPr>
                <w:rFonts w:asciiTheme="majorBidi" w:eastAsiaTheme="minorHAnsi" w:hAnsiTheme="majorBidi" w:cstheme="majorBidi" w:hint="cs"/>
                <w:sz w:val="26"/>
                <w:szCs w:val="26"/>
                <w:rtl/>
                <w:lang w:eastAsia="en-US" w:bidi="ar-EG"/>
              </w:rPr>
              <w:t>ة</w:t>
            </w:r>
            <w:r w:rsidRPr="007C24C7">
              <w:rPr>
                <w:rFonts w:asciiTheme="majorBidi" w:eastAsiaTheme="minorHAnsi" w:hAnsiTheme="majorBidi" w:cstheme="majorBidi"/>
                <w:sz w:val="26"/>
                <w:szCs w:val="26"/>
                <w:rtl/>
                <w:lang w:eastAsia="en-US" w:bidi="ar-EG"/>
              </w:rPr>
              <w:t xml:space="preserve"> </w:t>
            </w:r>
          </w:p>
          <w:p w:rsidR="007C24C7" w:rsidRPr="007C24C7" w:rsidRDefault="007C24C7" w:rsidP="007C24C7">
            <w:pPr>
              <w:rPr>
                <w:rFonts w:asciiTheme="majorBidi" w:eastAsiaTheme="minorEastAsia" w:hAnsiTheme="majorBidi" w:cstheme="majorBidi"/>
                <w:sz w:val="26"/>
                <w:szCs w:val="26"/>
                <w:lang w:eastAsia="en-US" w:bidi="ar-EG"/>
              </w:rPr>
            </w:pPr>
            <w:r w:rsidRPr="007C24C7">
              <w:rPr>
                <w:rFonts w:asciiTheme="majorBidi" w:eastAsiaTheme="minorEastAsia" w:hAnsiTheme="majorBidi" w:cstheme="majorBidi"/>
                <w:sz w:val="26"/>
                <w:szCs w:val="26"/>
                <w:rtl/>
                <w:lang w:eastAsia="en-US" w:bidi="ar-EG"/>
              </w:rPr>
              <w:br w:type="page"/>
            </w:r>
          </w:p>
          <w:p w:rsidR="007C24C7" w:rsidRPr="007C24C7" w:rsidRDefault="007C24C7" w:rsidP="00DE468F">
            <w:pPr>
              <w:bidi/>
              <w:spacing w:after="0" w:line="240" w:lineRule="auto"/>
              <w:ind w:left="19"/>
              <w:contextualSpacing/>
              <w:jc w:val="center"/>
              <w:rPr>
                <w:rFonts w:ascii="Andalus" w:hAnsi="Andalus" w:cs="Andalus"/>
                <w:b/>
                <w:bCs/>
                <w:noProof/>
                <w:color w:val="000099"/>
                <w:sz w:val="44"/>
                <w:szCs w:val="44"/>
                <w:u w:val="single"/>
                <w:rtl/>
              </w:rPr>
            </w:pPr>
            <w:r w:rsidRPr="007C24C7">
              <w:rPr>
                <w:rFonts w:ascii="Andalus" w:hAnsi="Andalus" w:cs="Andalus"/>
                <w:b/>
                <w:bCs/>
                <w:noProof/>
                <w:color w:val="000099"/>
                <w:sz w:val="44"/>
                <w:szCs w:val="44"/>
                <w:u w:val="single"/>
                <w:rtl/>
              </w:rPr>
              <w:lastRenderedPageBreak/>
              <w:t>إنجازات الدراسات العليا</w:t>
            </w:r>
          </w:p>
          <w:p w:rsidR="007C24C7" w:rsidRPr="007C24C7" w:rsidRDefault="007C24C7" w:rsidP="00FA07C4">
            <w:pPr>
              <w:numPr>
                <w:ilvl w:val="0"/>
                <w:numId w:val="8"/>
              </w:numPr>
              <w:bidi/>
              <w:spacing w:line="240" w:lineRule="auto"/>
              <w:contextualSpacing/>
              <w:outlineLvl w:val="0"/>
              <w:rPr>
                <w:rFonts w:asciiTheme="majorBidi" w:eastAsiaTheme="minorHAnsi" w:hAnsiTheme="majorBidi" w:cstheme="majorBidi"/>
                <w:sz w:val="26"/>
                <w:szCs w:val="26"/>
                <w:rtl/>
                <w:lang w:eastAsia="en-US" w:bidi="ar-EG"/>
              </w:rPr>
            </w:pPr>
            <w:r w:rsidRPr="007C24C7">
              <w:rPr>
                <w:rFonts w:asciiTheme="majorBidi" w:eastAsiaTheme="minorHAnsi" w:hAnsiTheme="majorBidi" w:cstheme="majorBidi"/>
                <w:sz w:val="26"/>
                <w:szCs w:val="26"/>
                <w:rtl/>
                <w:lang w:eastAsia="en-US" w:bidi="ar-EG"/>
              </w:rPr>
              <w:t xml:space="preserve">تعديل اللائحة الداخلية لمرحلة الدراسات العليا بالكلية بالقرار الوزاري رقم (4166) بتاريخ 6/11/2014.2 مما أدى الى زيادة أعداد الطلاب المسجلين لدرجة (الدبلومات </w:t>
            </w:r>
            <w:r w:rsidRPr="007C24C7">
              <w:rPr>
                <w:rFonts w:asciiTheme="majorBidi" w:eastAsiaTheme="minorHAnsi" w:hAnsiTheme="majorBidi" w:cstheme="majorBidi" w:hint="cs"/>
                <w:sz w:val="26"/>
                <w:szCs w:val="26"/>
                <w:rtl/>
                <w:lang w:eastAsia="en-US" w:bidi="ar-EG"/>
              </w:rPr>
              <w:t>-</w:t>
            </w:r>
            <w:r w:rsidRPr="007C24C7">
              <w:rPr>
                <w:rFonts w:asciiTheme="majorBidi" w:eastAsiaTheme="minorHAnsi" w:hAnsiTheme="majorBidi" w:cstheme="majorBidi"/>
                <w:sz w:val="26"/>
                <w:szCs w:val="26"/>
                <w:rtl/>
                <w:lang w:eastAsia="en-US" w:bidi="ar-EG"/>
              </w:rPr>
              <w:t xml:space="preserve"> تمهيدي الماجستير </w:t>
            </w:r>
            <w:r w:rsidRPr="007C24C7">
              <w:rPr>
                <w:rFonts w:asciiTheme="majorBidi" w:eastAsiaTheme="minorHAnsi" w:hAnsiTheme="majorBidi" w:cstheme="majorBidi" w:hint="cs"/>
                <w:sz w:val="26"/>
                <w:szCs w:val="26"/>
                <w:rtl/>
                <w:lang w:eastAsia="en-US" w:bidi="ar-EG"/>
              </w:rPr>
              <w:t>-</w:t>
            </w:r>
            <w:r w:rsidRPr="007C24C7">
              <w:rPr>
                <w:rFonts w:asciiTheme="majorBidi" w:eastAsiaTheme="minorHAnsi" w:hAnsiTheme="majorBidi" w:cstheme="majorBidi"/>
                <w:sz w:val="26"/>
                <w:szCs w:val="26"/>
                <w:rtl/>
                <w:lang w:eastAsia="en-US" w:bidi="ar-EG"/>
              </w:rPr>
              <w:t xml:space="preserve"> تمهيدي الدكتورا</w:t>
            </w:r>
            <w:r w:rsidRPr="007C24C7">
              <w:rPr>
                <w:rFonts w:asciiTheme="majorBidi" w:eastAsiaTheme="minorHAnsi" w:hAnsiTheme="majorBidi" w:cstheme="majorBidi" w:hint="cs"/>
                <w:sz w:val="26"/>
                <w:szCs w:val="26"/>
                <w:rtl/>
                <w:lang w:eastAsia="en-US" w:bidi="ar-EG"/>
              </w:rPr>
              <w:t>ة</w:t>
            </w:r>
            <w:r w:rsidRPr="007C24C7">
              <w:rPr>
                <w:rFonts w:asciiTheme="majorBidi" w:eastAsiaTheme="minorHAnsi" w:hAnsiTheme="majorBidi" w:cstheme="majorBidi"/>
                <w:sz w:val="26"/>
                <w:szCs w:val="26"/>
                <w:rtl/>
                <w:lang w:eastAsia="en-US" w:bidi="ar-EG"/>
              </w:rPr>
              <w:t>)</w:t>
            </w:r>
          </w:p>
          <w:p w:rsidR="007C24C7" w:rsidRPr="007C24C7" w:rsidRDefault="007C24C7" w:rsidP="00FA07C4">
            <w:pPr>
              <w:numPr>
                <w:ilvl w:val="0"/>
                <w:numId w:val="8"/>
              </w:numPr>
              <w:bidi/>
              <w:spacing w:line="240" w:lineRule="auto"/>
              <w:contextualSpacing/>
              <w:rPr>
                <w:rFonts w:asciiTheme="majorBidi" w:eastAsiaTheme="minorHAnsi" w:hAnsiTheme="majorBidi" w:cstheme="majorBidi"/>
                <w:sz w:val="26"/>
                <w:szCs w:val="26"/>
                <w:rtl/>
                <w:lang w:eastAsia="en-US" w:bidi="ar-EG"/>
              </w:rPr>
            </w:pPr>
            <w:r w:rsidRPr="007C24C7">
              <w:rPr>
                <w:rFonts w:asciiTheme="majorBidi" w:eastAsiaTheme="minorHAnsi" w:hAnsiTheme="majorBidi" w:cstheme="majorBidi"/>
                <w:sz w:val="26"/>
                <w:szCs w:val="26"/>
                <w:rtl/>
                <w:lang w:eastAsia="en-US" w:bidi="ar-EG"/>
              </w:rPr>
              <w:t>زياد</w:t>
            </w:r>
            <w:r w:rsidRPr="007C24C7">
              <w:rPr>
                <w:rFonts w:asciiTheme="majorBidi" w:eastAsiaTheme="minorHAnsi" w:hAnsiTheme="majorBidi" w:cstheme="majorBidi" w:hint="cs"/>
                <w:sz w:val="26"/>
                <w:szCs w:val="26"/>
                <w:rtl/>
                <w:lang w:eastAsia="en-US" w:bidi="ar-EG"/>
              </w:rPr>
              <w:t>ة</w:t>
            </w:r>
            <w:r w:rsidRPr="007C24C7">
              <w:rPr>
                <w:rFonts w:asciiTheme="majorBidi" w:eastAsiaTheme="minorHAnsi" w:hAnsiTheme="majorBidi" w:cstheme="majorBidi"/>
                <w:sz w:val="26"/>
                <w:szCs w:val="26"/>
                <w:rtl/>
                <w:lang w:eastAsia="en-US" w:bidi="ar-EG"/>
              </w:rPr>
              <w:t xml:space="preserve"> </w:t>
            </w:r>
            <w:r w:rsidRPr="007C24C7">
              <w:rPr>
                <w:rFonts w:asciiTheme="majorBidi" w:eastAsiaTheme="minorHAnsi" w:hAnsiTheme="majorBidi" w:cstheme="majorBidi" w:hint="cs"/>
                <w:sz w:val="26"/>
                <w:szCs w:val="26"/>
                <w:rtl/>
                <w:lang w:eastAsia="en-US" w:bidi="ar-EG"/>
              </w:rPr>
              <w:t>إ</w:t>
            </w:r>
            <w:r w:rsidRPr="007C24C7">
              <w:rPr>
                <w:rFonts w:asciiTheme="majorBidi" w:eastAsiaTheme="minorHAnsi" w:hAnsiTheme="majorBidi" w:cstheme="majorBidi"/>
                <w:sz w:val="26"/>
                <w:szCs w:val="26"/>
                <w:rtl/>
                <w:lang w:eastAsia="en-US" w:bidi="ar-EG"/>
              </w:rPr>
              <w:t>جمالي البحوث المنشورة من رسائل الماجستير والدكتورا</w:t>
            </w:r>
            <w:r w:rsidRPr="007C24C7">
              <w:rPr>
                <w:rFonts w:asciiTheme="majorBidi" w:eastAsiaTheme="minorHAnsi" w:hAnsiTheme="majorBidi" w:cstheme="majorBidi" w:hint="cs"/>
                <w:sz w:val="26"/>
                <w:szCs w:val="26"/>
                <w:rtl/>
                <w:lang w:eastAsia="en-US" w:bidi="ar-EG"/>
              </w:rPr>
              <w:t>ة</w:t>
            </w:r>
            <w:r w:rsidRPr="007C24C7">
              <w:rPr>
                <w:rFonts w:asciiTheme="majorBidi" w:eastAsiaTheme="minorHAnsi" w:hAnsiTheme="majorBidi" w:cstheme="majorBidi"/>
                <w:sz w:val="26"/>
                <w:szCs w:val="26"/>
                <w:rtl/>
                <w:lang w:eastAsia="en-US" w:bidi="ar-EG"/>
              </w:rPr>
              <w:t xml:space="preserve"> بعد تطوير المجل</w:t>
            </w:r>
            <w:r w:rsidRPr="007C24C7">
              <w:rPr>
                <w:rFonts w:asciiTheme="majorBidi" w:eastAsiaTheme="minorHAnsi" w:hAnsiTheme="majorBidi" w:cstheme="majorBidi" w:hint="cs"/>
                <w:sz w:val="26"/>
                <w:szCs w:val="26"/>
                <w:rtl/>
                <w:lang w:eastAsia="en-US" w:bidi="ar-EG"/>
              </w:rPr>
              <w:t>ة</w:t>
            </w:r>
            <w:r w:rsidRPr="007C24C7">
              <w:rPr>
                <w:rFonts w:asciiTheme="majorBidi" w:eastAsiaTheme="minorHAnsi" w:hAnsiTheme="majorBidi" w:cstheme="majorBidi"/>
                <w:sz w:val="26"/>
                <w:szCs w:val="26"/>
                <w:rtl/>
                <w:lang w:eastAsia="en-US" w:bidi="ar-EG"/>
              </w:rPr>
              <w:t xml:space="preserve"> العلمي</w:t>
            </w:r>
            <w:r w:rsidRPr="007C24C7">
              <w:rPr>
                <w:rFonts w:asciiTheme="majorBidi" w:eastAsiaTheme="minorHAnsi" w:hAnsiTheme="majorBidi" w:cstheme="majorBidi" w:hint="cs"/>
                <w:sz w:val="26"/>
                <w:szCs w:val="26"/>
                <w:rtl/>
                <w:lang w:eastAsia="en-US" w:bidi="ar-EG"/>
              </w:rPr>
              <w:t>ة</w:t>
            </w:r>
            <w:r w:rsidRPr="007C24C7">
              <w:rPr>
                <w:rFonts w:asciiTheme="majorBidi" w:eastAsiaTheme="minorHAnsi" w:hAnsiTheme="majorBidi" w:cstheme="majorBidi"/>
                <w:sz w:val="26"/>
                <w:szCs w:val="26"/>
                <w:rtl/>
                <w:lang w:eastAsia="en-US" w:bidi="ar-EG"/>
              </w:rPr>
              <w:t xml:space="preserve"> ووجود موقع متميز لها على شبك</w:t>
            </w:r>
            <w:r w:rsidRPr="007C24C7">
              <w:rPr>
                <w:rFonts w:asciiTheme="majorBidi" w:eastAsiaTheme="minorHAnsi" w:hAnsiTheme="majorBidi" w:cstheme="majorBidi" w:hint="cs"/>
                <w:sz w:val="26"/>
                <w:szCs w:val="26"/>
                <w:rtl/>
                <w:lang w:eastAsia="en-US" w:bidi="ar-EG"/>
              </w:rPr>
              <w:t>ة</w:t>
            </w:r>
            <w:r w:rsidRPr="007C24C7">
              <w:rPr>
                <w:rFonts w:asciiTheme="majorBidi" w:eastAsiaTheme="minorHAnsi" w:hAnsiTheme="majorBidi" w:cstheme="majorBidi"/>
                <w:sz w:val="26"/>
                <w:szCs w:val="26"/>
                <w:rtl/>
                <w:lang w:eastAsia="en-US" w:bidi="ar-EG"/>
              </w:rPr>
              <w:t xml:space="preserve"> ال</w:t>
            </w:r>
            <w:r w:rsidRPr="007C24C7">
              <w:rPr>
                <w:rFonts w:asciiTheme="majorBidi" w:eastAsiaTheme="minorHAnsi" w:hAnsiTheme="majorBidi" w:cstheme="majorBidi" w:hint="cs"/>
                <w:sz w:val="26"/>
                <w:szCs w:val="26"/>
                <w:rtl/>
                <w:lang w:eastAsia="en-US" w:bidi="ar-EG"/>
              </w:rPr>
              <w:t>إ</w:t>
            </w:r>
            <w:r w:rsidRPr="007C24C7">
              <w:rPr>
                <w:rFonts w:asciiTheme="majorBidi" w:eastAsiaTheme="minorHAnsi" w:hAnsiTheme="majorBidi" w:cstheme="majorBidi"/>
                <w:sz w:val="26"/>
                <w:szCs w:val="26"/>
                <w:rtl/>
                <w:lang w:eastAsia="en-US" w:bidi="ar-EG"/>
              </w:rPr>
              <w:t>نترنت .</w:t>
            </w:r>
          </w:p>
          <w:p w:rsidR="007C24C7" w:rsidRDefault="007C24C7" w:rsidP="00FA07C4">
            <w:pPr>
              <w:numPr>
                <w:ilvl w:val="0"/>
                <w:numId w:val="8"/>
              </w:numPr>
              <w:bidi/>
              <w:spacing w:line="240" w:lineRule="auto"/>
              <w:contextualSpacing/>
              <w:outlineLvl w:val="0"/>
              <w:rPr>
                <w:rFonts w:asciiTheme="majorBidi" w:eastAsiaTheme="minorHAnsi" w:hAnsiTheme="majorBidi" w:cstheme="majorBidi"/>
                <w:sz w:val="26"/>
                <w:szCs w:val="26"/>
                <w:lang w:eastAsia="en-US" w:bidi="ar-EG"/>
              </w:rPr>
            </w:pPr>
            <w:r w:rsidRPr="007C24C7">
              <w:rPr>
                <w:rFonts w:asciiTheme="majorBidi" w:eastAsiaTheme="minorHAnsi" w:hAnsiTheme="majorBidi" w:cstheme="majorBidi"/>
                <w:sz w:val="26"/>
                <w:szCs w:val="26"/>
                <w:rtl/>
                <w:lang w:eastAsia="en-US" w:bidi="ar-EG"/>
              </w:rPr>
              <w:t>حصول الكلية على العديد من المشروعات وبيانها كالتالي:</w:t>
            </w:r>
          </w:p>
          <w:p w:rsidR="003526D0" w:rsidRPr="007C24C7" w:rsidRDefault="003526D0" w:rsidP="003526D0">
            <w:pPr>
              <w:bidi/>
              <w:spacing w:line="240" w:lineRule="auto"/>
              <w:ind w:left="720"/>
              <w:contextualSpacing/>
              <w:outlineLvl w:val="0"/>
              <w:rPr>
                <w:rFonts w:asciiTheme="majorBidi" w:eastAsiaTheme="minorHAnsi" w:hAnsiTheme="majorBidi" w:cstheme="majorBidi"/>
                <w:sz w:val="26"/>
                <w:szCs w:val="26"/>
                <w:rtl/>
                <w:lang w:eastAsia="en-US" w:bidi="ar-EG"/>
              </w:rPr>
            </w:pPr>
          </w:p>
          <w:p w:rsidR="007C24C7" w:rsidRPr="007C24C7" w:rsidRDefault="007C24C7" w:rsidP="007C24C7">
            <w:pPr>
              <w:bidi/>
              <w:outlineLvl w:val="0"/>
              <w:rPr>
                <w:rFonts w:asciiTheme="majorBidi" w:eastAsiaTheme="minorEastAsia" w:hAnsiTheme="majorBidi" w:cstheme="majorBidi"/>
                <w:b/>
                <w:bCs/>
                <w:sz w:val="26"/>
                <w:szCs w:val="26"/>
                <w:rtl/>
                <w:lang w:eastAsia="en-US" w:bidi="ar-EG"/>
              </w:rPr>
            </w:pPr>
            <w:r w:rsidRPr="007C24C7">
              <w:rPr>
                <w:rFonts w:asciiTheme="majorBidi" w:eastAsiaTheme="minorEastAsia" w:hAnsiTheme="majorBidi" w:cstheme="majorBidi"/>
                <w:b/>
                <w:bCs/>
                <w:sz w:val="26"/>
                <w:szCs w:val="26"/>
                <w:rtl/>
                <w:lang w:eastAsia="en-US" w:bidi="ar-EG"/>
              </w:rPr>
              <w:t>أولاً:- مشرعات ممولة من وحدة إدارة مشروعات تطوير التعليم العالي:</w:t>
            </w: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0"/>
              <w:gridCol w:w="4446"/>
              <w:gridCol w:w="1793"/>
              <w:gridCol w:w="1757"/>
            </w:tblGrid>
            <w:tr w:rsidR="007C24C7" w:rsidRPr="007C24C7" w:rsidTr="003526D0">
              <w:trPr>
                <w:jc w:val="center"/>
              </w:trPr>
              <w:tc>
                <w:tcPr>
                  <w:tcW w:w="2452" w:type="dxa"/>
                  <w:shd w:val="clear" w:color="auto" w:fill="DBE5F1" w:themeFill="accent1" w:themeFillTint="33"/>
                </w:tcPr>
                <w:p w:rsidR="007C24C7" w:rsidRPr="007C24C7" w:rsidRDefault="007C24C7" w:rsidP="007C24C7">
                  <w:pPr>
                    <w:bidi/>
                    <w:spacing w:after="160" w:line="240" w:lineRule="auto"/>
                    <w:jc w:val="center"/>
                    <w:rPr>
                      <w:rFonts w:asciiTheme="majorBidi" w:eastAsiaTheme="minorEastAsia" w:hAnsiTheme="majorBidi" w:cstheme="majorBidi"/>
                      <w:b/>
                      <w:bCs/>
                      <w:sz w:val="26"/>
                      <w:szCs w:val="26"/>
                      <w:rtl/>
                      <w:lang w:eastAsia="en-US" w:bidi="ar-EG"/>
                    </w:rPr>
                  </w:pPr>
                  <w:r w:rsidRPr="007C24C7">
                    <w:rPr>
                      <w:rFonts w:asciiTheme="majorBidi" w:eastAsiaTheme="minorEastAsia" w:hAnsiTheme="majorBidi" w:cstheme="majorBidi"/>
                      <w:b/>
                      <w:bCs/>
                      <w:sz w:val="26"/>
                      <w:szCs w:val="26"/>
                      <w:rtl/>
                      <w:lang w:eastAsia="en-US" w:bidi="ar-EG"/>
                    </w:rPr>
                    <w:t>بند المشروع</w:t>
                  </w:r>
                </w:p>
              </w:tc>
              <w:tc>
                <w:tcPr>
                  <w:tcW w:w="4961" w:type="dxa"/>
                  <w:shd w:val="clear" w:color="auto" w:fill="DBE5F1" w:themeFill="accent1" w:themeFillTint="33"/>
                </w:tcPr>
                <w:p w:rsidR="007C24C7" w:rsidRPr="007C24C7" w:rsidRDefault="007C24C7" w:rsidP="007C24C7">
                  <w:pPr>
                    <w:bidi/>
                    <w:spacing w:after="160" w:line="240" w:lineRule="auto"/>
                    <w:jc w:val="center"/>
                    <w:rPr>
                      <w:rFonts w:asciiTheme="majorBidi" w:eastAsiaTheme="minorEastAsia" w:hAnsiTheme="majorBidi" w:cstheme="majorBidi"/>
                      <w:b/>
                      <w:bCs/>
                      <w:sz w:val="26"/>
                      <w:szCs w:val="26"/>
                      <w:rtl/>
                      <w:lang w:eastAsia="en-US" w:bidi="ar-EG"/>
                    </w:rPr>
                  </w:pPr>
                  <w:r w:rsidRPr="007C24C7">
                    <w:rPr>
                      <w:rFonts w:asciiTheme="majorBidi" w:eastAsiaTheme="minorEastAsia" w:hAnsiTheme="majorBidi" w:cstheme="majorBidi"/>
                      <w:b/>
                      <w:bCs/>
                      <w:sz w:val="26"/>
                      <w:szCs w:val="26"/>
                      <w:rtl/>
                      <w:lang w:eastAsia="en-US" w:bidi="ar-EG"/>
                    </w:rPr>
                    <w:t>اسم المشروع</w:t>
                  </w:r>
                </w:p>
              </w:tc>
              <w:tc>
                <w:tcPr>
                  <w:tcW w:w="1984" w:type="dxa"/>
                  <w:shd w:val="clear" w:color="auto" w:fill="DBE5F1" w:themeFill="accent1" w:themeFillTint="33"/>
                </w:tcPr>
                <w:p w:rsidR="007C24C7" w:rsidRPr="007C24C7" w:rsidRDefault="007C24C7" w:rsidP="007C24C7">
                  <w:pPr>
                    <w:bidi/>
                    <w:spacing w:after="160" w:line="240" w:lineRule="auto"/>
                    <w:jc w:val="center"/>
                    <w:rPr>
                      <w:rFonts w:asciiTheme="majorBidi" w:eastAsiaTheme="minorEastAsia" w:hAnsiTheme="majorBidi" w:cstheme="majorBidi"/>
                      <w:b/>
                      <w:bCs/>
                      <w:sz w:val="26"/>
                      <w:szCs w:val="26"/>
                      <w:rtl/>
                      <w:lang w:eastAsia="en-US" w:bidi="ar-EG"/>
                    </w:rPr>
                  </w:pPr>
                  <w:r w:rsidRPr="007C24C7">
                    <w:rPr>
                      <w:rFonts w:asciiTheme="majorBidi" w:eastAsiaTheme="minorEastAsia" w:hAnsiTheme="majorBidi" w:cstheme="majorBidi"/>
                      <w:b/>
                      <w:bCs/>
                      <w:sz w:val="26"/>
                      <w:szCs w:val="26"/>
                      <w:rtl/>
                      <w:lang w:eastAsia="en-US" w:bidi="ar-EG"/>
                    </w:rPr>
                    <w:t>قيمة تمويل المشروع</w:t>
                  </w:r>
                </w:p>
              </w:tc>
              <w:tc>
                <w:tcPr>
                  <w:tcW w:w="1943" w:type="dxa"/>
                  <w:shd w:val="clear" w:color="auto" w:fill="DBE5F1" w:themeFill="accent1" w:themeFillTint="33"/>
                </w:tcPr>
                <w:p w:rsidR="007C24C7" w:rsidRPr="007C24C7" w:rsidRDefault="007C24C7" w:rsidP="007C24C7">
                  <w:pPr>
                    <w:bidi/>
                    <w:spacing w:after="160" w:line="240" w:lineRule="auto"/>
                    <w:jc w:val="center"/>
                    <w:rPr>
                      <w:rFonts w:asciiTheme="majorBidi" w:eastAsiaTheme="minorEastAsia" w:hAnsiTheme="majorBidi" w:cstheme="majorBidi"/>
                      <w:b/>
                      <w:bCs/>
                      <w:sz w:val="26"/>
                      <w:szCs w:val="26"/>
                      <w:rtl/>
                      <w:lang w:eastAsia="en-US" w:bidi="ar-EG"/>
                    </w:rPr>
                  </w:pPr>
                  <w:r w:rsidRPr="007C24C7">
                    <w:rPr>
                      <w:rFonts w:asciiTheme="majorBidi" w:eastAsiaTheme="minorEastAsia" w:hAnsiTheme="majorBidi" w:cstheme="majorBidi"/>
                      <w:b/>
                      <w:bCs/>
                      <w:sz w:val="26"/>
                      <w:szCs w:val="26"/>
                      <w:rtl/>
                      <w:lang w:eastAsia="en-US" w:bidi="ar-EG"/>
                    </w:rPr>
                    <w:t>مدة المشروع</w:t>
                  </w:r>
                </w:p>
              </w:tc>
            </w:tr>
            <w:tr w:rsidR="007C24C7" w:rsidRPr="007C24C7" w:rsidTr="003526D0">
              <w:trPr>
                <w:jc w:val="center"/>
              </w:trPr>
              <w:tc>
                <w:tcPr>
                  <w:tcW w:w="2452" w:type="dxa"/>
                  <w:shd w:val="clear" w:color="auto" w:fill="auto"/>
                </w:tcPr>
                <w:p w:rsidR="007C24C7" w:rsidRPr="007C24C7" w:rsidRDefault="007C24C7" w:rsidP="007C24C7">
                  <w:pPr>
                    <w:bidi/>
                    <w:spacing w:after="160" w:line="240" w:lineRule="auto"/>
                    <w:jc w:val="center"/>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مشروع تميز مؤسسات العليم العالي</w:t>
                  </w:r>
                </w:p>
              </w:tc>
              <w:tc>
                <w:tcPr>
                  <w:tcW w:w="4961" w:type="dxa"/>
                  <w:shd w:val="clear" w:color="auto" w:fill="auto"/>
                </w:tcPr>
                <w:p w:rsidR="007C24C7" w:rsidRPr="007C24C7" w:rsidRDefault="007C24C7" w:rsidP="007C24C7">
                  <w:pPr>
                    <w:bidi/>
                    <w:spacing w:after="160" w:line="240" w:lineRule="auto"/>
                    <w:jc w:val="center"/>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مركز التميز في الأبحاث العلمية</w:t>
                  </w:r>
                </w:p>
              </w:tc>
              <w:tc>
                <w:tcPr>
                  <w:tcW w:w="1984" w:type="dxa"/>
                  <w:shd w:val="clear" w:color="auto" w:fill="auto"/>
                </w:tcPr>
                <w:p w:rsidR="007C24C7" w:rsidRPr="007C24C7" w:rsidRDefault="007C24C7" w:rsidP="007C24C7">
                  <w:pPr>
                    <w:bidi/>
                    <w:spacing w:after="160" w:line="240" w:lineRule="auto"/>
                    <w:jc w:val="center"/>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7.300.000</w:t>
                  </w:r>
                </w:p>
              </w:tc>
              <w:tc>
                <w:tcPr>
                  <w:tcW w:w="1943" w:type="dxa"/>
                  <w:shd w:val="clear" w:color="auto" w:fill="auto"/>
                </w:tcPr>
                <w:p w:rsidR="007C24C7" w:rsidRPr="007C24C7" w:rsidRDefault="007C24C7" w:rsidP="007C24C7">
                  <w:pPr>
                    <w:bidi/>
                    <w:spacing w:after="160" w:line="240" w:lineRule="auto"/>
                    <w:jc w:val="center"/>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من 16/2/2014</w:t>
                  </w:r>
                </w:p>
                <w:p w:rsidR="007C24C7" w:rsidRPr="007C24C7" w:rsidRDefault="007C24C7" w:rsidP="007C24C7">
                  <w:pPr>
                    <w:bidi/>
                    <w:spacing w:after="160" w:line="240" w:lineRule="auto"/>
                    <w:jc w:val="center"/>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الى 15/2/2016</w:t>
                  </w:r>
                </w:p>
              </w:tc>
            </w:tr>
            <w:tr w:rsidR="007C24C7" w:rsidRPr="007C24C7" w:rsidTr="003526D0">
              <w:trPr>
                <w:jc w:val="center"/>
              </w:trPr>
              <w:tc>
                <w:tcPr>
                  <w:tcW w:w="2452" w:type="dxa"/>
                  <w:shd w:val="clear" w:color="auto" w:fill="auto"/>
                </w:tcPr>
                <w:p w:rsidR="007C24C7" w:rsidRPr="007C24C7" w:rsidRDefault="007C24C7" w:rsidP="007C24C7">
                  <w:pPr>
                    <w:bidi/>
                    <w:spacing w:after="160" w:line="240" w:lineRule="auto"/>
                    <w:jc w:val="center"/>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مشروع تنمية مهارات الطلاب</w:t>
                  </w:r>
                </w:p>
              </w:tc>
              <w:tc>
                <w:tcPr>
                  <w:tcW w:w="4961" w:type="dxa"/>
                  <w:shd w:val="clear" w:color="auto" w:fill="auto"/>
                </w:tcPr>
                <w:p w:rsidR="007C24C7" w:rsidRPr="007C24C7" w:rsidRDefault="007C24C7" w:rsidP="007C24C7">
                  <w:pPr>
                    <w:bidi/>
                    <w:spacing w:after="160" w:line="240" w:lineRule="auto"/>
                    <w:jc w:val="both"/>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تنمية المهارات العلمية والمهنية لطلاب مرحلة البكالوريوس</w:t>
                  </w:r>
                </w:p>
              </w:tc>
              <w:tc>
                <w:tcPr>
                  <w:tcW w:w="1984" w:type="dxa"/>
                  <w:shd w:val="clear" w:color="auto" w:fill="auto"/>
                </w:tcPr>
                <w:p w:rsidR="007C24C7" w:rsidRPr="007C24C7" w:rsidRDefault="007C24C7" w:rsidP="007C24C7">
                  <w:pPr>
                    <w:bidi/>
                    <w:spacing w:after="160" w:line="240" w:lineRule="auto"/>
                    <w:jc w:val="center"/>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2.000.000</w:t>
                  </w:r>
                </w:p>
              </w:tc>
              <w:tc>
                <w:tcPr>
                  <w:tcW w:w="1943" w:type="dxa"/>
                  <w:shd w:val="clear" w:color="auto" w:fill="auto"/>
                </w:tcPr>
                <w:p w:rsidR="007C24C7" w:rsidRPr="007C24C7" w:rsidRDefault="007C24C7" w:rsidP="007C24C7">
                  <w:pPr>
                    <w:bidi/>
                    <w:spacing w:after="160" w:line="240" w:lineRule="auto"/>
                    <w:jc w:val="center"/>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من 23/11/2014</w:t>
                  </w:r>
                </w:p>
                <w:p w:rsidR="007C24C7" w:rsidRPr="007C24C7" w:rsidRDefault="007C24C7" w:rsidP="007C24C7">
                  <w:pPr>
                    <w:bidi/>
                    <w:spacing w:after="160" w:line="240" w:lineRule="auto"/>
                    <w:jc w:val="center"/>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الى 22/11/2016</w:t>
                  </w:r>
                </w:p>
              </w:tc>
            </w:tr>
            <w:tr w:rsidR="007C24C7" w:rsidRPr="007C24C7" w:rsidTr="003526D0">
              <w:trPr>
                <w:jc w:val="center"/>
              </w:trPr>
              <w:tc>
                <w:tcPr>
                  <w:tcW w:w="2452" w:type="dxa"/>
                  <w:shd w:val="clear" w:color="auto" w:fill="auto"/>
                </w:tcPr>
                <w:p w:rsidR="007C24C7" w:rsidRPr="007C24C7" w:rsidRDefault="007C24C7" w:rsidP="007C24C7">
                  <w:pPr>
                    <w:bidi/>
                    <w:spacing w:after="160" w:line="240" w:lineRule="auto"/>
                    <w:jc w:val="center"/>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المشاركة الطلابية في دعم التميز</w:t>
                  </w:r>
                </w:p>
              </w:tc>
              <w:tc>
                <w:tcPr>
                  <w:tcW w:w="4961" w:type="dxa"/>
                  <w:shd w:val="clear" w:color="auto" w:fill="auto"/>
                </w:tcPr>
                <w:p w:rsidR="007C24C7" w:rsidRPr="003526D0" w:rsidRDefault="003526D0" w:rsidP="003526D0">
                  <w:pPr>
                    <w:bidi/>
                    <w:spacing w:after="160" w:line="240" w:lineRule="auto"/>
                    <w:jc w:val="both"/>
                    <w:rPr>
                      <w:rFonts w:asciiTheme="majorBidi" w:eastAsiaTheme="minorEastAsia" w:hAnsiTheme="majorBidi" w:cstheme="majorBidi"/>
                      <w:sz w:val="26"/>
                      <w:szCs w:val="26"/>
                      <w:rtl/>
                      <w:lang w:eastAsia="en-US" w:bidi="ar-EG"/>
                    </w:rPr>
                  </w:pPr>
                  <w:r w:rsidRPr="003526D0">
                    <w:rPr>
                      <w:rFonts w:asciiTheme="majorBidi" w:eastAsiaTheme="minorEastAsia" w:hAnsiTheme="majorBidi" w:cstheme="majorBidi"/>
                      <w:sz w:val="26"/>
                      <w:szCs w:val="26"/>
                      <w:rtl/>
                      <w:lang w:eastAsia="en-US" w:bidi="ar-EG"/>
                    </w:rPr>
                    <w:t>1-</w:t>
                  </w:r>
                  <w:r>
                    <w:rPr>
                      <w:rFonts w:asciiTheme="majorBidi" w:eastAsiaTheme="minorEastAsia" w:hAnsiTheme="majorBidi" w:cstheme="majorBidi"/>
                      <w:sz w:val="26"/>
                      <w:szCs w:val="26"/>
                      <w:rtl/>
                      <w:lang w:eastAsia="en-US" w:bidi="ar-EG"/>
                    </w:rPr>
                    <w:t xml:space="preserve"> </w:t>
                  </w:r>
                  <w:r w:rsidR="007C24C7" w:rsidRPr="003526D0">
                    <w:rPr>
                      <w:rFonts w:asciiTheme="majorBidi" w:eastAsiaTheme="minorEastAsia" w:hAnsiTheme="majorBidi" w:cstheme="majorBidi"/>
                      <w:sz w:val="26"/>
                      <w:szCs w:val="26"/>
                      <w:rtl/>
                      <w:lang w:eastAsia="en-US" w:bidi="ar-EG"/>
                    </w:rPr>
                    <w:t>نموذج طالب واعي وخريج مميز في إنتاج دجاج التسمين</w:t>
                  </w:r>
                </w:p>
                <w:p w:rsidR="003526D0" w:rsidRPr="003526D0" w:rsidRDefault="003526D0" w:rsidP="003526D0">
                  <w:pPr>
                    <w:bidi/>
                    <w:rPr>
                      <w:rFonts w:eastAsiaTheme="minorEastAsia"/>
                      <w:rtl/>
                      <w:lang w:eastAsia="en-US" w:bidi="ar-EG"/>
                    </w:rPr>
                  </w:pPr>
                </w:p>
                <w:p w:rsidR="007C24C7" w:rsidRDefault="007C24C7" w:rsidP="007C24C7">
                  <w:pPr>
                    <w:bidi/>
                    <w:spacing w:after="160" w:line="240" w:lineRule="auto"/>
                    <w:jc w:val="both"/>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2- إعداد كتاب تشريح بواسطة الطلاب</w:t>
                  </w:r>
                  <w:r w:rsidRPr="007C24C7">
                    <w:rPr>
                      <w:rFonts w:asciiTheme="majorBidi" w:eastAsiaTheme="minorEastAsia" w:hAnsiTheme="majorBidi" w:cstheme="majorBidi"/>
                      <w:sz w:val="26"/>
                      <w:szCs w:val="26"/>
                      <w:lang w:eastAsia="en-US" w:bidi="ar-EG"/>
                    </w:rPr>
                    <w:t>Bystudent Veterinary Anatory Book</w:t>
                  </w:r>
                </w:p>
                <w:p w:rsidR="003526D0" w:rsidRDefault="003526D0" w:rsidP="003526D0">
                  <w:pPr>
                    <w:bidi/>
                    <w:spacing w:after="160" w:line="240" w:lineRule="auto"/>
                    <w:jc w:val="both"/>
                    <w:rPr>
                      <w:rFonts w:asciiTheme="majorBidi" w:eastAsiaTheme="minorEastAsia" w:hAnsiTheme="majorBidi" w:cstheme="majorBidi"/>
                      <w:sz w:val="26"/>
                      <w:szCs w:val="26"/>
                      <w:rtl/>
                      <w:lang w:eastAsia="en-US" w:bidi="ar-EG"/>
                    </w:rPr>
                  </w:pPr>
                </w:p>
                <w:p w:rsidR="003526D0" w:rsidRPr="007C24C7" w:rsidRDefault="003526D0" w:rsidP="003526D0">
                  <w:pPr>
                    <w:bidi/>
                    <w:spacing w:after="160" w:line="240" w:lineRule="auto"/>
                    <w:jc w:val="both"/>
                    <w:rPr>
                      <w:rFonts w:asciiTheme="majorBidi" w:eastAsiaTheme="minorEastAsia" w:hAnsiTheme="majorBidi" w:cstheme="majorBidi"/>
                      <w:sz w:val="26"/>
                      <w:szCs w:val="26"/>
                      <w:rtl/>
                      <w:lang w:eastAsia="en-US" w:bidi="ar-EG"/>
                    </w:rPr>
                  </w:pPr>
                </w:p>
                <w:p w:rsidR="007C24C7" w:rsidRDefault="007C24C7" w:rsidP="007C24C7">
                  <w:pPr>
                    <w:bidi/>
                    <w:spacing w:after="160" w:line="240" w:lineRule="auto"/>
                    <w:jc w:val="both"/>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3- ال</w:t>
                  </w:r>
                  <w:r w:rsidRPr="007C24C7">
                    <w:rPr>
                      <w:rFonts w:asciiTheme="majorBidi" w:eastAsiaTheme="minorEastAsia" w:hAnsiTheme="majorBidi" w:cstheme="majorBidi" w:hint="cs"/>
                      <w:sz w:val="26"/>
                      <w:szCs w:val="26"/>
                      <w:rtl/>
                      <w:lang w:eastAsia="en-US" w:bidi="ar-EG"/>
                    </w:rPr>
                    <w:t>إ</w:t>
                  </w:r>
                  <w:r w:rsidRPr="007C24C7">
                    <w:rPr>
                      <w:rFonts w:asciiTheme="majorBidi" w:eastAsiaTheme="minorEastAsia" w:hAnsiTheme="majorBidi" w:cstheme="majorBidi"/>
                      <w:sz w:val="26"/>
                      <w:szCs w:val="26"/>
                      <w:rtl/>
                      <w:lang w:eastAsia="en-US" w:bidi="ar-EG"/>
                    </w:rPr>
                    <w:t>ستزراع المائي التكاملي لأسماك البلطي</w:t>
                  </w:r>
                </w:p>
                <w:p w:rsidR="003526D0" w:rsidRPr="007C24C7" w:rsidRDefault="003526D0" w:rsidP="003526D0">
                  <w:pPr>
                    <w:bidi/>
                    <w:spacing w:after="160" w:line="240" w:lineRule="auto"/>
                    <w:jc w:val="both"/>
                    <w:rPr>
                      <w:rFonts w:asciiTheme="majorBidi" w:eastAsiaTheme="minorEastAsia" w:hAnsiTheme="majorBidi" w:cstheme="majorBidi"/>
                      <w:sz w:val="26"/>
                      <w:szCs w:val="26"/>
                      <w:rtl/>
                      <w:lang w:eastAsia="en-US" w:bidi="ar-EG"/>
                    </w:rPr>
                  </w:pPr>
                </w:p>
                <w:p w:rsidR="007C24C7" w:rsidRDefault="007C24C7" w:rsidP="007C24C7">
                  <w:pPr>
                    <w:bidi/>
                    <w:spacing w:after="160" w:line="240" w:lineRule="auto"/>
                    <w:jc w:val="both"/>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4- رفع مهارات الطلاب لإجراء العديد من العمليات الجراحية البيطرية المختلفة</w:t>
                  </w:r>
                </w:p>
                <w:p w:rsidR="003526D0" w:rsidRPr="007C24C7" w:rsidRDefault="003526D0" w:rsidP="003526D0">
                  <w:pPr>
                    <w:bidi/>
                    <w:spacing w:after="160" w:line="240" w:lineRule="auto"/>
                    <w:jc w:val="both"/>
                    <w:rPr>
                      <w:rFonts w:asciiTheme="majorBidi" w:eastAsiaTheme="minorEastAsia" w:hAnsiTheme="majorBidi" w:cstheme="majorBidi"/>
                      <w:sz w:val="26"/>
                      <w:szCs w:val="26"/>
                      <w:rtl/>
                      <w:lang w:eastAsia="en-US" w:bidi="ar-EG"/>
                    </w:rPr>
                  </w:pPr>
                </w:p>
                <w:p w:rsidR="007C24C7" w:rsidRPr="007C24C7" w:rsidRDefault="007C24C7" w:rsidP="007C24C7">
                  <w:pPr>
                    <w:bidi/>
                    <w:spacing w:after="160" w:line="240" w:lineRule="auto"/>
                    <w:jc w:val="both"/>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5- إعداد وكتاب عن الأمراض المتوطنة في حيوانات المزرعة</w:t>
                  </w:r>
                </w:p>
                <w:p w:rsidR="007C24C7" w:rsidRPr="007C24C7" w:rsidRDefault="007C24C7" w:rsidP="007C24C7">
                  <w:pPr>
                    <w:bidi/>
                    <w:spacing w:after="160" w:line="240" w:lineRule="auto"/>
                    <w:jc w:val="both"/>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lang w:eastAsia="en-US" w:bidi="ar-EG"/>
                    </w:rPr>
                    <w:t>Bystudent Endemic Diseases Of Farm Animal Book</w:t>
                  </w:r>
                </w:p>
                <w:p w:rsidR="007C24C7" w:rsidRPr="007C24C7" w:rsidRDefault="007C24C7" w:rsidP="007C24C7">
                  <w:pPr>
                    <w:bidi/>
                    <w:spacing w:after="160" w:line="240" w:lineRule="auto"/>
                    <w:jc w:val="both"/>
                    <w:rPr>
                      <w:rFonts w:asciiTheme="majorBidi" w:eastAsiaTheme="minorEastAsia" w:hAnsiTheme="majorBidi" w:cstheme="majorBidi"/>
                      <w:sz w:val="26"/>
                      <w:szCs w:val="26"/>
                      <w:rtl/>
                      <w:lang w:eastAsia="en-US" w:bidi="ar-EG"/>
                    </w:rPr>
                  </w:pPr>
                </w:p>
                <w:p w:rsidR="007C24C7" w:rsidRPr="007C24C7" w:rsidRDefault="007C24C7" w:rsidP="007C24C7">
                  <w:pPr>
                    <w:bidi/>
                    <w:spacing w:after="160" w:line="240" w:lineRule="auto"/>
                    <w:jc w:val="both"/>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lastRenderedPageBreak/>
                    <w:t>6- الرعاية التناسلية بين المربي والطبيب</w:t>
                  </w:r>
                </w:p>
                <w:p w:rsidR="007C24C7" w:rsidRDefault="007C24C7" w:rsidP="007C24C7">
                  <w:pPr>
                    <w:bidi/>
                    <w:spacing w:after="160" w:line="240" w:lineRule="auto"/>
                    <w:jc w:val="both"/>
                    <w:rPr>
                      <w:rFonts w:asciiTheme="majorBidi" w:eastAsiaTheme="minorEastAsia" w:hAnsiTheme="majorBidi" w:cstheme="majorBidi"/>
                      <w:sz w:val="26"/>
                      <w:szCs w:val="26"/>
                      <w:rtl/>
                      <w:lang w:eastAsia="en-US" w:bidi="ar-EG"/>
                    </w:rPr>
                  </w:pPr>
                </w:p>
                <w:p w:rsidR="003526D0" w:rsidRPr="007C24C7" w:rsidRDefault="003526D0" w:rsidP="003526D0">
                  <w:pPr>
                    <w:bidi/>
                    <w:spacing w:after="160" w:line="240" w:lineRule="auto"/>
                    <w:jc w:val="both"/>
                    <w:rPr>
                      <w:rFonts w:asciiTheme="majorBidi" w:eastAsiaTheme="minorEastAsia" w:hAnsiTheme="majorBidi" w:cstheme="majorBidi"/>
                      <w:sz w:val="26"/>
                      <w:szCs w:val="26"/>
                      <w:rtl/>
                      <w:lang w:eastAsia="en-US" w:bidi="ar-EG"/>
                    </w:rPr>
                  </w:pPr>
                </w:p>
                <w:p w:rsidR="007C24C7" w:rsidRPr="007C24C7" w:rsidRDefault="007C24C7" w:rsidP="007C24C7">
                  <w:pPr>
                    <w:bidi/>
                    <w:spacing w:after="160" w:line="240" w:lineRule="auto"/>
                    <w:jc w:val="both"/>
                    <w:rPr>
                      <w:rFonts w:asciiTheme="majorBidi" w:eastAsiaTheme="minorEastAsia" w:hAnsiTheme="majorBidi" w:cstheme="majorBidi"/>
                      <w:sz w:val="26"/>
                      <w:szCs w:val="26"/>
                      <w:lang w:eastAsia="en-US" w:bidi="ar-EG"/>
                    </w:rPr>
                  </w:pPr>
                  <w:r w:rsidRPr="007C24C7">
                    <w:rPr>
                      <w:rFonts w:asciiTheme="majorBidi" w:eastAsiaTheme="minorEastAsia" w:hAnsiTheme="majorBidi" w:cstheme="majorBidi"/>
                      <w:sz w:val="26"/>
                      <w:szCs w:val="26"/>
                      <w:rtl/>
                      <w:lang w:eastAsia="en-US" w:bidi="ar-EG"/>
                    </w:rPr>
                    <w:t>7- مشروع النانو تكنولوجي</w:t>
                  </w:r>
                </w:p>
              </w:tc>
              <w:tc>
                <w:tcPr>
                  <w:tcW w:w="1984" w:type="dxa"/>
                  <w:shd w:val="clear" w:color="auto" w:fill="auto"/>
                </w:tcPr>
                <w:p w:rsidR="007C24C7" w:rsidRPr="007C24C7" w:rsidRDefault="007C24C7" w:rsidP="007C24C7">
                  <w:pPr>
                    <w:bidi/>
                    <w:spacing w:after="160" w:line="240" w:lineRule="auto"/>
                    <w:jc w:val="center"/>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lastRenderedPageBreak/>
                    <w:t>75.000</w:t>
                  </w:r>
                </w:p>
                <w:p w:rsidR="007C24C7" w:rsidRDefault="007C24C7" w:rsidP="007C24C7">
                  <w:pPr>
                    <w:bidi/>
                    <w:spacing w:after="160" w:line="240" w:lineRule="auto"/>
                    <w:jc w:val="center"/>
                    <w:rPr>
                      <w:rFonts w:asciiTheme="majorBidi" w:eastAsiaTheme="minorEastAsia" w:hAnsiTheme="majorBidi" w:cstheme="majorBidi"/>
                      <w:sz w:val="26"/>
                      <w:szCs w:val="26"/>
                      <w:rtl/>
                      <w:lang w:eastAsia="en-US" w:bidi="ar-EG"/>
                    </w:rPr>
                  </w:pPr>
                </w:p>
                <w:p w:rsidR="003526D0" w:rsidRPr="007C24C7" w:rsidRDefault="003526D0" w:rsidP="003526D0">
                  <w:pPr>
                    <w:bidi/>
                    <w:spacing w:after="160" w:line="240" w:lineRule="auto"/>
                    <w:jc w:val="center"/>
                    <w:rPr>
                      <w:rFonts w:asciiTheme="majorBidi" w:eastAsiaTheme="minorEastAsia" w:hAnsiTheme="majorBidi" w:cstheme="majorBidi"/>
                      <w:sz w:val="26"/>
                      <w:szCs w:val="26"/>
                      <w:rtl/>
                      <w:lang w:eastAsia="en-US" w:bidi="ar-EG"/>
                    </w:rPr>
                  </w:pPr>
                </w:p>
                <w:p w:rsidR="007C24C7" w:rsidRPr="007C24C7" w:rsidRDefault="007C24C7" w:rsidP="007C24C7">
                  <w:pPr>
                    <w:bidi/>
                    <w:spacing w:after="160" w:line="240" w:lineRule="auto"/>
                    <w:jc w:val="center"/>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75.000</w:t>
                  </w:r>
                </w:p>
                <w:p w:rsidR="007C24C7" w:rsidRDefault="007C24C7" w:rsidP="007C24C7">
                  <w:pPr>
                    <w:bidi/>
                    <w:spacing w:after="160" w:line="240" w:lineRule="auto"/>
                    <w:jc w:val="center"/>
                    <w:rPr>
                      <w:rFonts w:asciiTheme="majorBidi" w:eastAsiaTheme="minorEastAsia" w:hAnsiTheme="majorBidi" w:cstheme="majorBidi"/>
                      <w:sz w:val="26"/>
                      <w:szCs w:val="26"/>
                      <w:rtl/>
                      <w:lang w:eastAsia="en-US" w:bidi="ar-EG"/>
                    </w:rPr>
                  </w:pPr>
                </w:p>
                <w:p w:rsidR="003526D0" w:rsidRPr="007C24C7" w:rsidRDefault="003526D0" w:rsidP="003526D0">
                  <w:pPr>
                    <w:bidi/>
                    <w:spacing w:after="160" w:line="240" w:lineRule="auto"/>
                    <w:jc w:val="center"/>
                    <w:rPr>
                      <w:rFonts w:asciiTheme="majorBidi" w:eastAsiaTheme="minorEastAsia" w:hAnsiTheme="majorBidi" w:cstheme="majorBidi"/>
                      <w:sz w:val="36"/>
                      <w:szCs w:val="36"/>
                      <w:rtl/>
                      <w:lang w:eastAsia="en-US" w:bidi="ar-EG"/>
                    </w:rPr>
                  </w:pPr>
                </w:p>
                <w:p w:rsidR="007C24C7" w:rsidRDefault="007C24C7" w:rsidP="007C24C7">
                  <w:pPr>
                    <w:bidi/>
                    <w:spacing w:after="160" w:line="240" w:lineRule="auto"/>
                    <w:jc w:val="center"/>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50.000</w:t>
                  </w:r>
                </w:p>
                <w:p w:rsidR="003526D0" w:rsidRPr="007C24C7" w:rsidRDefault="003526D0" w:rsidP="003526D0">
                  <w:pPr>
                    <w:bidi/>
                    <w:spacing w:after="160" w:line="240" w:lineRule="auto"/>
                    <w:jc w:val="center"/>
                    <w:rPr>
                      <w:rFonts w:asciiTheme="majorBidi" w:eastAsiaTheme="minorEastAsia" w:hAnsiTheme="majorBidi" w:cstheme="majorBidi"/>
                      <w:sz w:val="26"/>
                      <w:szCs w:val="26"/>
                      <w:rtl/>
                      <w:lang w:eastAsia="en-US" w:bidi="ar-EG"/>
                    </w:rPr>
                  </w:pPr>
                </w:p>
                <w:p w:rsidR="007C24C7" w:rsidRPr="007C24C7" w:rsidRDefault="007C24C7" w:rsidP="007C24C7">
                  <w:pPr>
                    <w:bidi/>
                    <w:spacing w:after="160" w:line="240" w:lineRule="auto"/>
                    <w:jc w:val="center"/>
                    <w:rPr>
                      <w:rFonts w:asciiTheme="majorBidi" w:eastAsiaTheme="minorEastAsia" w:hAnsiTheme="majorBidi" w:cstheme="majorBidi"/>
                      <w:sz w:val="26"/>
                      <w:szCs w:val="26"/>
                      <w:lang w:eastAsia="en-US" w:bidi="ar-EG"/>
                    </w:rPr>
                  </w:pPr>
                  <w:r w:rsidRPr="007C24C7">
                    <w:rPr>
                      <w:rFonts w:asciiTheme="majorBidi" w:eastAsiaTheme="minorEastAsia" w:hAnsiTheme="majorBidi" w:cstheme="majorBidi"/>
                      <w:sz w:val="26"/>
                      <w:szCs w:val="26"/>
                      <w:rtl/>
                      <w:lang w:eastAsia="en-US" w:bidi="ar-EG"/>
                    </w:rPr>
                    <w:t>50.000</w:t>
                  </w:r>
                </w:p>
                <w:p w:rsidR="007C24C7" w:rsidRDefault="007C24C7" w:rsidP="007C24C7">
                  <w:pPr>
                    <w:bidi/>
                    <w:spacing w:after="160" w:line="240" w:lineRule="auto"/>
                    <w:jc w:val="center"/>
                    <w:rPr>
                      <w:rFonts w:asciiTheme="majorBidi" w:eastAsiaTheme="minorEastAsia" w:hAnsiTheme="majorBidi" w:cstheme="majorBidi"/>
                      <w:sz w:val="26"/>
                      <w:szCs w:val="26"/>
                      <w:rtl/>
                      <w:lang w:eastAsia="en-US" w:bidi="ar-EG"/>
                    </w:rPr>
                  </w:pPr>
                </w:p>
                <w:p w:rsidR="003526D0" w:rsidRPr="007C24C7" w:rsidRDefault="003526D0" w:rsidP="003526D0">
                  <w:pPr>
                    <w:bidi/>
                    <w:spacing w:after="160" w:line="240" w:lineRule="auto"/>
                    <w:jc w:val="center"/>
                    <w:rPr>
                      <w:rFonts w:asciiTheme="majorBidi" w:eastAsiaTheme="minorEastAsia" w:hAnsiTheme="majorBidi" w:cstheme="majorBidi"/>
                      <w:sz w:val="26"/>
                      <w:szCs w:val="26"/>
                      <w:rtl/>
                      <w:lang w:eastAsia="en-US" w:bidi="ar-EG"/>
                    </w:rPr>
                  </w:pPr>
                </w:p>
                <w:p w:rsidR="007C24C7" w:rsidRPr="007C24C7" w:rsidRDefault="007C24C7" w:rsidP="007C24C7">
                  <w:pPr>
                    <w:bidi/>
                    <w:spacing w:after="160" w:line="240" w:lineRule="auto"/>
                    <w:jc w:val="center"/>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50.000</w:t>
                  </w:r>
                </w:p>
                <w:p w:rsidR="007C24C7" w:rsidRPr="007C24C7" w:rsidRDefault="007C24C7" w:rsidP="007C24C7">
                  <w:pPr>
                    <w:bidi/>
                    <w:spacing w:after="160" w:line="240" w:lineRule="auto"/>
                    <w:jc w:val="center"/>
                    <w:rPr>
                      <w:rFonts w:asciiTheme="majorBidi" w:eastAsiaTheme="minorEastAsia" w:hAnsiTheme="majorBidi" w:cstheme="majorBidi"/>
                      <w:sz w:val="26"/>
                      <w:szCs w:val="26"/>
                      <w:rtl/>
                      <w:lang w:eastAsia="en-US" w:bidi="ar-EG"/>
                    </w:rPr>
                  </w:pPr>
                </w:p>
                <w:p w:rsidR="007C24C7" w:rsidRPr="007C24C7" w:rsidRDefault="007C24C7" w:rsidP="007C24C7">
                  <w:pPr>
                    <w:bidi/>
                    <w:spacing w:after="160" w:line="240" w:lineRule="auto"/>
                    <w:jc w:val="center"/>
                    <w:rPr>
                      <w:rFonts w:asciiTheme="majorBidi" w:eastAsiaTheme="minorEastAsia" w:hAnsiTheme="majorBidi" w:cstheme="majorBidi"/>
                      <w:sz w:val="26"/>
                      <w:szCs w:val="26"/>
                      <w:rtl/>
                      <w:lang w:eastAsia="en-US" w:bidi="ar-EG"/>
                    </w:rPr>
                  </w:pPr>
                </w:p>
                <w:p w:rsidR="007C24C7" w:rsidRPr="007C24C7" w:rsidRDefault="007C24C7" w:rsidP="003526D0">
                  <w:pPr>
                    <w:bidi/>
                    <w:spacing w:after="160" w:line="240" w:lineRule="auto"/>
                    <w:rPr>
                      <w:rFonts w:asciiTheme="majorBidi" w:eastAsiaTheme="minorEastAsia" w:hAnsiTheme="majorBidi" w:cstheme="majorBidi"/>
                      <w:sz w:val="26"/>
                      <w:szCs w:val="26"/>
                      <w:rtl/>
                      <w:lang w:eastAsia="en-US" w:bidi="ar-EG"/>
                    </w:rPr>
                  </w:pPr>
                </w:p>
                <w:p w:rsidR="007C24C7" w:rsidRPr="007C24C7" w:rsidRDefault="007C24C7" w:rsidP="007C24C7">
                  <w:pPr>
                    <w:bidi/>
                    <w:spacing w:after="160" w:line="240" w:lineRule="auto"/>
                    <w:jc w:val="center"/>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lastRenderedPageBreak/>
                    <w:t>50.000</w:t>
                  </w:r>
                </w:p>
                <w:p w:rsidR="007C24C7" w:rsidRDefault="007C24C7" w:rsidP="007C24C7">
                  <w:pPr>
                    <w:bidi/>
                    <w:spacing w:after="160" w:line="240" w:lineRule="auto"/>
                    <w:jc w:val="center"/>
                    <w:rPr>
                      <w:rFonts w:asciiTheme="majorBidi" w:eastAsiaTheme="minorEastAsia" w:hAnsiTheme="majorBidi" w:cstheme="majorBidi"/>
                      <w:sz w:val="26"/>
                      <w:szCs w:val="26"/>
                      <w:rtl/>
                      <w:lang w:eastAsia="en-US" w:bidi="ar-EG"/>
                    </w:rPr>
                  </w:pPr>
                </w:p>
                <w:p w:rsidR="003526D0" w:rsidRPr="007C24C7" w:rsidRDefault="003526D0" w:rsidP="003526D0">
                  <w:pPr>
                    <w:bidi/>
                    <w:spacing w:after="160" w:line="240" w:lineRule="auto"/>
                    <w:jc w:val="center"/>
                    <w:rPr>
                      <w:rFonts w:asciiTheme="majorBidi" w:eastAsiaTheme="minorEastAsia" w:hAnsiTheme="majorBidi" w:cstheme="majorBidi"/>
                      <w:sz w:val="26"/>
                      <w:szCs w:val="26"/>
                      <w:rtl/>
                      <w:lang w:eastAsia="en-US" w:bidi="ar-EG"/>
                    </w:rPr>
                  </w:pPr>
                </w:p>
                <w:p w:rsidR="007C24C7" w:rsidRPr="007C24C7" w:rsidRDefault="007C24C7" w:rsidP="007C24C7">
                  <w:pPr>
                    <w:bidi/>
                    <w:spacing w:after="160" w:line="240" w:lineRule="auto"/>
                    <w:jc w:val="center"/>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7.500000</w:t>
                  </w:r>
                </w:p>
              </w:tc>
              <w:tc>
                <w:tcPr>
                  <w:tcW w:w="1943" w:type="dxa"/>
                  <w:shd w:val="clear" w:color="auto" w:fill="auto"/>
                </w:tcPr>
                <w:p w:rsidR="007C24C7" w:rsidRPr="007C24C7" w:rsidRDefault="007C24C7" w:rsidP="007C24C7">
                  <w:pPr>
                    <w:bidi/>
                    <w:spacing w:after="160" w:line="240" w:lineRule="auto"/>
                    <w:jc w:val="center"/>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lastRenderedPageBreak/>
                    <w:t>من 17/2/2014</w:t>
                  </w:r>
                </w:p>
                <w:p w:rsidR="007C24C7" w:rsidRPr="007C24C7" w:rsidRDefault="007C24C7" w:rsidP="007C24C7">
                  <w:pPr>
                    <w:bidi/>
                    <w:spacing w:after="160" w:line="240" w:lineRule="auto"/>
                    <w:jc w:val="center"/>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الى 16/11/2014</w:t>
                  </w:r>
                </w:p>
                <w:p w:rsidR="007C24C7" w:rsidRPr="007C24C7" w:rsidRDefault="007C24C7" w:rsidP="007C24C7">
                  <w:pPr>
                    <w:bidi/>
                    <w:spacing w:after="160" w:line="240" w:lineRule="auto"/>
                    <w:jc w:val="center"/>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من 17/2/2014</w:t>
                  </w:r>
                </w:p>
                <w:p w:rsidR="007C24C7" w:rsidRDefault="007C24C7" w:rsidP="007C24C7">
                  <w:pPr>
                    <w:bidi/>
                    <w:spacing w:after="160" w:line="240" w:lineRule="auto"/>
                    <w:jc w:val="center"/>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الى 16/11/2014</w:t>
                  </w:r>
                </w:p>
                <w:p w:rsidR="003526D0" w:rsidRPr="007C24C7" w:rsidRDefault="003526D0" w:rsidP="003526D0">
                  <w:pPr>
                    <w:bidi/>
                    <w:spacing w:after="160" w:line="240" w:lineRule="auto"/>
                    <w:jc w:val="center"/>
                    <w:rPr>
                      <w:rFonts w:asciiTheme="majorBidi" w:eastAsiaTheme="minorEastAsia" w:hAnsiTheme="majorBidi" w:cstheme="majorBidi"/>
                      <w:sz w:val="26"/>
                      <w:szCs w:val="26"/>
                      <w:rtl/>
                      <w:lang w:eastAsia="en-US" w:bidi="ar-EG"/>
                    </w:rPr>
                  </w:pPr>
                </w:p>
                <w:p w:rsidR="007C24C7" w:rsidRPr="007C24C7" w:rsidRDefault="007C24C7" w:rsidP="007C24C7">
                  <w:pPr>
                    <w:bidi/>
                    <w:spacing w:after="160" w:line="240" w:lineRule="auto"/>
                    <w:jc w:val="center"/>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من 12/3/2015</w:t>
                  </w:r>
                </w:p>
                <w:p w:rsidR="007C24C7" w:rsidRPr="007C24C7" w:rsidRDefault="003526D0" w:rsidP="003526D0">
                  <w:pPr>
                    <w:bidi/>
                    <w:spacing w:after="160" w:line="240" w:lineRule="auto"/>
                    <w:rPr>
                      <w:rFonts w:asciiTheme="majorBidi" w:eastAsiaTheme="minorEastAsia" w:hAnsiTheme="majorBidi" w:cstheme="majorBidi"/>
                      <w:sz w:val="26"/>
                      <w:szCs w:val="26"/>
                      <w:rtl/>
                      <w:lang w:eastAsia="en-US" w:bidi="ar-EG"/>
                    </w:rPr>
                  </w:pPr>
                  <w:r>
                    <w:rPr>
                      <w:rFonts w:asciiTheme="majorBidi" w:eastAsiaTheme="minorEastAsia" w:hAnsiTheme="majorBidi" w:cstheme="majorBidi"/>
                      <w:sz w:val="26"/>
                      <w:szCs w:val="26"/>
                      <w:rtl/>
                      <w:lang w:eastAsia="en-US" w:bidi="ar-EG"/>
                    </w:rPr>
                    <w:t>الى</w:t>
                  </w:r>
                  <w:r w:rsidR="007C24C7" w:rsidRPr="007C24C7">
                    <w:rPr>
                      <w:rFonts w:asciiTheme="majorBidi" w:eastAsiaTheme="minorEastAsia" w:hAnsiTheme="majorBidi" w:cstheme="majorBidi"/>
                      <w:sz w:val="26"/>
                      <w:szCs w:val="26"/>
                      <w:rtl/>
                      <w:lang w:eastAsia="en-US" w:bidi="ar-EG"/>
                    </w:rPr>
                    <w:t>11/12/2016</w:t>
                  </w:r>
                </w:p>
                <w:p w:rsidR="007C24C7" w:rsidRPr="007C24C7" w:rsidRDefault="007C24C7" w:rsidP="007C24C7">
                  <w:pPr>
                    <w:bidi/>
                    <w:spacing w:after="160" w:line="240" w:lineRule="auto"/>
                    <w:jc w:val="center"/>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من 12/3/2015</w:t>
                  </w:r>
                </w:p>
                <w:p w:rsidR="007C24C7" w:rsidRDefault="003526D0" w:rsidP="007C24C7">
                  <w:pPr>
                    <w:bidi/>
                    <w:spacing w:after="160" w:line="240" w:lineRule="auto"/>
                    <w:jc w:val="center"/>
                    <w:rPr>
                      <w:rFonts w:asciiTheme="majorBidi" w:eastAsiaTheme="minorEastAsia" w:hAnsiTheme="majorBidi" w:cstheme="majorBidi"/>
                      <w:sz w:val="26"/>
                      <w:szCs w:val="26"/>
                      <w:rtl/>
                      <w:lang w:eastAsia="en-US" w:bidi="ar-EG"/>
                    </w:rPr>
                  </w:pPr>
                  <w:r>
                    <w:rPr>
                      <w:rFonts w:asciiTheme="majorBidi" w:eastAsiaTheme="minorEastAsia" w:hAnsiTheme="majorBidi" w:cstheme="majorBidi"/>
                      <w:sz w:val="26"/>
                      <w:szCs w:val="26"/>
                      <w:rtl/>
                      <w:lang w:eastAsia="en-US" w:bidi="ar-EG"/>
                    </w:rPr>
                    <w:t>الى</w:t>
                  </w:r>
                  <w:r w:rsidR="007C24C7" w:rsidRPr="007C24C7">
                    <w:rPr>
                      <w:rFonts w:asciiTheme="majorBidi" w:eastAsiaTheme="minorEastAsia" w:hAnsiTheme="majorBidi" w:cstheme="majorBidi"/>
                      <w:sz w:val="26"/>
                      <w:szCs w:val="26"/>
                      <w:rtl/>
                      <w:lang w:eastAsia="en-US" w:bidi="ar-EG"/>
                    </w:rPr>
                    <w:t>11/12/2016</w:t>
                  </w:r>
                </w:p>
                <w:p w:rsidR="003526D0" w:rsidRPr="007C24C7" w:rsidRDefault="003526D0" w:rsidP="003526D0">
                  <w:pPr>
                    <w:bidi/>
                    <w:spacing w:after="160" w:line="240" w:lineRule="auto"/>
                    <w:jc w:val="center"/>
                    <w:rPr>
                      <w:rFonts w:asciiTheme="majorBidi" w:eastAsiaTheme="minorEastAsia" w:hAnsiTheme="majorBidi" w:cstheme="majorBidi"/>
                      <w:sz w:val="26"/>
                      <w:szCs w:val="26"/>
                      <w:rtl/>
                      <w:lang w:eastAsia="en-US" w:bidi="ar-EG"/>
                    </w:rPr>
                  </w:pPr>
                </w:p>
                <w:p w:rsidR="007C24C7" w:rsidRPr="007C24C7" w:rsidRDefault="007C24C7" w:rsidP="007C24C7">
                  <w:pPr>
                    <w:bidi/>
                    <w:spacing w:after="160" w:line="240" w:lineRule="auto"/>
                    <w:jc w:val="center"/>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من 12/3/2015</w:t>
                  </w:r>
                </w:p>
                <w:p w:rsidR="007C24C7" w:rsidRPr="007C24C7" w:rsidRDefault="007C24C7" w:rsidP="007C24C7">
                  <w:pPr>
                    <w:bidi/>
                    <w:spacing w:after="160" w:line="240" w:lineRule="auto"/>
                    <w:jc w:val="center"/>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الى 11/12/2016</w:t>
                  </w:r>
                </w:p>
                <w:p w:rsidR="007C24C7" w:rsidRPr="007C24C7" w:rsidRDefault="007C24C7" w:rsidP="003526D0">
                  <w:pPr>
                    <w:bidi/>
                    <w:spacing w:after="160" w:line="240" w:lineRule="auto"/>
                    <w:rPr>
                      <w:rFonts w:asciiTheme="majorBidi" w:eastAsiaTheme="minorEastAsia" w:hAnsiTheme="majorBidi" w:cstheme="majorBidi"/>
                      <w:sz w:val="26"/>
                      <w:szCs w:val="26"/>
                      <w:rtl/>
                      <w:lang w:eastAsia="en-US" w:bidi="ar-EG"/>
                    </w:rPr>
                  </w:pPr>
                </w:p>
                <w:p w:rsidR="007C24C7" w:rsidRPr="007C24C7" w:rsidRDefault="007C24C7" w:rsidP="007C24C7">
                  <w:pPr>
                    <w:bidi/>
                    <w:spacing w:after="160" w:line="240" w:lineRule="auto"/>
                    <w:jc w:val="center"/>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من 12/3/2015</w:t>
                  </w:r>
                </w:p>
                <w:p w:rsidR="007C24C7" w:rsidRPr="007C24C7" w:rsidRDefault="007C24C7" w:rsidP="007C24C7">
                  <w:pPr>
                    <w:bidi/>
                    <w:spacing w:after="160" w:line="240" w:lineRule="auto"/>
                    <w:jc w:val="center"/>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الى 11/12/2016</w:t>
                  </w:r>
                </w:p>
                <w:p w:rsidR="007C24C7" w:rsidRPr="007C24C7" w:rsidRDefault="007C24C7" w:rsidP="007C24C7">
                  <w:pPr>
                    <w:bidi/>
                    <w:spacing w:after="160" w:line="240" w:lineRule="auto"/>
                    <w:jc w:val="center"/>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 xml:space="preserve">مليون جنيه جاري </w:t>
                  </w:r>
                  <w:r w:rsidRPr="007C24C7">
                    <w:rPr>
                      <w:rFonts w:asciiTheme="majorBidi" w:eastAsiaTheme="minorEastAsia" w:hAnsiTheme="majorBidi" w:cstheme="majorBidi"/>
                      <w:sz w:val="26"/>
                      <w:szCs w:val="26"/>
                      <w:rtl/>
                      <w:lang w:eastAsia="en-US" w:bidi="ar-EG"/>
                    </w:rPr>
                    <w:lastRenderedPageBreak/>
                    <w:t>التعاقد</w:t>
                  </w:r>
                </w:p>
              </w:tc>
            </w:tr>
          </w:tbl>
          <w:p w:rsidR="007C24C7" w:rsidRPr="007C24C7" w:rsidRDefault="007C24C7" w:rsidP="007C24C7">
            <w:pPr>
              <w:bidi/>
              <w:rPr>
                <w:rFonts w:asciiTheme="majorBidi" w:eastAsiaTheme="minorEastAsia" w:hAnsiTheme="majorBidi" w:cstheme="majorBidi"/>
                <w:b/>
                <w:bCs/>
                <w:sz w:val="26"/>
                <w:szCs w:val="26"/>
                <w:rtl/>
                <w:lang w:eastAsia="en-US" w:bidi="ar-EG"/>
              </w:rPr>
            </w:pPr>
          </w:p>
          <w:p w:rsidR="003526D0" w:rsidRPr="007C24C7" w:rsidRDefault="003526D0" w:rsidP="00A221F0">
            <w:pPr>
              <w:rPr>
                <w:rFonts w:asciiTheme="majorBidi" w:eastAsiaTheme="minorEastAsia" w:hAnsiTheme="majorBidi" w:cstheme="majorBidi"/>
                <w:b/>
                <w:bCs/>
                <w:sz w:val="26"/>
                <w:szCs w:val="26"/>
                <w:lang w:eastAsia="en-US" w:bidi="ar-EG"/>
              </w:rPr>
            </w:pPr>
          </w:p>
          <w:p w:rsidR="007C24C7" w:rsidRPr="007C24C7" w:rsidRDefault="007C24C7" w:rsidP="007C24C7">
            <w:pPr>
              <w:bidi/>
              <w:outlineLvl w:val="0"/>
              <w:rPr>
                <w:rFonts w:asciiTheme="majorBidi" w:eastAsiaTheme="minorEastAsia" w:hAnsiTheme="majorBidi" w:cstheme="majorBidi"/>
                <w:b/>
                <w:bCs/>
                <w:sz w:val="26"/>
                <w:szCs w:val="26"/>
                <w:rtl/>
                <w:lang w:eastAsia="en-US" w:bidi="ar-EG"/>
              </w:rPr>
            </w:pPr>
            <w:r w:rsidRPr="007C24C7">
              <w:rPr>
                <w:rFonts w:asciiTheme="majorBidi" w:eastAsiaTheme="minorEastAsia" w:hAnsiTheme="majorBidi" w:cstheme="majorBidi"/>
                <w:b/>
                <w:bCs/>
                <w:sz w:val="26"/>
                <w:szCs w:val="26"/>
                <w:rtl/>
                <w:lang w:eastAsia="en-US" w:bidi="ar-EG"/>
              </w:rPr>
              <w:t xml:space="preserve">ثانياً:- مشروعات بحثية ممولة من صندوق حساب البحوث العلمية </w:t>
            </w:r>
            <w:r w:rsidRPr="007C24C7">
              <w:rPr>
                <w:rFonts w:asciiTheme="majorBidi" w:eastAsiaTheme="minorEastAsia" w:hAnsiTheme="majorBidi" w:cstheme="majorBidi" w:hint="cs"/>
                <w:b/>
                <w:bCs/>
                <w:sz w:val="26"/>
                <w:szCs w:val="26"/>
                <w:rtl/>
                <w:lang w:eastAsia="en-US" w:bidi="ar-EG"/>
              </w:rPr>
              <w:t>-</w:t>
            </w:r>
            <w:r w:rsidRPr="007C24C7">
              <w:rPr>
                <w:rFonts w:asciiTheme="majorBidi" w:eastAsiaTheme="minorEastAsia" w:hAnsiTheme="majorBidi" w:cstheme="majorBidi"/>
                <w:b/>
                <w:bCs/>
                <w:sz w:val="26"/>
                <w:szCs w:val="26"/>
                <w:rtl/>
                <w:lang w:eastAsia="en-US" w:bidi="ar-EG"/>
              </w:rPr>
              <w:t xml:space="preserve"> جامعة بنها:</w:t>
            </w:r>
          </w:p>
          <w:tbl>
            <w:tblPr>
              <w:bidiVisual/>
              <w:tblW w:w="9214" w:type="dxa"/>
              <w:jc w:val="center"/>
              <w:tblLayout w:type="fixed"/>
              <w:tblLook w:val="04A0" w:firstRow="1" w:lastRow="0" w:firstColumn="1" w:lastColumn="0" w:noHBand="0" w:noVBand="1"/>
            </w:tblPr>
            <w:tblGrid>
              <w:gridCol w:w="5103"/>
              <w:gridCol w:w="1842"/>
              <w:gridCol w:w="2269"/>
            </w:tblGrid>
            <w:tr w:rsidR="007C24C7" w:rsidRPr="007C24C7" w:rsidTr="003526D0">
              <w:trPr>
                <w:jc w:val="center"/>
              </w:trPr>
              <w:tc>
                <w:tcPr>
                  <w:tcW w:w="5103" w:type="dxa"/>
                  <w:shd w:val="clear" w:color="auto" w:fill="DAEEF3" w:themeFill="accent5" w:themeFillTint="33"/>
                </w:tcPr>
                <w:p w:rsidR="007C24C7" w:rsidRPr="007C24C7" w:rsidRDefault="007C24C7" w:rsidP="007C24C7">
                  <w:pPr>
                    <w:bidi/>
                    <w:contextualSpacing/>
                    <w:jc w:val="center"/>
                    <w:rPr>
                      <w:rFonts w:asciiTheme="minorHAnsi" w:eastAsiaTheme="minorHAnsi" w:hAnsiTheme="minorHAnsi" w:cstheme="minorBidi"/>
                      <w:b/>
                      <w:bCs/>
                      <w:sz w:val="26"/>
                      <w:szCs w:val="26"/>
                      <w:rtl/>
                      <w:lang w:eastAsia="en-US" w:bidi="ar-EG"/>
                    </w:rPr>
                  </w:pPr>
                  <w:r w:rsidRPr="007C24C7">
                    <w:rPr>
                      <w:rFonts w:asciiTheme="minorHAnsi" w:eastAsiaTheme="minorHAnsi" w:hAnsiTheme="minorHAnsi" w:cstheme="minorBidi" w:hint="cs"/>
                      <w:b/>
                      <w:bCs/>
                      <w:sz w:val="26"/>
                      <w:szCs w:val="26"/>
                      <w:rtl/>
                      <w:lang w:eastAsia="en-US" w:bidi="ar-EG"/>
                    </w:rPr>
                    <w:t xml:space="preserve">اسم المشروع </w:t>
                  </w:r>
                </w:p>
              </w:tc>
              <w:tc>
                <w:tcPr>
                  <w:tcW w:w="1842" w:type="dxa"/>
                  <w:shd w:val="clear" w:color="auto" w:fill="DAEEF3" w:themeFill="accent5" w:themeFillTint="33"/>
                </w:tcPr>
                <w:p w:rsidR="007C24C7" w:rsidRPr="007C24C7" w:rsidRDefault="007C24C7" w:rsidP="007C24C7">
                  <w:pPr>
                    <w:bidi/>
                    <w:contextualSpacing/>
                    <w:jc w:val="center"/>
                    <w:rPr>
                      <w:rFonts w:asciiTheme="minorHAnsi" w:eastAsiaTheme="minorHAnsi" w:hAnsiTheme="minorHAnsi" w:cstheme="minorBidi"/>
                      <w:b/>
                      <w:bCs/>
                      <w:sz w:val="26"/>
                      <w:szCs w:val="26"/>
                      <w:rtl/>
                      <w:lang w:eastAsia="en-US" w:bidi="ar-EG"/>
                    </w:rPr>
                  </w:pPr>
                  <w:r w:rsidRPr="007C24C7">
                    <w:rPr>
                      <w:rFonts w:asciiTheme="minorHAnsi" w:eastAsiaTheme="minorHAnsi" w:hAnsiTheme="minorHAnsi" w:cstheme="minorBidi" w:hint="cs"/>
                      <w:b/>
                      <w:bCs/>
                      <w:sz w:val="26"/>
                      <w:szCs w:val="26"/>
                      <w:rtl/>
                      <w:lang w:eastAsia="en-US" w:bidi="ar-EG"/>
                    </w:rPr>
                    <w:t xml:space="preserve">قيمة التمويل </w:t>
                  </w:r>
                </w:p>
              </w:tc>
              <w:tc>
                <w:tcPr>
                  <w:tcW w:w="2269" w:type="dxa"/>
                  <w:shd w:val="clear" w:color="auto" w:fill="DAEEF3" w:themeFill="accent5" w:themeFillTint="33"/>
                </w:tcPr>
                <w:p w:rsidR="007C24C7" w:rsidRPr="007C24C7" w:rsidRDefault="007C24C7" w:rsidP="007C24C7">
                  <w:pPr>
                    <w:bidi/>
                    <w:contextualSpacing/>
                    <w:jc w:val="center"/>
                    <w:rPr>
                      <w:rFonts w:asciiTheme="minorHAnsi" w:eastAsiaTheme="minorHAnsi" w:hAnsiTheme="minorHAnsi" w:cstheme="minorBidi"/>
                      <w:b/>
                      <w:bCs/>
                      <w:sz w:val="26"/>
                      <w:szCs w:val="26"/>
                      <w:rtl/>
                      <w:lang w:eastAsia="en-US" w:bidi="ar-EG"/>
                    </w:rPr>
                  </w:pPr>
                  <w:r w:rsidRPr="007C24C7">
                    <w:rPr>
                      <w:rFonts w:asciiTheme="minorHAnsi" w:eastAsiaTheme="minorHAnsi" w:hAnsiTheme="minorHAnsi" w:cstheme="minorBidi" w:hint="cs"/>
                      <w:b/>
                      <w:bCs/>
                      <w:sz w:val="26"/>
                      <w:szCs w:val="26"/>
                      <w:rtl/>
                      <w:lang w:eastAsia="en-US" w:bidi="ar-EG"/>
                    </w:rPr>
                    <w:t>مدة المشروع</w:t>
                  </w:r>
                </w:p>
              </w:tc>
            </w:tr>
            <w:tr w:rsidR="007C24C7" w:rsidRPr="007C24C7" w:rsidTr="003526D0">
              <w:trPr>
                <w:jc w:val="center"/>
              </w:trPr>
              <w:tc>
                <w:tcPr>
                  <w:tcW w:w="5103" w:type="dxa"/>
                </w:tcPr>
                <w:p w:rsidR="007C24C7" w:rsidRPr="007C24C7" w:rsidRDefault="007C24C7" w:rsidP="003E4D18">
                  <w:pPr>
                    <w:bidi/>
                    <w:contextualSpacing/>
                    <w:rPr>
                      <w:rFonts w:asciiTheme="majorBidi" w:eastAsiaTheme="minorHAnsi" w:hAnsiTheme="majorBidi" w:cstheme="majorBidi"/>
                      <w:b/>
                      <w:bCs/>
                      <w:sz w:val="26"/>
                      <w:szCs w:val="26"/>
                      <w:rtl/>
                      <w:lang w:eastAsia="en-US" w:bidi="ar-EG"/>
                    </w:rPr>
                  </w:pPr>
                  <w:r w:rsidRPr="007C24C7">
                    <w:rPr>
                      <w:rFonts w:asciiTheme="majorBidi" w:eastAsiaTheme="minorHAnsi" w:hAnsiTheme="majorBidi" w:cstheme="majorBidi" w:hint="cs"/>
                      <w:b/>
                      <w:bCs/>
                      <w:sz w:val="26"/>
                      <w:szCs w:val="26"/>
                      <w:rtl/>
                      <w:lang w:eastAsia="en-US" w:bidi="ar-EG"/>
                    </w:rPr>
                    <w:t>تقيم ايض الكالسيوم في أنسجة رحم الجاموس المصري في حالات التكاثر المختلفة</w:t>
                  </w:r>
                </w:p>
              </w:tc>
              <w:tc>
                <w:tcPr>
                  <w:tcW w:w="1842" w:type="dxa"/>
                </w:tcPr>
                <w:p w:rsidR="007C24C7" w:rsidRPr="007C24C7" w:rsidRDefault="007C24C7" w:rsidP="007C24C7">
                  <w:pPr>
                    <w:bidi/>
                    <w:contextualSpacing/>
                    <w:jc w:val="center"/>
                    <w:rPr>
                      <w:rFonts w:asciiTheme="minorHAnsi" w:eastAsiaTheme="minorHAnsi" w:hAnsiTheme="minorHAnsi" w:cstheme="minorBidi"/>
                      <w:sz w:val="26"/>
                      <w:szCs w:val="26"/>
                      <w:rtl/>
                      <w:lang w:eastAsia="en-US" w:bidi="ar-EG"/>
                    </w:rPr>
                  </w:pPr>
                  <w:r w:rsidRPr="007C24C7">
                    <w:rPr>
                      <w:rFonts w:asciiTheme="minorHAnsi" w:eastAsiaTheme="minorHAnsi" w:hAnsiTheme="minorHAnsi" w:cstheme="minorBidi" w:hint="cs"/>
                      <w:sz w:val="26"/>
                      <w:szCs w:val="26"/>
                      <w:rtl/>
                      <w:lang w:eastAsia="en-US" w:bidi="ar-EG"/>
                    </w:rPr>
                    <w:t>100.000</w:t>
                  </w:r>
                </w:p>
              </w:tc>
              <w:tc>
                <w:tcPr>
                  <w:tcW w:w="2269" w:type="dxa"/>
                </w:tcPr>
                <w:p w:rsidR="007C24C7" w:rsidRPr="007C24C7" w:rsidRDefault="007C24C7" w:rsidP="007C24C7">
                  <w:pPr>
                    <w:bidi/>
                    <w:contextualSpacing/>
                    <w:jc w:val="center"/>
                    <w:rPr>
                      <w:rFonts w:asciiTheme="minorHAnsi" w:eastAsiaTheme="minorHAnsi" w:hAnsiTheme="minorHAnsi" w:cstheme="minorBidi"/>
                      <w:sz w:val="26"/>
                      <w:szCs w:val="26"/>
                      <w:rtl/>
                      <w:lang w:eastAsia="en-US" w:bidi="ar-EG"/>
                    </w:rPr>
                  </w:pPr>
                  <w:r w:rsidRPr="007C24C7">
                    <w:rPr>
                      <w:rFonts w:asciiTheme="minorHAnsi" w:eastAsiaTheme="minorHAnsi" w:hAnsiTheme="minorHAnsi" w:cstheme="minorBidi" w:hint="cs"/>
                      <w:sz w:val="26"/>
                      <w:szCs w:val="26"/>
                      <w:rtl/>
                      <w:lang w:eastAsia="en-US" w:bidi="ar-EG"/>
                    </w:rPr>
                    <w:t>من 1/9/2014</w:t>
                  </w:r>
                </w:p>
                <w:p w:rsidR="007C24C7" w:rsidRPr="007C24C7" w:rsidRDefault="007C24C7" w:rsidP="007C24C7">
                  <w:pPr>
                    <w:bidi/>
                    <w:contextualSpacing/>
                    <w:jc w:val="center"/>
                    <w:rPr>
                      <w:rFonts w:asciiTheme="minorHAnsi" w:eastAsiaTheme="minorHAnsi" w:hAnsiTheme="minorHAnsi" w:cstheme="minorBidi"/>
                      <w:sz w:val="26"/>
                      <w:szCs w:val="26"/>
                      <w:rtl/>
                      <w:lang w:eastAsia="en-US" w:bidi="ar-EG"/>
                    </w:rPr>
                  </w:pPr>
                  <w:r w:rsidRPr="007C24C7">
                    <w:rPr>
                      <w:rFonts w:asciiTheme="minorHAnsi" w:eastAsiaTheme="minorHAnsi" w:hAnsiTheme="minorHAnsi" w:cstheme="minorBidi" w:hint="cs"/>
                      <w:sz w:val="26"/>
                      <w:szCs w:val="26"/>
                      <w:rtl/>
                      <w:lang w:eastAsia="en-US" w:bidi="ar-EG"/>
                    </w:rPr>
                    <w:t>إلي 31/8/2016</w:t>
                  </w:r>
                </w:p>
              </w:tc>
            </w:tr>
            <w:tr w:rsidR="007C24C7" w:rsidRPr="007C24C7" w:rsidTr="003526D0">
              <w:trPr>
                <w:jc w:val="center"/>
              </w:trPr>
              <w:tc>
                <w:tcPr>
                  <w:tcW w:w="5103" w:type="dxa"/>
                </w:tcPr>
                <w:p w:rsidR="007C24C7" w:rsidRPr="007C24C7" w:rsidRDefault="007C24C7" w:rsidP="003E4D18">
                  <w:pPr>
                    <w:bidi/>
                    <w:contextualSpacing/>
                    <w:rPr>
                      <w:rFonts w:asciiTheme="majorBidi" w:eastAsiaTheme="minorHAnsi" w:hAnsiTheme="majorBidi" w:cstheme="majorBidi"/>
                      <w:b/>
                      <w:bCs/>
                      <w:sz w:val="26"/>
                      <w:szCs w:val="26"/>
                      <w:rtl/>
                      <w:lang w:eastAsia="en-US" w:bidi="ar-EG"/>
                    </w:rPr>
                  </w:pPr>
                  <w:r w:rsidRPr="007C24C7">
                    <w:rPr>
                      <w:rFonts w:asciiTheme="majorBidi" w:eastAsiaTheme="minorHAnsi" w:hAnsiTheme="majorBidi" w:cstheme="majorBidi" w:hint="cs"/>
                      <w:b/>
                      <w:bCs/>
                      <w:sz w:val="26"/>
                      <w:szCs w:val="26"/>
                      <w:rtl/>
                      <w:lang w:eastAsia="en-US" w:bidi="ar-EG"/>
                    </w:rPr>
                    <w:t>دراسات تطبيقية علي انزيم الباروكسيناز -1</w:t>
                  </w:r>
                </w:p>
              </w:tc>
              <w:tc>
                <w:tcPr>
                  <w:tcW w:w="1842" w:type="dxa"/>
                </w:tcPr>
                <w:p w:rsidR="007C24C7" w:rsidRPr="007C24C7" w:rsidRDefault="007C24C7" w:rsidP="007C24C7">
                  <w:pPr>
                    <w:bidi/>
                    <w:jc w:val="center"/>
                    <w:rPr>
                      <w:rFonts w:asciiTheme="minorHAnsi" w:eastAsiaTheme="minorEastAsia" w:hAnsiTheme="minorHAnsi" w:cstheme="minorBidi"/>
                      <w:sz w:val="26"/>
                      <w:szCs w:val="26"/>
                      <w:lang w:eastAsia="en-US" w:bidi="ar-EG"/>
                    </w:rPr>
                  </w:pPr>
                  <w:r w:rsidRPr="007C24C7">
                    <w:rPr>
                      <w:rFonts w:asciiTheme="minorHAnsi" w:eastAsiaTheme="minorEastAsia" w:hAnsiTheme="minorHAnsi" w:cstheme="minorBidi" w:hint="cs"/>
                      <w:sz w:val="26"/>
                      <w:szCs w:val="26"/>
                      <w:rtl/>
                      <w:lang w:eastAsia="en-US" w:bidi="ar-EG"/>
                    </w:rPr>
                    <w:t>100.000</w:t>
                  </w:r>
                </w:p>
              </w:tc>
              <w:tc>
                <w:tcPr>
                  <w:tcW w:w="2269" w:type="dxa"/>
                </w:tcPr>
                <w:p w:rsidR="007C24C7" w:rsidRPr="007C24C7" w:rsidRDefault="007C24C7" w:rsidP="007C24C7">
                  <w:pPr>
                    <w:bidi/>
                    <w:contextualSpacing/>
                    <w:jc w:val="center"/>
                    <w:rPr>
                      <w:rFonts w:asciiTheme="minorHAnsi" w:eastAsiaTheme="minorHAnsi" w:hAnsiTheme="minorHAnsi" w:cstheme="minorBidi"/>
                      <w:sz w:val="26"/>
                      <w:szCs w:val="26"/>
                      <w:rtl/>
                      <w:lang w:eastAsia="en-US" w:bidi="ar-EG"/>
                    </w:rPr>
                  </w:pPr>
                  <w:r w:rsidRPr="007C24C7">
                    <w:rPr>
                      <w:rFonts w:asciiTheme="minorHAnsi" w:eastAsiaTheme="minorHAnsi" w:hAnsiTheme="minorHAnsi" w:cstheme="minorBidi" w:hint="cs"/>
                      <w:sz w:val="26"/>
                      <w:szCs w:val="26"/>
                      <w:rtl/>
                      <w:lang w:eastAsia="en-US" w:bidi="ar-EG"/>
                    </w:rPr>
                    <w:t>من 1/9/2014</w:t>
                  </w:r>
                </w:p>
                <w:p w:rsidR="007C24C7" w:rsidRPr="007C24C7" w:rsidRDefault="007C24C7" w:rsidP="007C24C7">
                  <w:pPr>
                    <w:bidi/>
                    <w:contextualSpacing/>
                    <w:jc w:val="center"/>
                    <w:rPr>
                      <w:rFonts w:asciiTheme="minorHAnsi" w:eastAsiaTheme="minorHAnsi" w:hAnsiTheme="minorHAnsi" w:cstheme="minorBidi"/>
                      <w:sz w:val="26"/>
                      <w:szCs w:val="26"/>
                      <w:rtl/>
                      <w:lang w:eastAsia="en-US" w:bidi="ar-EG"/>
                    </w:rPr>
                  </w:pPr>
                  <w:r w:rsidRPr="007C24C7">
                    <w:rPr>
                      <w:rFonts w:asciiTheme="minorHAnsi" w:eastAsiaTheme="minorHAnsi" w:hAnsiTheme="minorHAnsi" w:cstheme="minorBidi" w:hint="cs"/>
                      <w:sz w:val="26"/>
                      <w:szCs w:val="26"/>
                      <w:rtl/>
                      <w:lang w:eastAsia="en-US" w:bidi="ar-EG"/>
                    </w:rPr>
                    <w:t>إلي 31/8/2016</w:t>
                  </w:r>
                </w:p>
              </w:tc>
            </w:tr>
            <w:tr w:rsidR="007C24C7" w:rsidRPr="007C24C7" w:rsidTr="003526D0">
              <w:trPr>
                <w:jc w:val="center"/>
              </w:trPr>
              <w:tc>
                <w:tcPr>
                  <w:tcW w:w="5103" w:type="dxa"/>
                </w:tcPr>
                <w:p w:rsidR="007C24C7" w:rsidRPr="007C24C7" w:rsidRDefault="007C24C7" w:rsidP="003E4D18">
                  <w:pPr>
                    <w:bidi/>
                    <w:contextualSpacing/>
                    <w:rPr>
                      <w:rFonts w:asciiTheme="majorBidi" w:eastAsiaTheme="minorHAnsi" w:hAnsiTheme="majorBidi" w:cstheme="majorBidi"/>
                      <w:b/>
                      <w:bCs/>
                      <w:sz w:val="26"/>
                      <w:szCs w:val="26"/>
                      <w:rtl/>
                      <w:lang w:eastAsia="en-US" w:bidi="ar-EG"/>
                    </w:rPr>
                  </w:pPr>
                  <w:r w:rsidRPr="007C24C7">
                    <w:rPr>
                      <w:rFonts w:asciiTheme="majorBidi" w:eastAsiaTheme="minorHAnsi" w:hAnsiTheme="majorBidi" w:cstheme="majorBidi" w:hint="cs"/>
                      <w:b/>
                      <w:bCs/>
                      <w:sz w:val="26"/>
                      <w:szCs w:val="26"/>
                      <w:rtl/>
                      <w:lang w:eastAsia="en-US" w:bidi="ar-EG"/>
                    </w:rPr>
                    <w:t>تقييم مضادات السموم الفطرية فى بدارى التسمين</w:t>
                  </w:r>
                </w:p>
              </w:tc>
              <w:tc>
                <w:tcPr>
                  <w:tcW w:w="1842" w:type="dxa"/>
                </w:tcPr>
                <w:p w:rsidR="007C24C7" w:rsidRPr="007C24C7" w:rsidRDefault="007C24C7" w:rsidP="007C24C7">
                  <w:pPr>
                    <w:bidi/>
                    <w:jc w:val="center"/>
                    <w:rPr>
                      <w:rFonts w:asciiTheme="minorHAnsi" w:eastAsiaTheme="minorEastAsia" w:hAnsiTheme="minorHAnsi" w:cstheme="minorBidi"/>
                      <w:sz w:val="26"/>
                      <w:szCs w:val="26"/>
                      <w:lang w:eastAsia="en-US" w:bidi="ar-EG"/>
                    </w:rPr>
                  </w:pPr>
                  <w:r w:rsidRPr="007C24C7">
                    <w:rPr>
                      <w:rFonts w:asciiTheme="minorHAnsi" w:eastAsiaTheme="minorEastAsia" w:hAnsiTheme="minorHAnsi" w:cstheme="minorBidi" w:hint="cs"/>
                      <w:sz w:val="26"/>
                      <w:szCs w:val="26"/>
                      <w:rtl/>
                      <w:lang w:eastAsia="en-US" w:bidi="ar-EG"/>
                    </w:rPr>
                    <w:t>100.000</w:t>
                  </w:r>
                </w:p>
              </w:tc>
              <w:tc>
                <w:tcPr>
                  <w:tcW w:w="2269" w:type="dxa"/>
                </w:tcPr>
                <w:p w:rsidR="007C24C7" w:rsidRPr="007C24C7" w:rsidRDefault="007C24C7" w:rsidP="007C24C7">
                  <w:pPr>
                    <w:bidi/>
                    <w:contextualSpacing/>
                    <w:jc w:val="center"/>
                    <w:rPr>
                      <w:rFonts w:asciiTheme="minorHAnsi" w:eastAsiaTheme="minorHAnsi" w:hAnsiTheme="minorHAnsi" w:cstheme="minorBidi"/>
                      <w:sz w:val="26"/>
                      <w:szCs w:val="26"/>
                      <w:rtl/>
                      <w:lang w:eastAsia="en-US" w:bidi="ar-EG"/>
                    </w:rPr>
                  </w:pPr>
                  <w:r w:rsidRPr="007C24C7">
                    <w:rPr>
                      <w:rFonts w:asciiTheme="minorHAnsi" w:eastAsiaTheme="minorHAnsi" w:hAnsiTheme="minorHAnsi" w:cstheme="minorBidi" w:hint="cs"/>
                      <w:sz w:val="26"/>
                      <w:szCs w:val="26"/>
                      <w:rtl/>
                      <w:lang w:eastAsia="en-US" w:bidi="ar-EG"/>
                    </w:rPr>
                    <w:t>من 1/7/2015</w:t>
                  </w:r>
                </w:p>
                <w:p w:rsidR="007C24C7" w:rsidRPr="007C24C7" w:rsidRDefault="007C24C7" w:rsidP="007C24C7">
                  <w:pPr>
                    <w:bidi/>
                    <w:contextualSpacing/>
                    <w:jc w:val="center"/>
                    <w:rPr>
                      <w:rFonts w:asciiTheme="minorHAnsi" w:eastAsiaTheme="minorHAnsi" w:hAnsiTheme="minorHAnsi" w:cstheme="minorBidi"/>
                      <w:sz w:val="26"/>
                      <w:szCs w:val="26"/>
                      <w:rtl/>
                      <w:lang w:eastAsia="en-US" w:bidi="ar-EG"/>
                    </w:rPr>
                  </w:pPr>
                  <w:r w:rsidRPr="007C24C7">
                    <w:rPr>
                      <w:rFonts w:asciiTheme="minorHAnsi" w:eastAsiaTheme="minorHAnsi" w:hAnsiTheme="minorHAnsi" w:cstheme="minorBidi" w:hint="cs"/>
                      <w:sz w:val="26"/>
                      <w:szCs w:val="26"/>
                      <w:rtl/>
                      <w:lang w:eastAsia="en-US" w:bidi="ar-EG"/>
                    </w:rPr>
                    <w:t>إلي 30/6/2017</w:t>
                  </w:r>
                </w:p>
              </w:tc>
            </w:tr>
            <w:tr w:rsidR="007C24C7" w:rsidRPr="007C24C7" w:rsidTr="003526D0">
              <w:trPr>
                <w:jc w:val="center"/>
              </w:trPr>
              <w:tc>
                <w:tcPr>
                  <w:tcW w:w="5103" w:type="dxa"/>
                </w:tcPr>
                <w:p w:rsidR="007C24C7" w:rsidRPr="007C24C7" w:rsidRDefault="007C24C7" w:rsidP="003E4D18">
                  <w:pPr>
                    <w:bidi/>
                    <w:contextualSpacing/>
                    <w:rPr>
                      <w:rFonts w:asciiTheme="majorBidi" w:eastAsiaTheme="minorHAnsi" w:hAnsiTheme="majorBidi" w:cstheme="majorBidi"/>
                      <w:b/>
                      <w:bCs/>
                      <w:sz w:val="26"/>
                      <w:szCs w:val="26"/>
                      <w:rtl/>
                      <w:lang w:eastAsia="en-US" w:bidi="ar-EG"/>
                    </w:rPr>
                  </w:pPr>
                  <w:r w:rsidRPr="007C24C7">
                    <w:rPr>
                      <w:rFonts w:asciiTheme="majorBidi" w:eastAsiaTheme="minorHAnsi" w:hAnsiTheme="majorBidi" w:cstheme="majorBidi" w:hint="cs"/>
                      <w:b/>
                      <w:bCs/>
                      <w:sz w:val="26"/>
                      <w:szCs w:val="26"/>
                      <w:rtl/>
                      <w:lang w:eastAsia="en-US" w:bidi="ar-EG"/>
                    </w:rPr>
                    <w:t>مسح سيرولوجى لمرض الكلاميديا المجهدة فى الماشية فى محافظة القليوبية</w:t>
                  </w:r>
                </w:p>
              </w:tc>
              <w:tc>
                <w:tcPr>
                  <w:tcW w:w="1842" w:type="dxa"/>
                </w:tcPr>
                <w:p w:rsidR="007C24C7" w:rsidRPr="007C24C7" w:rsidRDefault="007C24C7" w:rsidP="007C24C7">
                  <w:pPr>
                    <w:bidi/>
                    <w:jc w:val="center"/>
                    <w:rPr>
                      <w:rFonts w:asciiTheme="minorHAnsi" w:eastAsiaTheme="minorEastAsia" w:hAnsiTheme="minorHAnsi" w:cstheme="minorBidi"/>
                      <w:sz w:val="26"/>
                      <w:szCs w:val="26"/>
                      <w:lang w:eastAsia="en-US" w:bidi="ar-EG"/>
                    </w:rPr>
                  </w:pPr>
                  <w:r w:rsidRPr="007C24C7">
                    <w:rPr>
                      <w:rFonts w:asciiTheme="minorHAnsi" w:eastAsiaTheme="minorEastAsia" w:hAnsiTheme="minorHAnsi" w:cstheme="minorBidi" w:hint="cs"/>
                      <w:sz w:val="26"/>
                      <w:szCs w:val="26"/>
                      <w:rtl/>
                      <w:lang w:eastAsia="en-US" w:bidi="ar-EG"/>
                    </w:rPr>
                    <w:t>100.000</w:t>
                  </w:r>
                </w:p>
              </w:tc>
              <w:tc>
                <w:tcPr>
                  <w:tcW w:w="2269" w:type="dxa"/>
                </w:tcPr>
                <w:p w:rsidR="007C24C7" w:rsidRPr="007C24C7" w:rsidRDefault="007C24C7" w:rsidP="007C24C7">
                  <w:pPr>
                    <w:bidi/>
                    <w:contextualSpacing/>
                    <w:jc w:val="center"/>
                    <w:rPr>
                      <w:rFonts w:asciiTheme="minorHAnsi" w:eastAsiaTheme="minorHAnsi" w:hAnsiTheme="minorHAnsi" w:cstheme="minorBidi"/>
                      <w:sz w:val="26"/>
                      <w:szCs w:val="26"/>
                      <w:rtl/>
                      <w:lang w:eastAsia="en-US" w:bidi="ar-EG"/>
                    </w:rPr>
                  </w:pPr>
                  <w:r w:rsidRPr="007C24C7">
                    <w:rPr>
                      <w:rFonts w:asciiTheme="minorHAnsi" w:eastAsiaTheme="minorHAnsi" w:hAnsiTheme="minorHAnsi" w:cstheme="minorBidi" w:hint="cs"/>
                      <w:sz w:val="26"/>
                      <w:szCs w:val="26"/>
                      <w:rtl/>
                      <w:lang w:eastAsia="en-US" w:bidi="ar-EG"/>
                    </w:rPr>
                    <w:t>من 1/7/2015</w:t>
                  </w:r>
                </w:p>
                <w:p w:rsidR="007C24C7" w:rsidRPr="007C24C7" w:rsidRDefault="007C24C7" w:rsidP="007C24C7">
                  <w:pPr>
                    <w:bidi/>
                    <w:contextualSpacing/>
                    <w:jc w:val="center"/>
                    <w:rPr>
                      <w:rFonts w:asciiTheme="minorHAnsi" w:eastAsiaTheme="minorHAnsi" w:hAnsiTheme="minorHAnsi" w:cstheme="minorBidi"/>
                      <w:sz w:val="26"/>
                      <w:szCs w:val="26"/>
                      <w:rtl/>
                      <w:lang w:eastAsia="en-US" w:bidi="ar-EG"/>
                    </w:rPr>
                  </w:pPr>
                  <w:r w:rsidRPr="007C24C7">
                    <w:rPr>
                      <w:rFonts w:asciiTheme="minorHAnsi" w:eastAsiaTheme="minorHAnsi" w:hAnsiTheme="minorHAnsi" w:cstheme="minorBidi" w:hint="cs"/>
                      <w:sz w:val="26"/>
                      <w:szCs w:val="26"/>
                      <w:rtl/>
                      <w:lang w:eastAsia="en-US" w:bidi="ar-EG"/>
                    </w:rPr>
                    <w:t>إلي 30/6/2017</w:t>
                  </w:r>
                </w:p>
              </w:tc>
            </w:tr>
            <w:tr w:rsidR="007C24C7" w:rsidRPr="007C24C7" w:rsidTr="003526D0">
              <w:trPr>
                <w:jc w:val="center"/>
              </w:trPr>
              <w:tc>
                <w:tcPr>
                  <w:tcW w:w="5103" w:type="dxa"/>
                </w:tcPr>
                <w:p w:rsidR="007C24C7" w:rsidRPr="007C24C7" w:rsidRDefault="007C24C7" w:rsidP="003E4D18">
                  <w:pPr>
                    <w:bidi/>
                    <w:contextualSpacing/>
                    <w:rPr>
                      <w:rFonts w:asciiTheme="majorBidi" w:eastAsiaTheme="minorHAnsi" w:hAnsiTheme="majorBidi" w:cstheme="majorBidi"/>
                      <w:b/>
                      <w:bCs/>
                      <w:sz w:val="26"/>
                      <w:szCs w:val="26"/>
                      <w:rtl/>
                      <w:lang w:eastAsia="en-US" w:bidi="ar-EG"/>
                    </w:rPr>
                  </w:pPr>
                  <w:r w:rsidRPr="007C24C7">
                    <w:rPr>
                      <w:rFonts w:asciiTheme="majorBidi" w:eastAsiaTheme="minorHAnsi" w:hAnsiTheme="majorBidi" w:cstheme="majorBidi" w:hint="cs"/>
                      <w:b/>
                      <w:bCs/>
                      <w:sz w:val="26"/>
                      <w:szCs w:val="26"/>
                      <w:rtl/>
                      <w:lang w:eastAsia="en-US" w:bidi="ar-EG"/>
                    </w:rPr>
                    <w:t>حماية البلطى ضد العدوى بمرض التسمم الدموى الايروموناسى المتحرك بإستخدام بروتينات الغشاء الخارجى</w:t>
                  </w:r>
                </w:p>
              </w:tc>
              <w:tc>
                <w:tcPr>
                  <w:tcW w:w="1842" w:type="dxa"/>
                </w:tcPr>
                <w:p w:rsidR="007C24C7" w:rsidRPr="007C24C7" w:rsidRDefault="007C24C7" w:rsidP="007C24C7">
                  <w:pPr>
                    <w:bidi/>
                    <w:jc w:val="center"/>
                    <w:rPr>
                      <w:rFonts w:asciiTheme="minorHAnsi" w:eastAsiaTheme="minorEastAsia" w:hAnsiTheme="minorHAnsi" w:cstheme="minorBidi"/>
                      <w:sz w:val="26"/>
                      <w:szCs w:val="26"/>
                      <w:lang w:eastAsia="en-US" w:bidi="ar-EG"/>
                    </w:rPr>
                  </w:pPr>
                  <w:r w:rsidRPr="007C24C7">
                    <w:rPr>
                      <w:rFonts w:asciiTheme="minorHAnsi" w:eastAsiaTheme="minorEastAsia" w:hAnsiTheme="minorHAnsi" w:cstheme="minorBidi" w:hint="cs"/>
                      <w:sz w:val="26"/>
                      <w:szCs w:val="26"/>
                      <w:rtl/>
                      <w:lang w:eastAsia="en-US" w:bidi="ar-EG"/>
                    </w:rPr>
                    <w:t>100.000</w:t>
                  </w:r>
                </w:p>
              </w:tc>
              <w:tc>
                <w:tcPr>
                  <w:tcW w:w="2269" w:type="dxa"/>
                </w:tcPr>
                <w:p w:rsidR="007C24C7" w:rsidRPr="007C24C7" w:rsidRDefault="007C24C7" w:rsidP="007C24C7">
                  <w:pPr>
                    <w:bidi/>
                    <w:contextualSpacing/>
                    <w:jc w:val="center"/>
                    <w:rPr>
                      <w:rFonts w:asciiTheme="minorHAnsi" w:eastAsiaTheme="minorHAnsi" w:hAnsiTheme="minorHAnsi" w:cstheme="minorBidi"/>
                      <w:sz w:val="26"/>
                      <w:szCs w:val="26"/>
                      <w:rtl/>
                      <w:lang w:eastAsia="en-US" w:bidi="ar-EG"/>
                    </w:rPr>
                  </w:pPr>
                  <w:r w:rsidRPr="007C24C7">
                    <w:rPr>
                      <w:rFonts w:asciiTheme="minorHAnsi" w:eastAsiaTheme="minorHAnsi" w:hAnsiTheme="minorHAnsi" w:cstheme="minorBidi" w:hint="cs"/>
                      <w:sz w:val="26"/>
                      <w:szCs w:val="26"/>
                      <w:rtl/>
                      <w:lang w:eastAsia="en-US" w:bidi="ar-EG"/>
                    </w:rPr>
                    <w:t>من 1/7/2015</w:t>
                  </w:r>
                </w:p>
                <w:p w:rsidR="007C24C7" w:rsidRPr="007C24C7" w:rsidRDefault="007C24C7" w:rsidP="007C24C7">
                  <w:pPr>
                    <w:bidi/>
                    <w:contextualSpacing/>
                    <w:jc w:val="center"/>
                    <w:rPr>
                      <w:rFonts w:asciiTheme="minorHAnsi" w:eastAsiaTheme="minorHAnsi" w:hAnsiTheme="minorHAnsi" w:cstheme="minorBidi"/>
                      <w:sz w:val="26"/>
                      <w:szCs w:val="26"/>
                      <w:rtl/>
                      <w:lang w:eastAsia="en-US" w:bidi="ar-EG"/>
                    </w:rPr>
                  </w:pPr>
                  <w:r w:rsidRPr="007C24C7">
                    <w:rPr>
                      <w:rFonts w:asciiTheme="minorHAnsi" w:eastAsiaTheme="minorHAnsi" w:hAnsiTheme="minorHAnsi" w:cstheme="minorBidi" w:hint="cs"/>
                      <w:sz w:val="26"/>
                      <w:szCs w:val="26"/>
                      <w:rtl/>
                      <w:lang w:eastAsia="en-US" w:bidi="ar-EG"/>
                    </w:rPr>
                    <w:t>إلي 30/6/2017</w:t>
                  </w:r>
                </w:p>
              </w:tc>
            </w:tr>
            <w:tr w:rsidR="007C24C7" w:rsidRPr="007C24C7" w:rsidTr="003526D0">
              <w:trPr>
                <w:jc w:val="center"/>
              </w:trPr>
              <w:tc>
                <w:tcPr>
                  <w:tcW w:w="5103" w:type="dxa"/>
                </w:tcPr>
                <w:p w:rsidR="007C24C7" w:rsidRPr="007C24C7" w:rsidRDefault="007C24C7" w:rsidP="003E4D18">
                  <w:pPr>
                    <w:bidi/>
                    <w:contextualSpacing/>
                    <w:rPr>
                      <w:rFonts w:asciiTheme="minorHAnsi" w:eastAsiaTheme="minorHAnsi" w:hAnsiTheme="minorHAnsi" w:cstheme="minorBidi"/>
                      <w:b/>
                      <w:bCs/>
                      <w:sz w:val="26"/>
                      <w:szCs w:val="26"/>
                      <w:rtl/>
                      <w:lang w:eastAsia="en-US" w:bidi="ar-EG"/>
                    </w:rPr>
                  </w:pPr>
                  <w:r w:rsidRPr="007C24C7">
                    <w:rPr>
                      <w:rFonts w:asciiTheme="majorBidi" w:eastAsiaTheme="minorHAnsi" w:hAnsiTheme="majorBidi" w:cstheme="majorBidi" w:hint="cs"/>
                      <w:b/>
                      <w:bCs/>
                      <w:sz w:val="26"/>
                      <w:szCs w:val="26"/>
                      <w:rtl/>
                      <w:lang w:eastAsia="en-US" w:bidi="ar-EG"/>
                    </w:rPr>
                    <w:t>التحسين الوراثى لسلالات الارانب المحلية بإستخدام تقنيات الوراثة الجزيئية</w:t>
                  </w:r>
                </w:p>
              </w:tc>
              <w:tc>
                <w:tcPr>
                  <w:tcW w:w="1842" w:type="dxa"/>
                </w:tcPr>
                <w:p w:rsidR="007C24C7" w:rsidRPr="007C24C7" w:rsidRDefault="007C24C7" w:rsidP="007C24C7">
                  <w:pPr>
                    <w:bidi/>
                    <w:jc w:val="center"/>
                    <w:rPr>
                      <w:rFonts w:asciiTheme="minorHAnsi" w:eastAsiaTheme="minorEastAsia" w:hAnsiTheme="minorHAnsi" w:cstheme="minorBidi"/>
                      <w:sz w:val="26"/>
                      <w:szCs w:val="26"/>
                      <w:lang w:eastAsia="en-US" w:bidi="ar-EG"/>
                    </w:rPr>
                  </w:pPr>
                  <w:r w:rsidRPr="007C24C7">
                    <w:rPr>
                      <w:rFonts w:asciiTheme="minorHAnsi" w:eastAsiaTheme="minorEastAsia" w:hAnsiTheme="minorHAnsi" w:cstheme="minorBidi" w:hint="cs"/>
                      <w:sz w:val="26"/>
                      <w:szCs w:val="26"/>
                      <w:rtl/>
                      <w:lang w:eastAsia="en-US" w:bidi="ar-EG"/>
                    </w:rPr>
                    <w:t>100.000</w:t>
                  </w:r>
                </w:p>
              </w:tc>
              <w:tc>
                <w:tcPr>
                  <w:tcW w:w="2269" w:type="dxa"/>
                </w:tcPr>
                <w:p w:rsidR="007C24C7" w:rsidRPr="007C24C7" w:rsidRDefault="007C24C7" w:rsidP="007C24C7">
                  <w:pPr>
                    <w:bidi/>
                    <w:contextualSpacing/>
                    <w:jc w:val="center"/>
                    <w:rPr>
                      <w:rFonts w:asciiTheme="minorHAnsi" w:eastAsiaTheme="minorHAnsi" w:hAnsiTheme="minorHAnsi" w:cstheme="minorBidi"/>
                      <w:sz w:val="26"/>
                      <w:szCs w:val="26"/>
                      <w:rtl/>
                      <w:lang w:eastAsia="en-US" w:bidi="ar-EG"/>
                    </w:rPr>
                  </w:pPr>
                  <w:r w:rsidRPr="007C24C7">
                    <w:rPr>
                      <w:rFonts w:asciiTheme="minorHAnsi" w:eastAsiaTheme="minorHAnsi" w:hAnsiTheme="minorHAnsi" w:cstheme="minorBidi" w:hint="cs"/>
                      <w:sz w:val="26"/>
                      <w:szCs w:val="26"/>
                      <w:rtl/>
                      <w:lang w:eastAsia="en-US" w:bidi="ar-EG"/>
                    </w:rPr>
                    <w:t>من 1/7/2015</w:t>
                  </w:r>
                </w:p>
                <w:p w:rsidR="007C24C7" w:rsidRPr="007C24C7" w:rsidRDefault="007C24C7" w:rsidP="007C24C7">
                  <w:pPr>
                    <w:bidi/>
                    <w:contextualSpacing/>
                    <w:jc w:val="center"/>
                    <w:rPr>
                      <w:rFonts w:asciiTheme="minorHAnsi" w:eastAsiaTheme="minorHAnsi" w:hAnsiTheme="minorHAnsi" w:cstheme="minorBidi"/>
                      <w:sz w:val="26"/>
                      <w:szCs w:val="26"/>
                      <w:rtl/>
                      <w:lang w:eastAsia="en-US" w:bidi="ar-EG"/>
                    </w:rPr>
                  </w:pPr>
                  <w:r w:rsidRPr="007C24C7">
                    <w:rPr>
                      <w:rFonts w:asciiTheme="minorHAnsi" w:eastAsiaTheme="minorHAnsi" w:hAnsiTheme="minorHAnsi" w:cstheme="minorBidi" w:hint="cs"/>
                      <w:sz w:val="26"/>
                      <w:szCs w:val="26"/>
                      <w:rtl/>
                      <w:lang w:eastAsia="en-US" w:bidi="ar-EG"/>
                    </w:rPr>
                    <w:t>إلي 30/6/2017</w:t>
                  </w:r>
                </w:p>
              </w:tc>
            </w:tr>
          </w:tbl>
          <w:p w:rsidR="007C24C7" w:rsidRPr="007C24C7" w:rsidRDefault="007C24C7" w:rsidP="007C24C7">
            <w:pPr>
              <w:bidi/>
              <w:outlineLvl w:val="0"/>
              <w:rPr>
                <w:rFonts w:asciiTheme="majorBidi" w:eastAsiaTheme="minorEastAsia" w:hAnsiTheme="majorBidi" w:cstheme="majorBidi"/>
                <w:sz w:val="26"/>
                <w:szCs w:val="26"/>
                <w:rtl/>
                <w:lang w:eastAsia="en-US" w:bidi="ar-EG"/>
              </w:rPr>
            </w:pPr>
          </w:p>
          <w:p w:rsidR="007C24C7" w:rsidRDefault="007C24C7" w:rsidP="007C24C7">
            <w:pPr>
              <w:rPr>
                <w:rFonts w:asciiTheme="majorBidi" w:eastAsiaTheme="minorEastAsia" w:hAnsiTheme="majorBidi" w:cstheme="majorBidi"/>
                <w:b/>
                <w:bCs/>
                <w:sz w:val="26"/>
                <w:szCs w:val="26"/>
                <w:rtl/>
                <w:lang w:eastAsia="en-US" w:bidi="ar-EG"/>
              </w:rPr>
            </w:pPr>
          </w:p>
          <w:p w:rsidR="00D1224A" w:rsidRDefault="00D1224A" w:rsidP="007C24C7">
            <w:pPr>
              <w:rPr>
                <w:rFonts w:asciiTheme="majorBidi" w:eastAsiaTheme="minorEastAsia" w:hAnsiTheme="majorBidi" w:cstheme="majorBidi"/>
                <w:b/>
                <w:bCs/>
                <w:sz w:val="26"/>
                <w:szCs w:val="26"/>
                <w:rtl/>
                <w:lang w:eastAsia="en-US" w:bidi="ar-EG"/>
              </w:rPr>
            </w:pPr>
          </w:p>
          <w:p w:rsidR="00D1224A" w:rsidRDefault="00D1224A" w:rsidP="007C24C7">
            <w:pPr>
              <w:rPr>
                <w:rFonts w:asciiTheme="majorBidi" w:eastAsiaTheme="minorEastAsia" w:hAnsiTheme="majorBidi" w:cstheme="majorBidi"/>
                <w:b/>
                <w:bCs/>
                <w:sz w:val="26"/>
                <w:szCs w:val="26"/>
                <w:rtl/>
                <w:lang w:eastAsia="en-US" w:bidi="ar-EG"/>
              </w:rPr>
            </w:pPr>
          </w:p>
          <w:p w:rsidR="00D1224A" w:rsidRDefault="00D1224A" w:rsidP="007C24C7">
            <w:pPr>
              <w:rPr>
                <w:rFonts w:asciiTheme="majorBidi" w:eastAsiaTheme="minorEastAsia" w:hAnsiTheme="majorBidi" w:cstheme="majorBidi"/>
                <w:b/>
                <w:bCs/>
                <w:sz w:val="26"/>
                <w:szCs w:val="26"/>
                <w:rtl/>
                <w:lang w:eastAsia="en-US" w:bidi="ar-EG"/>
              </w:rPr>
            </w:pPr>
          </w:p>
          <w:p w:rsidR="00D1224A" w:rsidRDefault="00D1224A" w:rsidP="007C24C7">
            <w:pPr>
              <w:rPr>
                <w:rFonts w:asciiTheme="majorBidi" w:eastAsiaTheme="minorEastAsia" w:hAnsiTheme="majorBidi" w:cstheme="majorBidi"/>
                <w:b/>
                <w:bCs/>
                <w:sz w:val="26"/>
                <w:szCs w:val="26"/>
                <w:rtl/>
                <w:lang w:eastAsia="en-US" w:bidi="ar-EG"/>
              </w:rPr>
            </w:pPr>
          </w:p>
          <w:p w:rsidR="00D1224A" w:rsidRPr="007C24C7" w:rsidRDefault="00D1224A" w:rsidP="007C24C7">
            <w:pPr>
              <w:rPr>
                <w:rFonts w:asciiTheme="majorBidi" w:eastAsiaTheme="minorEastAsia" w:hAnsiTheme="majorBidi" w:cstheme="majorBidi"/>
                <w:b/>
                <w:bCs/>
                <w:sz w:val="26"/>
                <w:szCs w:val="26"/>
                <w:lang w:eastAsia="en-US" w:bidi="ar-EG"/>
              </w:rPr>
            </w:pPr>
          </w:p>
          <w:p w:rsidR="007C24C7" w:rsidRPr="007C24C7" w:rsidRDefault="007C24C7" w:rsidP="00DE468F">
            <w:pPr>
              <w:bidi/>
              <w:spacing w:after="0" w:line="240" w:lineRule="auto"/>
              <w:ind w:left="19"/>
              <w:contextualSpacing/>
              <w:jc w:val="center"/>
              <w:rPr>
                <w:rFonts w:ascii="Andalus" w:hAnsi="Andalus" w:cs="Andalus"/>
                <w:b/>
                <w:bCs/>
                <w:noProof/>
                <w:color w:val="000099"/>
                <w:sz w:val="44"/>
                <w:szCs w:val="44"/>
                <w:u w:val="single"/>
                <w:rtl/>
              </w:rPr>
            </w:pPr>
            <w:r w:rsidRPr="007C24C7">
              <w:rPr>
                <w:rFonts w:ascii="Andalus" w:hAnsi="Andalus" w:cs="Andalus"/>
                <w:b/>
                <w:bCs/>
                <w:noProof/>
                <w:color w:val="000099"/>
                <w:sz w:val="44"/>
                <w:szCs w:val="44"/>
                <w:u w:val="single"/>
                <w:rtl/>
              </w:rPr>
              <w:lastRenderedPageBreak/>
              <w:t>المجل</w:t>
            </w:r>
            <w:r w:rsidRPr="007C24C7">
              <w:rPr>
                <w:rFonts w:ascii="Andalus" w:hAnsi="Andalus" w:cs="Andalus" w:hint="cs"/>
                <w:b/>
                <w:bCs/>
                <w:noProof/>
                <w:color w:val="000099"/>
                <w:sz w:val="44"/>
                <w:szCs w:val="44"/>
                <w:u w:val="single"/>
                <w:rtl/>
              </w:rPr>
              <w:t>ة</w:t>
            </w:r>
            <w:r w:rsidRPr="007C24C7">
              <w:rPr>
                <w:rFonts w:ascii="Andalus" w:hAnsi="Andalus" w:cs="Andalus"/>
                <w:b/>
                <w:bCs/>
                <w:noProof/>
                <w:color w:val="000099"/>
                <w:sz w:val="44"/>
                <w:szCs w:val="44"/>
                <w:u w:val="single"/>
                <w:rtl/>
              </w:rPr>
              <w:t xml:space="preserve"> العلمي</w:t>
            </w:r>
            <w:r w:rsidRPr="007C24C7">
              <w:rPr>
                <w:rFonts w:ascii="Andalus" w:hAnsi="Andalus" w:cs="Andalus" w:hint="cs"/>
                <w:b/>
                <w:bCs/>
                <w:noProof/>
                <w:color w:val="000099"/>
                <w:sz w:val="44"/>
                <w:szCs w:val="44"/>
                <w:u w:val="single"/>
                <w:rtl/>
              </w:rPr>
              <w:t>ة</w:t>
            </w:r>
          </w:p>
          <w:p w:rsidR="007C24C7" w:rsidRPr="007C24C7" w:rsidRDefault="007C24C7" w:rsidP="007C24C7">
            <w:pPr>
              <w:bidi/>
              <w:spacing w:line="360" w:lineRule="auto"/>
              <w:jc w:val="center"/>
              <w:rPr>
                <w:rFonts w:asciiTheme="majorBidi" w:eastAsiaTheme="minorEastAsia" w:hAnsiTheme="majorBidi" w:cstheme="majorBidi"/>
                <w:b/>
                <w:bCs/>
                <w:sz w:val="32"/>
                <w:szCs w:val="32"/>
                <w:rtl/>
                <w:lang w:eastAsia="en-US" w:bidi="ar-EG"/>
              </w:rPr>
            </w:pPr>
            <w:r w:rsidRPr="007C24C7">
              <w:rPr>
                <w:rFonts w:asciiTheme="majorBidi" w:eastAsiaTheme="minorEastAsia" w:hAnsiTheme="majorBidi" w:cstheme="majorBidi"/>
                <w:b/>
                <w:bCs/>
                <w:sz w:val="32"/>
                <w:szCs w:val="32"/>
                <w:rtl/>
                <w:lang w:eastAsia="en-US" w:bidi="ar-EG"/>
              </w:rPr>
              <w:t>ما تم إنجازه بالمجلة العلمية للكلية منذ 5/2013</w:t>
            </w:r>
          </w:p>
          <w:p w:rsidR="007C24C7" w:rsidRPr="007C24C7" w:rsidRDefault="007C24C7" w:rsidP="00FA07C4">
            <w:pPr>
              <w:numPr>
                <w:ilvl w:val="0"/>
                <w:numId w:val="4"/>
              </w:numPr>
              <w:bidi/>
              <w:spacing w:after="160" w:line="360" w:lineRule="auto"/>
              <w:contextualSpacing/>
              <w:jc w:val="both"/>
              <w:rPr>
                <w:rFonts w:asciiTheme="majorBidi" w:eastAsiaTheme="minorHAnsi" w:hAnsiTheme="majorBidi" w:cstheme="majorBidi"/>
                <w:sz w:val="26"/>
                <w:szCs w:val="26"/>
                <w:lang w:eastAsia="en-US" w:bidi="ar-EG"/>
              </w:rPr>
            </w:pPr>
            <w:r w:rsidRPr="007C24C7">
              <w:rPr>
                <w:rFonts w:asciiTheme="majorBidi" w:eastAsiaTheme="minorHAnsi" w:hAnsiTheme="majorBidi" w:cstheme="majorBidi"/>
                <w:sz w:val="26"/>
                <w:szCs w:val="26"/>
                <w:rtl/>
                <w:lang w:eastAsia="en-US" w:bidi="ar-EG"/>
              </w:rPr>
              <w:t xml:space="preserve">تحديث لائحة المجلة الإدارية والمالية واعتمادها من مجلس الجامعة لتتناسب مع حجم الأبحاث العلمية المقدمة ولتطوير العمل بالمجلة </w:t>
            </w:r>
          </w:p>
          <w:p w:rsidR="007C24C7" w:rsidRPr="007C24C7" w:rsidRDefault="007C24C7" w:rsidP="00FA07C4">
            <w:pPr>
              <w:numPr>
                <w:ilvl w:val="0"/>
                <w:numId w:val="4"/>
              </w:numPr>
              <w:bidi/>
              <w:spacing w:after="160" w:line="360" w:lineRule="auto"/>
              <w:contextualSpacing/>
              <w:jc w:val="both"/>
              <w:rPr>
                <w:rFonts w:asciiTheme="majorBidi" w:eastAsiaTheme="minorHAnsi" w:hAnsiTheme="majorBidi" w:cstheme="majorBidi"/>
                <w:sz w:val="26"/>
                <w:szCs w:val="26"/>
                <w:lang w:eastAsia="en-US" w:bidi="ar-EG"/>
              </w:rPr>
            </w:pPr>
            <w:r w:rsidRPr="007C24C7">
              <w:rPr>
                <w:rFonts w:asciiTheme="majorBidi" w:eastAsiaTheme="minorHAnsi" w:hAnsiTheme="majorBidi" w:cstheme="majorBidi"/>
                <w:sz w:val="26"/>
                <w:szCs w:val="26"/>
                <w:rtl/>
                <w:lang w:eastAsia="en-US" w:bidi="ar-EG"/>
              </w:rPr>
              <w:t>شراء احتياجات المجلة من ورق للطباعة وأدوات مكتبية ومقص أوراق لزوم طباعة ال</w:t>
            </w:r>
            <w:r w:rsidRPr="007C24C7">
              <w:rPr>
                <w:rFonts w:asciiTheme="majorBidi" w:eastAsiaTheme="minorHAnsi" w:hAnsiTheme="majorBidi" w:cstheme="majorBidi" w:hint="cs"/>
                <w:sz w:val="26"/>
                <w:szCs w:val="26"/>
                <w:rtl/>
                <w:lang w:eastAsia="en-US" w:bidi="ar-EG"/>
              </w:rPr>
              <w:t>أ</w:t>
            </w:r>
            <w:r w:rsidRPr="007C24C7">
              <w:rPr>
                <w:rFonts w:asciiTheme="majorBidi" w:eastAsiaTheme="minorHAnsi" w:hAnsiTheme="majorBidi" w:cstheme="majorBidi"/>
                <w:sz w:val="26"/>
                <w:szCs w:val="26"/>
                <w:rtl/>
                <w:lang w:eastAsia="en-US" w:bidi="ar-EG"/>
              </w:rPr>
              <w:t>بحاث</w:t>
            </w:r>
          </w:p>
          <w:p w:rsidR="007C24C7" w:rsidRPr="007C24C7" w:rsidRDefault="007C24C7" w:rsidP="00FA07C4">
            <w:pPr>
              <w:numPr>
                <w:ilvl w:val="0"/>
                <w:numId w:val="4"/>
              </w:numPr>
              <w:bidi/>
              <w:spacing w:after="160" w:line="360" w:lineRule="auto"/>
              <w:contextualSpacing/>
              <w:jc w:val="both"/>
              <w:rPr>
                <w:rFonts w:asciiTheme="majorBidi" w:eastAsiaTheme="minorHAnsi" w:hAnsiTheme="majorBidi" w:cstheme="majorBidi"/>
                <w:sz w:val="26"/>
                <w:szCs w:val="26"/>
                <w:lang w:eastAsia="en-US" w:bidi="ar-EG"/>
              </w:rPr>
            </w:pPr>
            <w:r w:rsidRPr="007C24C7">
              <w:rPr>
                <w:rFonts w:asciiTheme="majorBidi" w:eastAsiaTheme="minorHAnsi" w:hAnsiTheme="majorBidi" w:cstheme="majorBidi"/>
                <w:sz w:val="26"/>
                <w:szCs w:val="26"/>
                <w:rtl/>
                <w:lang w:eastAsia="en-US" w:bidi="ar-EG"/>
              </w:rPr>
              <w:t>تصميم وطباعة بروشور دعاية للمجلة</w:t>
            </w:r>
          </w:p>
          <w:p w:rsidR="007C24C7" w:rsidRPr="007C24C7" w:rsidRDefault="007C24C7" w:rsidP="00FA07C4">
            <w:pPr>
              <w:numPr>
                <w:ilvl w:val="0"/>
                <w:numId w:val="4"/>
              </w:numPr>
              <w:bidi/>
              <w:spacing w:after="160" w:line="360" w:lineRule="auto"/>
              <w:contextualSpacing/>
              <w:jc w:val="both"/>
              <w:rPr>
                <w:rFonts w:asciiTheme="majorBidi" w:eastAsiaTheme="minorHAnsi" w:hAnsiTheme="majorBidi" w:cstheme="majorBidi"/>
                <w:sz w:val="26"/>
                <w:szCs w:val="26"/>
                <w:lang w:eastAsia="en-US" w:bidi="ar-EG"/>
              </w:rPr>
            </w:pPr>
            <w:r w:rsidRPr="007C24C7">
              <w:rPr>
                <w:rFonts w:asciiTheme="majorBidi" w:eastAsiaTheme="minorHAnsi" w:hAnsiTheme="majorBidi" w:cstheme="majorBidi"/>
                <w:sz w:val="26"/>
                <w:szCs w:val="26"/>
                <w:rtl/>
                <w:lang w:eastAsia="en-US" w:bidi="ar-EG"/>
              </w:rPr>
              <w:t>تصميم وطباعة غلاف موحد لأعداد المجلة</w:t>
            </w:r>
          </w:p>
          <w:p w:rsidR="007C24C7" w:rsidRPr="007C24C7" w:rsidRDefault="007C24C7" w:rsidP="00FA07C4">
            <w:pPr>
              <w:numPr>
                <w:ilvl w:val="0"/>
                <w:numId w:val="4"/>
              </w:numPr>
              <w:bidi/>
              <w:spacing w:after="160" w:line="360" w:lineRule="auto"/>
              <w:contextualSpacing/>
              <w:jc w:val="both"/>
              <w:rPr>
                <w:rFonts w:asciiTheme="majorBidi" w:eastAsiaTheme="minorHAnsi" w:hAnsiTheme="majorBidi" w:cstheme="majorBidi"/>
                <w:sz w:val="26"/>
                <w:szCs w:val="26"/>
                <w:lang w:eastAsia="en-US" w:bidi="ar-EG"/>
              </w:rPr>
            </w:pPr>
            <w:r w:rsidRPr="007C24C7">
              <w:rPr>
                <w:rFonts w:asciiTheme="majorBidi" w:eastAsiaTheme="minorHAnsi" w:hAnsiTheme="majorBidi" w:cstheme="majorBidi"/>
                <w:sz w:val="26"/>
                <w:szCs w:val="26"/>
                <w:rtl/>
                <w:lang w:eastAsia="en-US" w:bidi="ar-EG"/>
              </w:rPr>
              <w:t>تصميم وطباعة حافظة ملونة لتسليم الأبحاث للباحثين</w:t>
            </w:r>
          </w:p>
          <w:p w:rsidR="007C24C7" w:rsidRPr="007C24C7" w:rsidRDefault="007C24C7" w:rsidP="00FA07C4">
            <w:pPr>
              <w:numPr>
                <w:ilvl w:val="0"/>
                <w:numId w:val="4"/>
              </w:numPr>
              <w:bidi/>
              <w:spacing w:after="160" w:line="360" w:lineRule="auto"/>
              <w:contextualSpacing/>
              <w:jc w:val="both"/>
              <w:rPr>
                <w:rFonts w:asciiTheme="majorBidi" w:eastAsiaTheme="minorHAnsi" w:hAnsiTheme="majorBidi" w:cstheme="majorBidi"/>
                <w:sz w:val="26"/>
                <w:szCs w:val="26"/>
                <w:lang w:eastAsia="en-US" w:bidi="ar-EG"/>
              </w:rPr>
            </w:pPr>
            <w:r w:rsidRPr="007C24C7">
              <w:rPr>
                <w:rFonts w:asciiTheme="majorBidi" w:eastAsiaTheme="minorHAnsi" w:hAnsiTheme="majorBidi" w:cstheme="majorBidi"/>
                <w:sz w:val="26"/>
                <w:szCs w:val="26"/>
                <w:rtl/>
                <w:lang w:eastAsia="en-US" w:bidi="ar-EG"/>
              </w:rPr>
              <w:t>تصميم وطباعة ورق كوشي</w:t>
            </w:r>
            <w:r w:rsidRPr="007C24C7">
              <w:rPr>
                <w:rFonts w:asciiTheme="majorBidi" w:eastAsiaTheme="minorHAnsi" w:hAnsiTheme="majorBidi" w:cstheme="majorBidi" w:hint="cs"/>
                <w:sz w:val="26"/>
                <w:szCs w:val="26"/>
                <w:rtl/>
                <w:lang w:eastAsia="en-US" w:bidi="ar-EG"/>
              </w:rPr>
              <w:t>ه</w:t>
            </w:r>
            <w:r w:rsidRPr="007C24C7">
              <w:rPr>
                <w:rFonts w:asciiTheme="majorBidi" w:eastAsiaTheme="minorHAnsi" w:hAnsiTheme="majorBidi" w:cstheme="majorBidi"/>
                <w:sz w:val="26"/>
                <w:szCs w:val="26"/>
                <w:rtl/>
                <w:lang w:eastAsia="en-US" w:bidi="ar-EG"/>
              </w:rPr>
              <w:t xml:space="preserve"> يحمل شعار المجلة وال</w:t>
            </w:r>
            <w:r w:rsidRPr="007C24C7">
              <w:rPr>
                <w:rFonts w:asciiTheme="majorBidi" w:eastAsiaTheme="minorHAnsi" w:hAnsiTheme="majorBidi" w:cstheme="majorBidi" w:hint="cs"/>
                <w:sz w:val="26"/>
                <w:szCs w:val="26"/>
                <w:rtl/>
                <w:lang w:eastAsia="en-US" w:bidi="ar-EG"/>
              </w:rPr>
              <w:t>إ</w:t>
            </w:r>
            <w:r w:rsidRPr="007C24C7">
              <w:rPr>
                <w:rFonts w:asciiTheme="majorBidi" w:eastAsiaTheme="minorHAnsi" w:hAnsiTheme="majorBidi" w:cstheme="majorBidi"/>
                <w:sz w:val="26"/>
                <w:szCs w:val="26"/>
                <w:rtl/>
                <w:lang w:eastAsia="en-US" w:bidi="ar-EG"/>
              </w:rPr>
              <w:t>عتماد لزوم طباعة الأبحاث</w:t>
            </w:r>
          </w:p>
          <w:p w:rsidR="007C24C7" w:rsidRPr="007C24C7" w:rsidRDefault="007C24C7" w:rsidP="00FA07C4">
            <w:pPr>
              <w:numPr>
                <w:ilvl w:val="0"/>
                <w:numId w:val="4"/>
              </w:numPr>
              <w:bidi/>
              <w:spacing w:after="160" w:line="360" w:lineRule="auto"/>
              <w:contextualSpacing/>
              <w:jc w:val="both"/>
              <w:rPr>
                <w:rFonts w:asciiTheme="majorBidi" w:eastAsiaTheme="minorHAnsi" w:hAnsiTheme="majorBidi" w:cstheme="majorBidi"/>
                <w:sz w:val="26"/>
                <w:szCs w:val="26"/>
                <w:lang w:eastAsia="en-US" w:bidi="ar-EG"/>
              </w:rPr>
            </w:pPr>
            <w:r w:rsidRPr="007C24C7">
              <w:rPr>
                <w:rFonts w:asciiTheme="majorBidi" w:eastAsiaTheme="minorHAnsi" w:hAnsiTheme="majorBidi" w:cstheme="majorBidi"/>
                <w:sz w:val="26"/>
                <w:szCs w:val="26"/>
                <w:rtl/>
                <w:lang w:eastAsia="en-US" w:bidi="ar-EG"/>
              </w:rPr>
              <w:t>ال</w:t>
            </w:r>
            <w:r w:rsidRPr="007C24C7">
              <w:rPr>
                <w:rFonts w:asciiTheme="majorBidi" w:eastAsiaTheme="minorHAnsi" w:hAnsiTheme="majorBidi" w:cstheme="majorBidi" w:hint="cs"/>
                <w:sz w:val="26"/>
                <w:szCs w:val="26"/>
                <w:rtl/>
                <w:lang w:eastAsia="en-US" w:bidi="ar-EG"/>
              </w:rPr>
              <w:t>إ</w:t>
            </w:r>
            <w:r w:rsidRPr="007C24C7">
              <w:rPr>
                <w:rFonts w:asciiTheme="majorBidi" w:eastAsiaTheme="minorHAnsi" w:hAnsiTheme="majorBidi" w:cstheme="majorBidi"/>
                <w:sz w:val="26"/>
                <w:szCs w:val="26"/>
                <w:rtl/>
                <w:lang w:eastAsia="en-US" w:bidi="ar-EG"/>
              </w:rPr>
              <w:t xml:space="preserve">نتهاء من طباعة وتسليم </w:t>
            </w:r>
            <w:r w:rsidRPr="007C24C7">
              <w:rPr>
                <w:rFonts w:asciiTheme="majorBidi" w:eastAsiaTheme="minorHAnsi" w:hAnsiTheme="majorBidi" w:cstheme="majorBidi" w:hint="cs"/>
                <w:sz w:val="26"/>
                <w:szCs w:val="26"/>
                <w:rtl/>
                <w:lang w:eastAsia="en-US" w:bidi="ar-EG"/>
              </w:rPr>
              <w:t>أ</w:t>
            </w:r>
            <w:r w:rsidRPr="007C24C7">
              <w:rPr>
                <w:rFonts w:asciiTheme="majorBidi" w:eastAsiaTheme="minorHAnsi" w:hAnsiTheme="majorBidi" w:cstheme="majorBidi"/>
                <w:sz w:val="26"/>
                <w:szCs w:val="26"/>
                <w:rtl/>
                <w:lang w:eastAsia="en-US" w:bidi="ar-EG"/>
              </w:rPr>
              <w:t>عداد 24-2 (6/2013) , 25-1 (9/2013) , 25-2 (12/2013) 26-1(3/2014) ,</w:t>
            </w:r>
            <w:r w:rsidRPr="007C24C7">
              <w:rPr>
                <w:rFonts w:asciiTheme="majorBidi" w:eastAsiaTheme="minorHAnsi" w:hAnsiTheme="majorBidi" w:cstheme="majorBidi" w:hint="cs"/>
                <w:sz w:val="26"/>
                <w:szCs w:val="26"/>
                <w:rtl/>
                <w:lang w:eastAsia="en-US" w:bidi="ar-EG"/>
              </w:rPr>
              <w:br/>
            </w:r>
            <w:r w:rsidRPr="007C24C7">
              <w:rPr>
                <w:rFonts w:asciiTheme="majorBidi" w:eastAsiaTheme="minorHAnsi" w:hAnsiTheme="majorBidi" w:cstheme="majorBidi"/>
                <w:sz w:val="26"/>
                <w:szCs w:val="26"/>
                <w:rtl/>
                <w:lang w:eastAsia="en-US" w:bidi="ar-EG"/>
              </w:rPr>
              <w:t xml:space="preserve">26-2 (6/2014) , 27-1 (9/2014) , 27-2 (12/2014) , 28-1 (3/2015) , 28-2 (6/2015). </w:t>
            </w:r>
          </w:p>
          <w:p w:rsidR="007C24C7" w:rsidRPr="007C24C7" w:rsidRDefault="007C24C7" w:rsidP="00FA07C4">
            <w:pPr>
              <w:numPr>
                <w:ilvl w:val="0"/>
                <w:numId w:val="4"/>
              </w:numPr>
              <w:bidi/>
              <w:spacing w:after="160" w:line="360" w:lineRule="auto"/>
              <w:contextualSpacing/>
              <w:jc w:val="both"/>
              <w:rPr>
                <w:rFonts w:asciiTheme="majorBidi" w:eastAsiaTheme="minorHAnsi" w:hAnsiTheme="majorBidi" w:cstheme="majorBidi"/>
                <w:sz w:val="26"/>
                <w:szCs w:val="26"/>
                <w:lang w:eastAsia="en-US" w:bidi="ar-EG"/>
              </w:rPr>
            </w:pPr>
            <w:r w:rsidRPr="007C24C7">
              <w:rPr>
                <w:rFonts w:asciiTheme="majorBidi" w:eastAsiaTheme="minorHAnsi" w:hAnsiTheme="majorBidi" w:cstheme="majorBidi"/>
                <w:sz w:val="26"/>
                <w:szCs w:val="26"/>
                <w:rtl/>
                <w:lang w:eastAsia="en-US" w:bidi="ar-EG"/>
              </w:rPr>
              <w:t>رفع كافة الأبحاث العلمية في صورة ملفات</w:t>
            </w:r>
            <w:r w:rsidRPr="007C24C7">
              <w:rPr>
                <w:rFonts w:asciiTheme="majorBidi" w:eastAsiaTheme="minorHAnsi" w:hAnsiTheme="majorBidi" w:cstheme="majorBidi"/>
                <w:sz w:val="26"/>
                <w:szCs w:val="26"/>
                <w:lang w:eastAsia="en-US" w:bidi="ar-EG"/>
              </w:rPr>
              <w:t xml:space="preserve">PDF </w:t>
            </w:r>
            <w:r w:rsidRPr="007C24C7">
              <w:rPr>
                <w:rFonts w:asciiTheme="majorBidi" w:eastAsiaTheme="minorHAnsi" w:hAnsiTheme="majorBidi" w:cstheme="majorBidi" w:hint="cs"/>
                <w:sz w:val="26"/>
                <w:szCs w:val="26"/>
                <w:rtl/>
                <w:lang w:eastAsia="en-US" w:bidi="ar-EG"/>
              </w:rPr>
              <w:t xml:space="preserve"> </w:t>
            </w:r>
            <w:r w:rsidRPr="007C24C7">
              <w:rPr>
                <w:rFonts w:asciiTheme="majorBidi" w:eastAsiaTheme="minorHAnsi" w:hAnsiTheme="majorBidi" w:cstheme="majorBidi"/>
                <w:sz w:val="26"/>
                <w:szCs w:val="26"/>
                <w:rtl/>
                <w:lang w:eastAsia="en-US" w:bidi="ar-EG"/>
              </w:rPr>
              <w:t xml:space="preserve">على موقع المكتبة الرقمية (الدوريات </w:t>
            </w:r>
            <w:r w:rsidRPr="007C24C7">
              <w:rPr>
                <w:rFonts w:asciiTheme="majorBidi" w:eastAsiaTheme="minorHAnsi" w:hAnsiTheme="majorBidi" w:cstheme="majorBidi" w:hint="cs"/>
                <w:sz w:val="26"/>
                <w:szCs w:val="26"/>
                <w:rtl/>
                <w:lang w:eastAsia="en-US" w:bidi="ar-EG"/>
              </w:rPr>
              <w:t>ا</w:t>
            </w:r>
            <w:r w:rsidRPr="007C24C7">
              <w:rPr>
                <w:rFonts w:asciiTheme="majorBidi" w:eastAsiaTheme="minorHAnsi" w:hAnsiTheme="majorBidi" w:cstheme="majorBidi"/>
                <w:sz w:val="26"/>
                <w:szCs w:val="26"/>
                <w:rtl/>
                <w:lang w:eastAsia="en-US" w:bidi="ar-EG"/>
              </w:rPr>
              <w:t xml:space="preserve">لمحلية) منذ نشأة المجلة </w:t>
            </w:r>
          </w:p>
          <w:p w:rsidR="007C24C7" w:rsidRPr="007C24C7" w:rsidRDefault="007C24C7" w:rsidP="00FA07C4">
            <w:pPr>
              <w:numPr>
                <w:ilvl w:val="0"/>
                <w:numId w:val="4"/>
              </w:numPr>
              <w:bidi/>
              <w:spacing w:after="160" w:line="360" w:lineRule="auto"/>
              <w:contextualSpacing/>
              <w:jc w:val="both"/>
              <w:rPr>
                <w:rFonts w:asciiTheme="majorBidi" w:eastAsiaTheme="minorHAnsi" w:hAnsiTheme="majorBidi" w:cstheme="majorBidi"/>
                <w:sz w:val="26"/>
                <w:szCs w:val="26"/>
                <w:lang w:eastAsia="en-US" w:bidi="ar-EG"/>
              </w:rPr>
            </w:pPr>
            <w:r w:rsidRPr="007C24C7">
              <w:rPr>
                <w:rFonts w:asciiTheme="majorBidi" w:eastAsiaTheme="minorHAnsi" w:hAnsiTheme="majorBidi" w:cstheme="majorBidi"/>
                <w:sz w:val="26"/>
                <w:szCs w:val="26"/>
                <w:rtl/>
                <w:lang w:eastAsia="en-US" w:bidi="ar-EG"/>
              </w:rPr>
              <w:t>تعديل تصميم البحث بما يسهل على الباحثين كتابة المراجع داخل البحث بدلا من النظام الرقمي</w:t>
            </w:r>
          </w:p>
          <w:p w:rsidR="007C24C7" w:rsidRPr="007C24C7" w:rsidRDefault="007C24C7" w:rsidP="00FA07C4">
            <w:pPr>
              <w:numPr>
                <w:ilvl w:val="0"/>
                <w:numId w:val="4"/>
              </w:numPr>
              <w:bidi/>
              <w:spacing w:after="160" w:line="360" w:lineRule="auto"/>
              <w:ind w:left="900" w:hanging="540"/>
              <w:contextualSpacing/>
              <w:jc w:val="both"/>
              <w:rPr>
                <w:rFonts w:asciiTheme="majorBidi" w:eastAsiaTheme="minorHAnsi" w:hAnsiTheme="majorBidi" w:cstheme="majorBidi"/>
                <w:sz w:val="26"/>
                <w:szCs w:val="26"/>
                <w:lang w:eastAsia="en-US" w:bidi="ar-EG"/>
              </w:rPr>
            </w:pPr>
            <w:r w:rsidRPr="007C24C7">
              <w:rPr>
                <w:rFonts w:asciiTheme="majorBidi" w:eastAsiaTheme="minorHAnsi" w:hAnsiTheme="majorBidi" w:cstheme="majorBidi"/>
                <w:sz w:val="26"/>
                <w:szCs w:val="26"/>
                <w:rtl/>
                <w:lang w:eastAsia="en-US" w:bidi="ar-EG"/>
              </w:rPr>
              <w:t>وضع قواعد النشر بالمجلة وتوزيعها على كافة الأقسام وكذلك عمل بانرات دعاية بها في مختلف أماكن الكلية لتسهيل معرفة قواعد النشر والتقدم ببحث علمي للمجلة</w:t>
            </w:r>
          </w:p>
          <w:p w:rsidR="007C24C7" w:rsidRPr="007C24C7" w:rsidRDefault="007C24C7" w:rsidP="00FA07C4">
            <w:pPr>
              <w:numPr>
                <w:ilvl w:val="0"/>
                <w:numId w:val="4"/>
              </w:numPr>
              <w:bidi/>
              <w:spacing w:after="160" w:line="360" w:lineRule="auto"/>
              <w:ind w:left="900" w:hanging="540"/>
              <w:contextualSpacing/>
              <w:jc w:val="both"/>
              <w:rPr>
                <w:rFonts w:asciiTheme="majorBidi" w:eastAsiaTheme="minorHAnsi" w:hAnsiTheme="majorBidi" w:cstheme="majorBidi"/>
                <w:sz w:val="26"/>
                <w:szCs w:val="26"/>
                <w:lang w:eastAsia="en-US" w:bidi="ar-EG"/>
              </w:rPr>
            </w:pPr>
            <w:r w:rsidRPr="007C24C7">
              <w:rPr>
                <w:rFonts w:asciiTheme="majorBidi" w:eastAsiaTheme="minorHAnsi" w:hAnsiTheme="majorBidi" w:cstheme="majorBidi"/>
                <w:sz w:val="26"/>
                <w:szCs w:val="26"/>
                <w:rtl/>
                <w:lang w:eastAsia="en-US" w:bidi="ar-EG"/>
              </w:rPr>
              <w:t>تخصيص ماكينة تصوير من الكلية لتصوير أبحاث المجلة داخل الكلية حتى يتسنى تسليم الأبحاث الي الباحثين بأقصى سرعة</w:t>
            </w:r>
          </w:p>
          <w:p w:rsidR="007C24C7" w:rsidRPr="007C24C7" w:rsidRDefault="007C24C7" w:rsidP="00FA07C4">
            <w:pPr>
              <w:numPr>
                <w:ilvl w:val="0"/>
                <w:numId w:val="4"/>
              </w:numPr>
              <w:bidi/>
              <w:spacing w:after="160" w:line="360" w:lineRule="auto"/>
              <w:ind w:left="900" w:hanging="540"/>
              <w:contextualSpacing/>
              <w:jc w:val="both"/>
              <w:rPr>
                <w:rFonts w:asciiTheme="majorBidi" w:eastAsiaTheme="minorHAnsi" w:hAnsiTheme="majorBidi" w:cstheme="majorBidi"/>
                <w:sz w:val="26"/>
                <w:szCs w:val="26"/>
                <w:lang w:eastAsia="en-US" w:bidi="ar-EG"/>
              </w:rPr>
            </w:pPr>
            <w:r w:rsidRPr="007C24C7">
              <w:rPr>
                <w:rFonts w:asciiTheme="majorBidi" w:eastAsiaTheme="minorHAnsi" w:hAnsiTheme="majorBidi" w:cstheme="majorBidi"/>
                <w:sz w:val="26"/>
                <w:szCs w:val="26"/>
                <w:rtl/>
                <w:lang w:eastAsia="en-US" w:bidi="ar-EG"/>
              </w:rPr>
              <w:t>شراء ماكينة طباعة تصويرية لزوم طباعة اعداد المجلة الكاملة</w:t>
            </w:r>
          </w:p>
          <w:p w:rsidR="007C24C7" w:rsidRPr="007C24C7" w:rsidRDefault="007C24C7" w:rsidP="00FA07C4">
            <w:pPr>
              <w:numPr>
                <w:ilvl w:val="0"/>
                <w:numId w:val="4"/>
              </w:numPr>
              <w:bidi/>
              <w:spacing w:after="160" w:line="360" w:lineRule="auto"/>
              <w:ind w:left="900" w:hanging="540"/>
              <w:contextualSpacing/>
              <w:jc w:val="both"/>
              <w:rPr>
                <w:rFonts w:asciiTheme="majorBidi" w:eastAsiaTheme="minorHAnsi" w:hAnsiTheme="majorBidi" w:cstheme="majorBidi"/>
                <w:sz w:val="26"/>
                <w:szCs w:val="26"/>
                <w:lang w:eastAsia="en-US" w:bidi="ar-EG"/>
              </w:rPr>
            </w:pPr>
            <w:r w:rsidRPr="007C24C7">
              <w:rPr>
                <w:rFonts w:asciiTheme="majorBidi" w:eastAsiaTheme="minorHAnsi" w:hAnsiTheme="majorBidi" w:cstheme="majorBidi"/>
                <w:sz w:val="26"/>
                <w:szCs w:val="26"/>
                <w:rtl/>
                <w:lang w:eastAsia="en-US" w:bidi="ar-EG"/>
              </w:rPr>
              <w:t>اشراك مجموعة جديدة من أعضاء هيئة التدريس في هيئة تحرير المجلة حتى يتناسب مع عدد الأبحاث المقدمة للمجلة</w:t>
            </w:r>
          </w:p>
          <w:p w:rsidR="007C24C7" w:rsidRPr="007C24C7" w:rsidRDefault="007C24C7" w:rsidP="00FA07C4">
            <w:pPr>
              <w:numPr>
                <w:ilvl w:val="0"/>
                <w:numId w:val="4"/>
              </w:numPr>
              <w:bidi/>
              <w:spacing w:after="160" w:line="360" w:lineRule="auto"/>
              <w:ind w:left="900" w:hanging="540"/>
              <w:contextualSpacing/>
              <w:jc w:val="both"/>
              <w:rPr>
                <w:rFonts w:asciiTheme="majorBidi" w:eastAsiaTheme="minorHAnsi" w:hAnsiTheme="majorBidi" w:cstheme="majorBidi"/>
                <w:sz w:val="26"/>
                <w:szCs w:val="26"/>
                <w:lang w:eastAsia="en-US" w:bidi="ar-EG"/>
              </w:rPr>
            </w:pPr>
            <w:r w:rsidRPr="007C24C7">
              <w:rPr>
                <w:rFonts w:asciiTheme="majorBidi" w:eastAsiaTheme="minorHAnsi" w:hAnsiTheme="majorBidi" w:cstheme="majorBidi"/>
                <w:sz w:val="26"/>
                <w:szCs w:val="26"/>
                <w:rtl/>
                <w:lang w:eastAsia="en-US" w:bidi="ar-EG"/>
              </w:rPr>
              <w:t>عمل نظام مراجعة داخلية للبحث قبل وبعد التحكيم وعمل الإصلاحات</w:t>
            </w:r>
          </w:p>
          <w:p w:rsidR="007C24C7" w:rsidRPr="007C24C7" w:rsidRDefault="007C24C7" w:rsidP="00FA07C4">
            <w:pPr>
              <w:numPr>
                <w:ilvl w:val="0"/>
                <w:numId w:val="4"/>
              </w:numPr>
              <w:bidi/>
              <w:spacing w:after="160" w:line="360" w:lineRule="auto"/>
              <w:ind w:left="900" w:hanging="540"/>
              <w:contextualSpacing/>
              <w:jc w:val="both"/>
              <w:rPr>
                <w:rFonts w:asciiTheme="majorBidi" w:eastAsiaTheme="minorHAnsi" w:hAnsiTheme="majorBidi" w:cstheme="majorBidi"/>
                <w:sz w:val="26"/>
                <w:szCs w:val="26"/>
                <w:lang w:eastAsia="en-US" w:bidi="ar-EG"/>
              </w:rPr>
            </w:pPr>
            <w:r w:rsidRPr="007C24C7">
              <w:rPr>
                <w:rFonts w:asciiTheme="majorBidi" w:eastAsiaTheme="minorHAnsi" w:hAnsiTheme="majorBidi" w:cstheme="majorBidi"/>
                <w:sz w:val="26"/>
                <w:szCs w:val="26"/>
                <w:rtl/>
                <w:lang w:eastAsia="en-US" w:bidi="ar-EG"/>
              </w:rPr>
              <w:t>شراء طابعة ألوان لطباعة الصور الملونة داخل الأبحاث</w:t>
            </w:r>
          </w:p>
          <w:p w:rsidR="007C24C7" w:rsidRPr="007C24C7" w:rsidRDefault="007C24C7" w:rsidP="00FA07C4">
            <w:pPr>
              <w:numPr>
                <w:ilvl w:val="0"/>
                <w:numId w:val="4"/>
              </w:numPr>
              <w:bidi/>
              <w:spacing w:after="160" w:line="360" w:lineRule="auto"/>
              <w:ind w:left="900" w:hanging="540"/>
              <w:contextualSpacing/>
              <w:jc w:val="both"/>
              <w:rPr>
                <w:rFonts w:asciiTheme="majorBidi" w:eastAsiaTheme="minorHAnsi" w:hAnsiTheme="majorBidi" w:cstheme="majorBidi"/>
                <w:sz w:val="26"/>
                <w:szCs w:val="26"/>
                <w:lang w:eastAsia="en-US" w:bidi="ar-EG"/>
              </w:rPr>
            </w:pPr>
            <w:r w:rsidRPr="007C24C7">
              <w:rPr>
                <w:rFonts w:asciiTheme="majorBidi" w:eastAsiaTheme="minorHAnsi" w:hAnsiTheme="majorBidi" w:cstheme="majorBidi"/>
                <w:sz w:val="26"/>
                <w:szCs w:val="26"/>
                <w:rtl/>
                <w:lang w:eastAsia="en-US" w:bidi="ar-EG"/>
              </w:rPr>
              <w:t>شراء ورق كوشي</w:t>
            </w:r>
            <w:r w:rsidRPr="007C24C7">
              <w:rPr>
                <w:rFonts w:asciiTheme="majorBidi" w:eastAsiaTheme="minorHAnsi" w:hAnsiTheme="majorBidi" w:cstheme="majorBidi" w:hint="cs"/>
                <w:sz w:val="26"/>
                <w:szCs w:val="26"/>
                <w:rtl/>
                <w:lang w:eastAsia="en-US" w:bidi="ar-EG"/>
              </w:rPr>
              <w:t>ه</w:t>
            </w:r>
            <w:r w:rsidRPr="007C24C7">
              <w:rPr>
                <w:rFonts w:asciiTheme="majorBidi" w:eastAsiaTheme="minorHAnsi" w:hAnsiTheme="majorBidi" w:cstheme="majorBidi"/>
                <w:sz w:val="26"/>
                <w:szCs w:val="26"/>
                <w:rtl/>
                <w:lang w:eastAsia="en-US" w:bidi="ar-EG"/>
              </w:rPr>
              <w:t xml:space="preserve"> لعمل نسخة أصلية ملونة من البحث لكل باحث</w:t>
            </w:r>
          </w:p>
          <w:p w:rsidR="007C24C7" w:rsidRPr="007C24C7" w:rsidRDefault="007C24C7" w:rsidP="00FA07C4">
            <w:pPr>
              <w:numPr>
                <w:ilvl w:val="0"/>
                <w:numId w:val="4"/>
              </w:numPr>
              <w:bidi/>
              <w:spacing w:after="160" w:line="360" w:lineRule="auto"/>
              <w:ind w:left="991" w:hanging="631"/>
              <w:contextualSpacing/>
              <w:rPr>
                <w:rFonts w:asciiTheme="majorBidi" w:eastAsiaTheme="minorHAnsi" w:hAnsiTheme="majorBidi" w:cstheme="majorBidi"/>
                <w:sz w:val="26"/>
                <w:szCs w:val="26"/>
                <w:lang w:eastAsia="en-US" w:bidi="ar-EG"/>
              </w:rPr>
            </w:pPr>
            <w:r w:rsidRPr="007C24C7">
              <w:rPr>
                <w:rFonts w:asciiTheme="majorBidi" w:eastAsiaTheme="minorHAnsi" w:hAnsiTheme="majorBidi" w:cstheme="majorBidi" w:hint="cs"/>
                <w:sz w:val="26"/>
                <w:szCs w:val="26"/>
                <w:rtl/>
                <w:lang w:eastAsia="en-US" w:bidi="ar-EG"/>
              </w:rPr>
              <w:t>إ</w:t>
            </w:r>
            <w:r w:rsidRPr="007C24C7">
              <w:rPr>
                <w:rFonts w:asciiTheme="majorBidi" w:eastAsiaTheme="minorHAnsi" w:hAnsiTheme="majorBidi" w:cstheme="majorBidi"/>
                <w:sz w:val="26"/>
                <w:szCs w:val="26"/>
                <w:rtl/>
                <w:lang w:eastAsia="en-US" w:bidi="ar-EG"/>
              </w:rPr>
              <w:t>نشاء موقع الكتروني للمجلة على موقع الجامعة ورفع كافة الأبحاث علي</w:t>
            </w:r>
            <w:r w:rsidRPr="007C24C7">
              <w:rPr>
                <w:rFonts w:asciiTheme="majorBidi" w:eastAsiaTheme="minorHAnsi" w:hAnsiTheme="majorBidi" w:cstheme="majorBidi" w:hint="cs"/>
                <w:sz w:val="26"/>
                <w:szCs w:val="26"/>
                <w:rtl/>
                <w:lang w:eastAsia="en-US" w:bidi="ar-EG"/>
              </w:rPr>
              <w:t>ه</w:t>
            </w:r>
            <w:r w:rsidRPr="007C24C7">
              <w:rPr>
                <w:rFonts w:asciiTheme="majorBidi" w:eastAsiaTheme="minorHAnsi" w:hAnsiTheme="majorBidi" w:cstheme="majorBidi"/>
                <w:sz w:val="26"/>
                <w:szCs w:val="26"/>
                <w:rtl/>
                <w:lang w:eastAsia="en-US" w:bidi="ar-EG"/>
              </w:rPr>
              <w:t xml:space="preserve"> وهو</w:t>
            </w:r>
            <w:r w:rsidRPr="007C24C7">
              <w:rPr>
                <w:rFonts w:asciiTheme="majorBidi" w:eastAsiaTheme="minorHAnsi" w:hAnsiTheme="majorBidi" w:cstheme="majorBidi"/>
                <w:sz w:val="26"/>
                <w:szCs w:val="26"/>
                <w:lang w:eastAsia="en-US" w:bidi="ar-EG"/>
              </w:rPr>
              <w:t>http://www.bvmj.bu.edu.eg</w:t>
            </w:r>
          </w:p>
          <w:p w:rsidR="007C24C7" w:rsidRPr="007C24C7" w:rsidRDefault="007C24C7" w:rsidP="00FA07C4">
            <w:pPr>
              <w:numPr>
                <w:ilvl w:val="0"/>
                <w:numId w:val="4"/>
              </w:numPr>
              <w:bidi/>
              <w:spacing w:after="160" w:line="360" w:lineRule="auto"/>
              <w:ind w:left="849" w:hanging="489"/>
              <w:contextualSpacing/>
              <w:rPr>
                <w:rFonts w:asciiTheme="majorBidi" w:eastAsiaTheme="minorHAnsi" w:hAnsiTheme="majorBidi" w:cstheme="majorBidi"/>
                <w:sz w:val="26"/>
                <w:szCs w:val="26"/>
                <w:lang w:eastAsia="en-US" w:bidi="ar-EG"/>
              </w:rPr>
            </w:pPr>
            <w:r w:rsidRPr="007C24C7">
              <w:rPr>
                <w:rFonts w:asciiTheme="majorBidi" w:eastAsiaTheme="minorHAnsi" w:hAnsiTheme="majorBidi" w:cstheme="majorBidi"/>
                <w:sz w:val="26"/>
                <w:szCs w:val="26"/>
                <w:rtl/>
                <w:lang w:eastAsia="en-US" w:bidi="ar-EG"/>
              </w:rPr>
              <w:t xml:space="preserve">عمل بريد </w:t>
            </w:r>
            <w:r w:rsidRPr="007C24C7">
              <w:rPr>
                <w:rFonts w:asciiTheme="majorBidi" w:eastAsiaTheme="minorHAnsi" w:hAnsiTheme="majorBidi" w:cstheme="majorBidi" w:hint="cs"/>
                <w:sz w:val="26"/>
                <w:szCs w:val="26"/>
                <w:rtl/>
                <w:lang w:eastAsia="en-US" w:bidi="ar-EG"/>
              </w:rPr>
              <w:t>إ</w:t>
            </w:r>
            <w:r w:rsidRPr="007C24C7">
              <w:rPr>
                <w:rFonts w:asciiTheme="majorBidi" w:eastAsiaTheme="minorHAnsi" w:hAnsiTheme="majorBidi" w:cstheme="majorBidi"/>
                <w:sz w:val="26"/>
                <w:szCs w:val="26"/>
                <w:rtl/>
                <w:lang w:eastAsia="en-US" w:bidi="ar-EG"/>
              </w:rPr>
              <w:t>لكتروني حديث للمجلة لاستقبال الأبحاث علي</w:t>
            </w:r>
            <w:r w:rsidRPr="007C24C7">
              <w:rPr>
                <w:rFonts w:asciiTheme="majorBidi" w:eastAsiaTheme="minorHAnsi" w:hAnsiTheme="majorBidi" w:cstheme="majorBidi" w:hint="cs"/>
                <w:sz w:val="26"/>
                <w:szCs w:val="26"/>
                <w:rtl/>
                <w:lang w:eastAsia="en-US" w:bidi="ar-EG"/>
              </w:rPr>
              <w:t>ه</w:t>
            </w:r>
            <w:r w:rsidRPr="007C24C7">
              <w:rPr>
                <w:rFonts w:asciiTheme="majorBidi" w:eastAsiaTheme="minorHAnsi" w:hAnsiTheme="majorBidi" w:cstheme="majorBidi"/>
                <w:sz w:val="26"/>
                <w:szCs w:val="26"/>
                <w:rtl/>
                <w:lang w:eastAsia="en-US" w:bidi="ar-EG"/>
              </w:rPr>
              <w:t xml:space="preserve"> وهو مجلة</w:t>
            </w:r>
            <w:r w:rsidRPr="007C24C7">
              <w:rPr>
                <w:rFonts w:asciiTheme="majorBidi" w:eastAsiaTheme="minorHAnsi" w:hAnsiTheme="majorBidi" w:cstheme="majorBidi" w:hint="cs"/>
                <w:sz w:val="26"/>
                <w:szCs w:val="26"/>
                <w:rtl/>
                <w:lang w:eastAsia="en-US" w:bidi="ar-EG"/>
              </w:rPr>
              <w:t xml:space="preserve"> </w:t>
            </w:r>
            <w:r w:rsidRPr="007C24C7">
              <w:rPr>
                <w:rFonts w:asciiTheme="majorBidi" w:eastAsiaTheme="minorHAnsi" w:hAnsiTheme="majorBidi" w:cstheme="majorBidi"/>
                <w:sz w:val="26"/>
                <w:szCs w:val="26"/>
                <w:rtl/>
                <w:lang w:eastAsia="en-US" w:bidi="ar-EG"/>
              </w:rPr>
              <w:t>الطب</w:t>
            </w:r>
            <w:r w:rsidRPr="007C24C7">
              <w:rPr>
                <w:rFonts w:asciiTheme="majorBidi" w:eastAsiaTheme="minorHAnsi" w:hAnsiTheme="majorBidi" w:cstheme="majorBidi" w:hint="cs"/>
                <w:sz w:val="26"/>
                <w:szCs w:val="26"/>
                <w:rtl/>
                <w:lang w:eastAsia="en-US" w:bidi="ar-EG"/>
              </w:rPr>
              <w:t xml:space="preserve"> </w:t>
            </w:r>
            <w:r w:rsidRPr="007C24C7">
              <w:rPr>
                <w:rFonts w:asciiTheme="majorBidi" w:eastAsiaTheme="minorHAnsi" w:hAnsiTheme="majorBidi" w:cstheme="majorBidi"/>
                <w:sz w:val="26"/>
                <w:szCs w:val="26"/>
                <w:rtl/>
                <w:lang w:eastAsia="en-US" w:bidi="ar-EG"/>
              </w:rPr>
              <w:t>البيطري</w:t>
            </w:r>
            <w:r w:rsidRPr="007C24C7">
              <w:rPr>
                <w:rFonts w:asciiTheme="majorBidi" w:eastAsiaTheme="minorHAnsi" w:hAnsiTheme="majorBidi" w:cstheme="majorBidi" w:hint="cs"/>
                <w:sz w:val="26"/>
                <w:szCs w:val="26"/>
                <w:rtl/>
                <w:lang w:eastAsia="en-US" w:bidi="ar-EG"/>
              </w:rPr>
              <w:t xml:space="preserve"> </w:t>
            </w:r>
            <w:hyperlink r:id="rId11" w:history="1">
              <w:r w:rsidRPr="007C24C7">
                <w:rPr>
                  <w:rFonts w:asciiTheme="majorBidi" w:eastAsiaTheme="minorHAnsi" w:hAnsiTheme="majorBidi" w:cstheme="majorBidi"/>
                  <w:color w:val="0000FF"/>
                  <w:sz w:val="26"/>
                  <w:szCs w:val="26"/>
                  <w:u w:val="single"/>
                  <w:lang w:eastAsia="en-US" w:bidi="ar-EG"/>
                </w:rPr>
                <w:t>bvmj@fvtm.bu.edu.eg</w:t>
              </w:r>
            </w:hyperlink>
          </w:p>
          <w:p w:rsidR="00A221F0" w:rsidRPr="00D1224A" w:rsidRDefault="007C24C7" w:rsidP="00FA07C4">
            <w:pPr>
              <w:numPr>
                <w:ilvl w:val="0"/>
                <w:numId w:val="4"/>
              </w:numPr>
              <w:bidi/>
              <w:spacing w:after="160" w:line="360" w:lineRule="auto"/>
              <w:ind w:left="849" w:hanging="489"/>
              <w:contextualSpacing/>
              <w:rPr>
                <w:rFonts w:asciiTheme="majorBidi" w:eastAsiaTheme="minorHAnsi" w:hAnsiTheme="majorBidi" w:cstheme="majorBidi"/>
                <w:sz w:val="26"/>
                <w:szCs w:val="26"/>
                <w:rtl/>
                <w:lang w:eastAsia="en-US" w:bidi="ar-EG"/>
              </w:rPr>
            </w:pPr>
            <w:r w:rsidRPr="007C24C7">
              <w:rPr>
                <w:rFonts w:asciiTheme="majorBidi" w:eastAsiaTheme="minorHAnsi" w:hAnsiTheme="majorBidi" w:cstheme="majorBidi"/>
                <w:sz w:val="26"/>
                <w:szCs w:val="26"/>
                <w:rtl/>
                <w:lang w:eastAsia="en-US" w:bidi="ar-EG"/>
              </w:rPr>
              <w:t>عمل المطبوعات والأبحاث والكتيبات الخاصة بمؤتمر الكلية الخامس (2015)</w:t>
            </w:r>
          </w:p>
          <w:p w:rsidR="00A221F0" w:rsidRPr="00A221F0" w:rsidRDefault="00A221F0" w:rsidP="00A221F0">
            <w:pPr>
              <w:bidi/>
              <w:spacing w:after="160" w:line="360" w:lineRule="auto"/>
              <w:contextualSpacing/>
              <w:rPr>
                <w:rFonts w:asciiTheme="majorBidi" w:eastAsiaTheme="minorHAnsi" w:hAnsiTheme="majorBidi" w:cstheme="majorBidi"/>
                <w:sz w:val="26"/>
                <w:szCs w:val="26"/>
                <w:lang w:eastAsia="en-US" w:bidi="ar-EG"/>
              </w:rPr>
            </w:pPr>
          </w:p>
          <w:p w:rsidR="007C24C7" w:rsidRPr="007C24C7" w:rsidRDefault="007C24C7" w:rsidP="00DE468F">
            <w:pPr>
              <w:bidi/>
              <w:spacing w:after="0" w:line="240" w:lineRule="auto"/>
              <w:ind w:left="19"/>
              <w:contextualSpacing/>
              <w:jc w:val="center"/>
              <w:rPr>
                <w:rFonts w:ascii="Andalus" w:hAnsi="Andalus" w:cs="Andalus"/>
                <w:b/>
                <w:bCs/>
                <w:noProof/>
                <w:color w:val="000099"/>
                <w:sz w:val="44"/>
                <w:szCs w:val="44"/>
                <w:u w:val="single"/>
                <w:rtl/>
              </w:rPr>
            </w:pPr>
            <w:r w:rsidRPr="007C24C7">
              <w:rPr>
                <w:rFonts w:ascii="Andalus" w:hAnsi="Andalus" w:cs="Andalus"/>
                <w:b/>
                <w:bCs/>
                <w:noProof/>
                <w:color w:val="000099"/>
                <w:sz w:val="44"/>
                <w:szCs w:val="44"/>
                <w:u w:val="single"/>
                <w:rtl/>
              </w:rPr>
              <w:lastRenderedPageBreak/>
              <w:t>مكتب</w:t>
            </w:r>
            <w:r w:rsidRPr="007C24C7">
              <w:rPr>
                <w:rFonts w:ascii="Andalus" w:hAnsi="Andalus" w:cs="Andalus" w:hint="cs"/>
                <w:b/>
                <w:bCs/>
                <w:noProof/>
                <w:color w:val="000099"/>
                <w:sz w:val="44"/>
                <w:szCs w:val="44"/>
                <w:u w:val="single"/>
                <w:rtl/>
              </w:rPr>
              <w:t>ة</w:t>
            </w:r>
            <w:r w:rsidRPr="007C24C7">
              <w:rPr>
                <w:rFonts w:ascii="Andalus" w:hAnsi="Andalus" w:cs="Andalus"/>
                <w:b/>
                <w:bCs/>
                <w:noProof/>
                <w:color w:val="000099"/>
                <w:sz w:val="44"/>
                <w:szCs w:val="44"/>
                <w:u w:val="single"/>
                <w:rtl/>
              </w:rPr>
              <w:t xml:space="preserve"> الكلي</w:t>
            </w:r>
            <w:r w:rsidRPr="007C24C7">
              <w:rPr>
                <w:rFonts w:ascii="Andalus" w:hAnsi="Andalus" w:cs="Andalus" w:hint="cs"/>
                <w:b/>
                <w:bCs/>
                <w:noProof/>
                <w:color w:val="000099"/>
                <w:sz w:val="44"/>
                <w:szCs w:val="44"/>
                <w:u w:val="single"/>
                <w:rtl/>
              </w:rPr>
              <w:t>ة</w:t>
            </w:r>
          </w:p>
          <w:p w:rsidR="007C24C7" w:rsidRPr="007C24C7" w:rsidRDefault="007C24C7" w:rsidP="007C24C7">
            <w:pPr>
              <w:tabs>
                <w:tab w:val="left" w:pos="1826"/>
              </w:tabs>
              <w:bidi/>
              <w:jc w:val="center"/>
              <w:rPr>
                <w:rFonts w:asciiTheme="majorBidi" w:eastAsiaTheme="minorEastAsia" w:hAnsiTheme="majorBidi" w:cstheme="majorBidi"/>
                <w:b/>
                <w:bCs/>
                <w:sz w:val="32"/>
                <w:szCs w:val="32"/>
                <w:rtl/>
                <w:lang w:eastAsia="en-US" w:bidi="ar-EG"/>
              </w:rPr>
            </w:pPr>
            <w:r w:rsidRPr="007C24C7">
              <w:rPr>
                <w:rFonts w:asciiTheme="majorBidi" w:eastAsiaTheme="minorEastAsia" w:hAnsiTheme="majorBidi" w:cstheme="majorBidi"/>
                <w:b/>
                <w:bCs/>
                <w:sz w:val="32"/>
                <w:szCs w:val="32"/>
                <w:rtl/>
                <w:lang w:eastAsia="en-US" w:bidi="ar-EG"/>
              </w:rPr>
              <w:t>تقرير عن التطورات وال</w:t>
            </w:r>
            <w:r w:rsidRPr="007C24C7">
              <w:rPr>
                <w:rFonts w:asciiTheme="majorBidi" w:eastAsiaTheme="minorEastAsia" w:hAnsiTheme="majorBidi" w:cstheme="majorBidi" w:hint="cs"/>
                <w:b/>
                <w:bCs/>
                <w:sz w:val="32"/>
                <w:szCs w:val="32"/>
                <w:rtl/>
                <w:lang w:eastAsia="en-US" w:bidi="ar-EG"/>
              </w:rPr>
              <w:t>إ</w:t>
            </w:r>
            <w:r w:rsidRPr="007C24C7">
              <w:rPr>
                <w:rFonts w:asciiTheme="majorBidi" w:eastAsiaTheme="minorEastAsia" w:hAnsiTheme="majorBidi" w:cstheme="majorBidi"/>
                <w:b/>
                <w:bCs/>
                <w:sz w:val="32"/>
                <w:szCs w:val="32"/>
                <w:rtl/>
                <w:lang w:eastAsia="en-US" w:bidi="ar-EG"/>
              </w:rPr>
              <w:t>نجازات التي تمت بمكتبة الكلية</w:t>
            </w:r>
          </w:p>
          <w:p w:rsidR="007C24C7" w:rsidRPr="007C24C7" w:rsidRDefault="007C24C7" w:rsidP="003E4D18">
            <w:pPr>
              <w:tabs>
                <w:tab w:val="left" w:pos="1826"/>
              </w:tabs>
              <w:bidi/>
              <w:jc w:val="center"/>
              <w:rPr>
                <w:rFonts w:asciiTheme="majorBidi" w:eastAsiaTheme="minorEastAsia" w:hAnsiTheme="majorBidi" w:cstheme="majorBidi"/>
                <w:b/>
                <w:bCs/>
                <w:sz w:val="32"/>
                <w:szCs w:val="32"/>
                <w:rtl/>
                <w:lang w:eastAsia="en-US" w:bidi="ar-EG"/>
              </w:rPr>
            </w:pPr>
            <w:r w:rsidRPr="007C24C7">
              <w:rPr>
                <w:rFonts w:asciiTheme="majorBidi" w:eastAsiaTheme="minorEastAsia" w:hAnsiTheme="majorBidi" w:cstheme="majorBidi"/>
                <w:b/>
                <w:bCs/>
                <w:sz w:val="32"/>
                <w:szCs w:val="32"/>
                <w:rtl/>
                <w:lang w:eastAsia="en-US" w:bidi="ar-EG"/>
              </w:rPr>
              <w:t xml:space="preserve">خلال الفترة من </w:t>
            </w:r>
            <w:r w:rsidRPr="007C24C7">
              <w:rPr>
                <w:rFonts w:asciiTheme="majorBidi" w:eastAsiaTheme="minorEastAsia" w:hAnsiTheme="majorBidi" w:cstheme="majorBidi" w:hint="cs"/>
                <w:b/>
                <w:bCs/>
                <w:sz w:val="32"/>
                <w:szCs w:val="32"/>
                <w:rtl/>
                <w:lang w:eastAsia="en-US" w:bidi="ar-EG"/>
              </w:rPr>
              <w:t>أ</w:t>
            </w:r>
            <w:r w:rsidRPr="007C24C7">
              <w:rPr>
                <w:rFonts w:asciiTheme="majorBidi" w:eastAsiaTheme="minorEastAsia" w:hAnsiTheme="majorBidi" w:cstheme="majorBidi"/>
                <w:b/>
                <w:bCs/>
                <w:sz w:val="32"/>
                <w:szCs w:val="32"/>
                <w:rtl/>
                <w:lang w:eastAsia="en-US" w:bidi="ar-EG"/>
              </w:rPr>
              <w:t>كتوبر 2012 وحتي يوني</w:t>
            </w:r>
            <w:r w:rsidRPr="007C24C7">
              <w:rPr>
                <w:rFonts w:asciiTheme="majorBidi" w:eastAsiaTheme="minorEastAsia" w:hAnsiTheme="majorBidi" w:cstheme="majorBidi" w:hint="cs"/>
                <w:b/>
                <w:bCs/>
                <w:sz w:val="32"/>
                <w:szCs w:val="32"/>
                <w:rtl/>
                <w:lang w:eastAsia="en-US" w:bidi="ar-EG"/>
              </w:rPr>
              <w:t>ه</w:t>
            </w:r>
            <w:r w:rsidR="003E4D18">
              <w:rPr>
                <w:rFonts w:asciiTheme="majorBidi" w:eastAsiaTheme="minorEastAsia" w:hAnsiTheme="majorBidi" w:cstheme="majorBidi"/>
                <w:b/>
                <w:bCs/>
                <w:sz w:val="32"/>
                <w:szCs w:val="32"/>
                <w:rtl/>
                <w:lang w:eastAsia="en-US" w:bidi="ar-EG"/>
              </w:rPr>
              <w:t xml:space="preserve"> 2015</w:t>
            </w:r>
          </w:p>
          <w:p w:rsidR="007C24C7" w:rsidRPr="003E4D18" w:rsidRDefault="007C24C7" w:rsidP="003E4D18">
            <w:pPr>
              <w:tabs>
                <w:tab w:val="left" w:pos="1826"/>
              </w:tabs>
              <w:bidi/>
              <w:jc w:val="center"/>
              <w:rPr>
                <w:rFonts w:asciiTheme="majorBidi" w:eastAsiaTheme="minorEastAsia" w:hAnsiTheme="majorBidi" w:cstheme="majorBidi"/>
                <w:b/>
                <w:bCs/>
                <w:sz w:val="32"/>
                <w:szCs w:val="32"/>
                <w:u w:val="single"/>
                <w:rtl/>
                <w:lang w:eastAsia="en-US" w:bidi="ar-EG"/>
              </w:rPr>
            </w:pPr>
            <w:r w:rsidRPr="007C24C7">
              <w:rPr>
                <w:rFonts w:asciiTheme="majorBidi" w:eastAsiaTheme="minorEastAsia" w:hAnsiTheme="majorBidi" w:cstheme="majorBidi"/>
                <w:b/>
                <w:bCs/>
                <w:sz w:val="32"/>
                <w:szCs w:val="32"/>
                <w:u w:val="single"/>
                <w:rtl/>
                <w:lang w:eastAsia="en-US" w:bidi="ar-EG"/>
              </w:rPr>
              <w:t>ال</w:t>
            </w:r>
            <w:r w:rsidRPr="007C24C7">
              <w:rPr>
                <w:rFonts w:asciiTheme="majorBidi" w:eastAsiaTheme="minorEastAsia" w:hAnsiTheme="majorBidi" w:cstheme="majorBidi" w:hint="cs"/>
                <w:b/>
                <w:bCs/>
                <w:sz w:val="32"/>
                <w:szCs w:val="32"/>
                <w:u w:val="single"/>
                <w:rtl/>
                <w:lang w:eastAsia="en-US" w:bidi="ar-EG"/>
              </w:rPr>
              <w:t>أ</w:t>
            </w:r>
            <w:r w:rsidRPr="007C24C7">
              <w:rPr>
                <w:rFonts w:asciiTheme="majorBidi" w:eastAsiaTheme="minorEastAsia" w:hAnsiTheme="majorBidi" w:cstheme="majorBidi"/>
                <w:b/>
                <w:bCs/>
                <w:sz w:val="32"/>
                <w:szCs w:val="32"/>
                <w:u w:val="single"/>
                <w:rtl/>
                <w:lang w:eastAsia="en-US" w:bidi="ar-EG"/>
              </w:rPr>
              <w:t xml:space="preserve">ستاذ الدكتور/ محمد السيد صبحي </w:t>
            </w:r>
            <w:r w:rsidRPr="007C24C7">
              <w:rPr>
                <w:rFonts w:asciiTheme="majorBidi" w:eastAsiaTheme="minorEastAsia" w:hAnsiTheme="majorBidi" w:cstheme="majorBidi" w:hint="cs"/>
                <w:b/>
                <w:bCs/>
                <w:sz w:val="32"/>
                <w:szCs w:val="32"/>
                <w:u w:val="single"/>
                <w:rtl/>
                <w:lang w:eastAsia="en-US" w:bidi="ar-EG"/>
              </w:rPr>
              <w:t>أ</w:t>
            </w:r>
            <w:r w:rsidR="003E4D18">
              <w:rPr>
                <w:rFonts w:asciiTheme="majorBidi" w:eastAsiaTheme="minorEastAsia" w:hAnsiTheme="majorBidi" w:cstheme="majorBidi"/>
                <w:b/>
                <w:bCs/>
                <w:sz w:val="32"/>
                <w:szCs w:val="32"/>
                <w:u w:val="single"/>
                <w:rtl/>
                <w:lang w:eastAsia="en-US" w:bidi="ar-EG"/>
              </w:rPr>
              <w:t>بو سالم  عميد الكلية</w:t>
            </w:r>
          </w:p>
          <w:p w:rsidR="007C24C7" w:rsidRPr="007C24C7" w:rsidRDefault="007C24C7" w:rsidP="003E4D18">
            <w:pPr>
              <w:tabs>
                <w:tab w:val="left" w:pos="1826"/>
              </w:tabs>
              <w:bidi/>
              <w:jc w:val="both"/>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 xml:space="preserve">1 .قام السيد الاستاذ الدكتور/ محمد السيد صبحي </w:t>
            </w:r>
            <w:r w:rsidRPr="007C24C7">
              <w:rPr>
                <w:rFonts w:asciiTheme="majorBidi" w:eastAsiaTheme="minorEastAsia" w:hAnsiTheme="majorBidi" w:cstheme="majorBidi" w:hint="cs"/>
                <w:sz w:val="26"/>
                <w:szCs w:val="26"/>
                <w:rtl/>
                <w:lang w:eastAsia="en-US" w:bidi="ar-EG"/>
              </w:rPr>
              <w:t>أ</w:t>
            </w:r>
            <w:r w:rsidRPr="007C24C7">
              <w:rPr>
                <w:rFonts w:asciiTheme="majorBidi" w:eastAsiaTheme="minorEastAsia" w:hAnsiTheme="majorBidi" w:cstheme="majorBidi"/>
                <w:sz w:val="26"/>
                <w:szCs w:val="26"/>
                <w:rtl/>
                <w:lang w:eastAsia="en-US" w:bidi="ar-EG"/>
              </w:rPr>
              <w:t>بو سالم عميد الكلية ب</w:t>
            </w:r>
            <w:r w:rsidRPr="007C24C7">
              <w:rPr>
                <w:rFonts w:asciiTheme="majorBidi" w:eastAsiaTheme="minorEastAsia" w:hAnsiTheme="majorBidi" w:cstheme="majorBidi" w:hint="cs"/>
                <w:sz w:val="26"/>
                <w:szCs w:val="26"/>
                <w:rtl/>
                <w:lang w:eastAsia="en-US" w:bidi="ar-EG"/>
              </w:rPr>
              <w:t>إ</w:t>
            </w:r>
            <w:r w:rsidRPr="007C24C7">
              <w:rPr>
                <w:rFonts w:asciiTheme="majorBidi" w:eastAsiaTheme="minorEastAsia" w:hAnsiTheme="majorBidi" w:cstheme="majorBidi"/>
                <w:sz w:val="26"/>
                <w:szCs w:val="26"/>
                <w:rtl/>
                <w:lang w:eastAsia="en-US" w:bidi="ar-EG"/>
              </w:rPr>
              <w:t xml:space="preserve">صدار تعليمات وتوجيهات بتوفير قاعة اضافية بجوار المكتبة تكون مخصصة للدراسات العليا يكون مقتنياتها الرسائل العلمية (ماجستير </w:t>
            </w:r>
            <w:r w:rsidRPr="007C24C7">
              <w:rPr>
                <w:rFonts w:asciiTheme="majorBidi" w:eastAsiaTheme="minorEastAsia" w:hAnsiTheme="majorBidi" w:cstheme="majorBidi" w:hint="cs"/>
                <w:sz w:val="26"/>
                <w:szCs w:val="26"/>
                <w:rtl/>
                <w:lang w:eastAsia="en-US" w:bidi="ar-EG"/>
              </w:rPr>
              <w:t>-</w:t>
            </w:r>
            <w:r w:rsidRPr="007C24C7">
              <w:rPr>
                <w:rFonts w:asciiTheme="majorBidi" w:eastAsiaTheme="minorEastAsia" w:hAnsiTheme="majorBidi" w:cstheme="majorBidi"/>
                <w:sz w:val="26"/>
                <w:szCs w:val="26"/>
                <w:rtl/>
                <w:lang w:eastAsia="en-US" w:bidi="ar-EG"/>
              </w:rPr>
              <w:t xml:space="preserve"> ودكتوراة ) ، والدوريات العلمية العربية والأجنبية ، كما تشتمل علي أجهزة كمبيوتر مزودة بال</w:t>
            </w:r>
            <w:r w:rsidRPr="007C24C7">
              <w:rPr>
                <w:rFonts w:asciiTheme="majorBidi" w:eastAsiaTheme="minorEastAsia" w:hAnsiTheme="majorBidi" w:cstheme="majorBidi" w:hint="cs"/>
                <w:sz w:val="26"/>
                <w:szCs w:val="26"/>
                <w:rtl/>
                <w:lang w:eastAsia="en-US" w:bidi="ar-EG"/>
              </w:rPr>
              <w:t>إ</w:t>
            </w:r>
            <w:r w:rsidRPr="007C24C7">
              <w:rPr>
                <w:rFonts w:asciiTheme="majorBidi" w:eastAsiaTheme="minorEastAsia" w:hAnsiTheme="majorBidi" w:cstheme="majorBidi"/>
                <w:sz w:val="26"/>
                <w:szCs w:val="26"/>
                <w:rtl/>
                <w:lang w:eastAsia="en-US" w:bidi="ar-EG"/>
              </w:rPr>
              <w:t>نترنت . وبالفعل تم استلام قاعة كانت مخصصة لمجلس الكلية وتم نقل الرسائل والدوريات فيها مما أدي التي توسعة المكتبة ، وتوفير مساحة أو</w:t>
            </w:r>
            <w:r w:rsidR="003E4D18">
              <w:rPr>
                <w:rFonts w:asciiTheme="majorBidi" w:eastAsiaTheme="minorEastAsia" w:hAnsiTheme="majorBidi" w:cstheme="majorBidi"/>
                <w:sz w:val="26"/>
                <w:szCs w:val="26"/>
                <w:rtl/>
                <w:lang w:eastAsia="en-US" w:bidi="ar-EG"/>
              </w:rPr>
              <w:t>سع وجو ملائم للقارئ والمستفيد .</w:t>
            </w:r>
          </w:p>
          <w:p w:rsidR="007C24C7" w:rsidRPr="007C24C7" w:rsidRDefault="007C24C7" w:rsidP="003E4D18">
            <w:pPr>
              <w:bidi/>
              <w:jc w:val="both"/>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2 . كما أصدر سيادته توجيهات بضرورة توفير أثاث مناسب وحديث لقاعة المكتبة الرقمية ، فتم توفير عدد 12 ترابيزة كمبيوتر حد</w:t>
            </w:r>
            <w:r w:rsidR="003E4D18">
              <w:rPr>
                <w:rFonts w:asciiTheme="majorBidi" w:eastAsiaTheme="minorEastAsia" w:hAnsiTheme="majorBidi" w:cstheme="majorBidi"/>
                <w:sz w:val="26"/>
                <w:szCs w:val="26"/>
                <w:rtl/>
                <w:lang w:eastAsia="en-US" w:bidi="ar-EG"/>
              </w:rPr>
              <w:t>يثة وعدد 12 كرسي كمبيوتر بعجل .</w:t>
            </w:r>
          </w:p>
          <w:p w:rsidR="007C24C7" w:rsidRPr="007C24C7" w:rsidRDefault="007C24C7" w:rsidP="003E4D18">
            <w:pPr>
              <w:tabs>
                <w:tab w:val="left" w:pos="1826"/>
              </w:tabs>
              <w:bidi/>
              <w:jc w:val="both"/>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3. كما اهتم سيادته بالموظفين بالمكتبة ، استمع لمطالبهم وعمل علي تلبيتها ، وكان قريب منهم ، و أصدر توجيهاته بضرورة توفير مكات</w:t>
            </w:r>
            <w:r w:rsidR="003E4D18">
              <w:rPr>
                <w:rFonts w:asciiTheme="majorBidi" w:eastAsiaTheme="minorEastAsia" w:hAnsiTheme="majorBidi" w:cstheme="majorBidi"/>
                <w:sz w:val="26"/>
                <w:szCs w:val="26"/>
                <w:rtl/>
                <w:lang w:eastAsia="en-US" w:bidi="ar-EG"/>
              </w:rPr>
              <w:t>ب مناسبة للسادة أمناء المكتبة .</w:t>
            </w:r>
          </w:p>
          <w:p w:rsidR="007C24C7" w:rsidRPr="007C24C7" w:rsidRDefault="007C24C7" w:rsidP="003E4D18">
            <w:pPr>
              <w:tabs>
                <w:tab w:val="left" w:pos="1826"/>
              </w:tabs>
              <w:bidi/>
              <w:jc w:val="both"/>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4. قام السيد عميد الكلية باصدار توجيهات بتحسين خدمة التصوير للطلاب والمترددين علي المكتبة ، فتم تزويد عدد آلات التصوير بوحدة التصوير التابعة لمركز الخدمة العامة للأغراض و</w:t>
            </w:r>
            <w:r w:rsidR="003E4D18">
              <w:rPr>
                <w:rFonts w:asciiTheme="majorBidi" w:eastAsiaTheme="minorEastAsia" w:hAnsiTheme="majorBidi" w:cstheme="majorBidi"/>
                <w:sz w:val="26"/>
                <w:szCs w:val="26"/>
                <w:rtl/>
                <w:lang w:eastAsia="en-US" w:bidi="ar-EG"/>
              </w:rPr>
              <w:t>الأنشطة الكائنة بجوار المكتبة .</w:t>
            </w:r>
          </w:p>
          <w:p w:rsidR="007C24C7" w:rsidRPr="007C24C7" w:rsidRDefault="007C24C7" w:rsidP="007C24C7">
            <w:pPr>
              <w:tabs>
                <w:tab w:val="left" w:pos="1826"/>
              </w:tabs>
              <w:bidi/>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 xml:space="preserve">5. يعد من أبرز </w:t>
            </w:r>
            <w:r w:rsidRPr="007C24C7">
              <w:rPr>
                <w:rFonts w:asciiTheme="majorBidi" w:eastAsiaTheme="minorEastAsia" w:hAnsiTheme="majorBidi" w:cstheme="majorBidi" w:hint="cs"/>
                <w:sz w:val="26"/>
                <w:szCs w:val="26"/>
                <w:rtl/>
                <w:lang w:eastAsia="en-US" w:bidi="ar-EG"/>
              </w:rPr>
              <w:t>إ</w:t>
            </w:r>
            <w:r w:rsidRPr="007C24C7">
              <w:rPr>
                <w:rFonts w:asciiTheme="majorBidi" w:eastAsiaTheme="minorEastAsia" w:hAnsiTheme="majorBidi" w:cstheme="majorBidi"/>
                <w:sz w:val="26"/>
                <w:szCs w:val="26"/>
                <w:rtl/>
                <w:lang w:eastAsia="en-US" w:bidi="ar-EG"/>
              </w:rPr>
              <w:t xml:space="preserve">نجازات عميد الكلية في هذه الفترة  والتي خدمت المترددين علي المكتبة هو توفير مصعد كهربائي (أسانسير) بالمبني الإداري خاصة وأن المكتبة توجد بالدور الخامس فيه ، مما أثر في زيادة عدد المترديين علي المكتبة . </w:t>
            </w:r>
          </w:p>
          <w:p w:rsidR="007C24C7" w:rsidRPr="007C24C7" w:rsidRDefault="007C24C7" w:rsidP="007C24C7">
            <w:pPr>
              <w:tabs>
                <w:tab w:val="left" w:pos="1826"/>
              </w:tabs>
              <w:bidi/>
              <w:rPr>
                <w:rFonts w:asciiTheme="majorBidi" w:eastAsiaTheme="minorEastAsia" w:hAnsiTheme="majorBidi" w:cstheme="majorBidi"/>
                <w:sz w:val="26"/>
                <w:szCs w:val="26"/>
                <w:rtl/>
                <w:lang w:eastAsia="en-US" w:bidi="ar-EG"/>
              </w:rPr>
            </w:pPr>
          </w:p>
          <w:p w:rsidR="007C24C7" w:rsidRPr="007C24C7" w:rsidRDefault="007C24C7" w:rsidP="00DE468F">
            <w:pPr>
              <w:bidi/>
              <w:spacing w:after="0" w:line="240" w:lineRule="auto"/>
              <w:ind w:left="19"/>
              <w:contextualSpacing/>
              <w:jc w:val="center"/>
              <w:rPr>
                <w:rFonts w:asciiTheme="majorBidi" w:eastAsiaTheme="minorEastAsia" w:hAnsiTheme="majorBidi" w:cstheme="majorBidi"/>
                <w:b/>
                <w:bCs/>
                <w:sz w:val="32"/>
                <w:szCs w:val="32"/>
                <w:u w:val="single"/>
                <w:rtl/>
                <w:lang w:eastAsia="en-US" w:bidi="ar-EG"/>
              </w:rPr>
            </w:pPr>
            <w:r w:rsidRPr="007C24C7">
              <w:rPr>
                <w:rFonts w:asciiTheme="majorBidi" w:eastAsiaTheme="minorEastAsia" w:hAnsiTheme="majorBidi" w:cstheme="majorBidi"/>
                <w:b/>
                <w:bCs/>
                <w:sz w:val="32"/>
                <w:szCs w:val="32"/>
                <w:rtl/>
                <w:lang w:eastAsia="en-US" w:bidi="ar-EG"/>
              </w:rPr>
              <w:br w:type="page"/>
            </w:r>
            <w:r w:rsidRPr="007C24C7">
              <w:rPr>
                <w:rFonts w:ascii="Andalus" w:hAnsi="Andalus" w:cs="Andalus"/>
                <w:b/>
                <w:bCs/>
                <w:noProof/>
                <w:color w:val="000099"/>
                <w:sz w:val="44"/>
                <w:szCs w:val="44"/>
                <w:u w:val="single"/>
                <w:rtl/>
              </w:rPr>
              <w:t>المعمل المركزى</w:t>
            </w:r>
          </w:p>
          <w:p w:rsidR="007C24C7" w:rsidRPr="007C24C7" w:rsidRDefault="007C24C7" w:rsidP="003E4D18">
            <w:pPr>
              <w:bidi/>
              <w:jc w:val="both"/>
              <w:rPr>
                <w:rFonts w:asciiTheme="majorBidi" w:eastAsiaTheme="minorEastAsia" w:hAnsiTheme="majorBidi" w:cstheme="majorBidi"/>
                <w:sz w:val="26"/>
                <w:szCs w:val="26"/>
                <w:lang w:eastAsia="en-US"/>
              </w:rPr>
            </w:pPr>
            <w:r w:rsidRPr="007C24C7">
              <w:rPr>
                <w:rFonts w:asciiTheme="majorBidi" w:eastAsiaTheme="minorEastAsia" w:hAnsiTheme="majorBidi" w:cstheme="majorBidi"/>
                <w:sz w:val="26"/>
                <w:szCs w:val="26"/>
                <w:rtl/>
                <w:lang w:eastAsia="en-US"/>
              </w:rPr>
              <w:t xml:space="preserve">تم </w:t>
            </w:r>
            <w:r w:rsidR="003E4D18">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حداث تطور هائل فى جميع معامل الكلي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بال</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ضاف</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 xml:space="preserve">لى </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نشاء معمل مركزى بالكلي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يضاهى مثيله فى جامعات </w:t>
            </w:r>
            <w:r w:rsidRPr="007C24C7">
              <w:rPr>
                <w:rFonts w:asciiTheme="majorBidi" w:eastAsiaTheme="minorEastAsia" w:hAnsiTheme="majorBidi" w:cstheme="majorBidi" w:hint="cs"/>
                <w:sz w:val="26"/>
                <w:szCs w:val="26"/>
                <w:rtl/>
                <w:lang w:eastAsia="en-US"/>
              </w:rPr>
              <w:t>أ</w:t>
            </w:r>
            <w:r w:rsidR="003E4D18">
              <w:rPr>
                <w:rFonts w:asciiTheme="majorBidi" w:eastAsiaTheme="minorEastAsia" w:hAnsiTheme="majorBidi" w:cstheme="majorBidi"/>
                <w:sz w:val="26"/>
                <w:szCs w:val="26"/>
                <w:rtl/>
                <w:lang w:eastAsia="en-US"/>
              </w:rPr>
              <w:t>وروبا و</w:t>
            </w:r>
            <w:r w:rsidRPr="007C24C7">
              <w:rPr>
                <w:rFonts w:asciiTheme="majorBidi" w:eastAsiaTheme="minorEastAsia" w:hAnsiTheme="majorBidi" w:cstheme="majorBidi" w:hint="cs"/>
                <w:sz w:val="26"/>
                <w:szCs w:val="26"/>
                <w:rtl/>
                <w:lang w:eastAsia="en-US"/>
              </w:rPr>
              <w:t>أ</w:t>
            </w:r>
            <w:r w:rsidRPr="007C24C7">
              <w:rPr>
                <w:rFonts w:asciiTheme="majorBidi" w:eastAsiaTheme="minorEastAsia" w:hAnsiTheme="majorBidi" w:cstheme="majorBidi"/>
                <w:sz w:val="26"/>
                <w:szCs w:val="26"/>
                <w:rtl/>
                <w:lang w:eastAsia="en-US"/>
              </w:rPr>
              <w:t>مريكا واليابان ب</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 xml:space="preserve">دخال </w:t>
            </w:r>
            <w:r w:rsidRPr="007C24C7">
              <w:rPr>
                <w:rFonts w:asciiTheme="majorBidi" w:eastAsiaTheme="minorEastAsia" w:hAnsiTheme="majorBidi" w:cstheme="majorBidi" w:hint="cs"/>
                <w:sz w:val="26"/>
                <w:szCs w:val="26"/>
                <w:rtl/>
                <w:lang w:eastAsia="en-US"/>
              </w:rPr>
              <w:t>أ</w:t>
            </w:r>
            <w:r w:rsidRPr="007C24C7">
              <w:rPr>
                <w:rFonts w:asciiTheme="majorBidi" w:eastAsiaTheme="minorEastAsia" w:hAnsiTheme="majorBidi" w:cstheme="majorBidi"/>
                <w:sz w:val="26"/>
                <w:szCs w:val="26"/>
                <w:rtl/>
                <w:lang w:eastAsia="en-US"/>
              </w:rPr>
              <w:t>جهز</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حديث</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مستورد</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من البلاد المذكور</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وبه كوادر مدرب</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على </w:t>
            </w:r>
            <w:r w:rsidRPr="007C24C7">
              <w:rPr>
                <w:rFonts w:asciiTheme="majorBidi" w:eastAsiaTheme="minorEastAsia" w:hAnsiTheme="majorBidi" w:cstheme="majorBidi" w:hint="cs"/>
                <w:sz w:val="26"/>
                <w:szCs w:val="26"/>
                <w:rtl/>
                <w:lang w:eastAsia="en-US"/>
              </w:rPr>
              <w:t>أ</w:t>
            </w:r>
            <w:r w:rsidRPr="007C24C7">
              <w:rPr>
                <w:rFonts w:asciiTheme="majorBidi" w:eastAsiaTheme="minorEastAsia" w:hAnsiTheme="majorBidi" w:cstheme="majorBidi"/>
                <w:sz w:val="26"/>
                <w:szCs w:val="26"/>
                <w:rtl/>
                <w:lang w:eastAsia="en-US"/>
              </w:rPr>
              <w:t>على مستوى فى جميع التخصصات و المعمل تم تمويله من مشروع التميز فى الأبحاث العلمي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w:t>
            </w:r>
            <w:r w:rsidRPr="007C24C7">
              <w:rPr>
                <w:rFonts w:asciiTheme="majorBidi" w:eastAsiaTheme="minorEastAsia" w:hAnsiTheme="majorBidi" w:cstheme="majorBidi" w:hint="cs"/>
                <w:sz w:val="26"/>
                <w:szCs w:val="26"/>
                <w:rtl/>
                <w:lang w:eastAsia="en-US"/>
              </w:rPr>
              <w:t xml:space="preserve">الذى </w:t>
            </w:r>
            <w:r w:rsidRPr="007C24C7">
              <w:rPr>
                <w:rFonts w:asciiTheme="majorBidi" w:eastAsiaTheme="minorEastAsia" w:hAnsiTheme="majorBidi" w:cstheme="majorBidi"/>
                <w:sz w:val="26"/>
                <w:szCs w:val="26"/>
                <w:rtl/>
                <w:lang w:eastAsia="en-US"/>
              </w:rPr>
              <w:t>حصلت عليه الكلي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من </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دار</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المشروعات بوزار</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التعليم العالى بمبلغ سبعه مليون وثلاثمائ</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ألف جنيه بال</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ضاف</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الى تمويل من الموازن</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ستثماري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للجامع</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و توجد اتفاقي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مع جامع</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ميازاكى باليابان بتمويل كيماويات وصيان</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يتم عقد </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جتماعات دوري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مع فريق المعمل </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ضاف</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لى زيارات يومي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لمتابع</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العمل على الطبيع</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حيث تجرى العديد من التحاليل و الدورات التدريبي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والتى تساهم فى تنمي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موارد الكلي</w:t>
            </w:r>
            <w:r w:rsidRPr="007C24C7">
              <w:rPr>
                <w:rFonts w:asciiTheme="majorBidi" w:eastAsiaTheme="minorEastAsia" w:hAnsiTheme="majorBidi" w:cstheme="majorBidi" w:hint="cs"/>
                <w:sz w:val="26"/>
                <w:szCs w:val="26"/>
                <w:rtl/>
                <w:lang w:eastAsia="en-US"/>
              </w:rPr>
              <w:t>ة</w:t>
            </w:r>
          </w:p>
          <w:p w:rsidR="007C24C7" w:rsidRDefault="007C24C7" w:rsidP="007C24C7">
            <w:pPr>
              <w:bidi/>
              <w:rPr>
                <w:rFonts w:asciiTheme="majorBidi" w:eastAsiaTheme="minorEastAsia" w:hAnsiTheme="majorBidi" w:cstheme="majorBidi"/>
                <w:b/>
                <w:bCs/>
                <w:sz w:val="26"/>
                <w:szCs w:val="26"/>
                <w:rtl/>
                <w:lang w:eastAsia="en-US" w:bidi="ar-EG"/>
              </w:rPr>
            </w:pPr>
          </w:p>
          <w:p w:rsidR="00A221F0" w:rsidRPr="007C24C7" w:rsidRDefault="00A221F0" w:rsidP="00A221F0">
            <w:pPr>
              <w:bidi/>
              <w:rPr>
                <w:rFonts w:asciiTheme="majorBidi" w:eastAsiaTheme="minorEastAsia" w:hAnsiTheme="majorBidi" w:cstheme="majorBidi"/>
                <w:b/>
                <w:bCs/>
                <w:sz w:val="26"/>
                <w:szCs w:val="26"/>
                <w:rtl/>
                <w:lang w:eastAsia="en-US" w:bidi="ar-EG"/>
              </w:rPr>
            </w:pPr>
          </w:p>
          <w:p w:rsidR="007C24C7" w:rsidRPr="007C24C7" w:rsidRDefault="007C24C7" w:rsidP="00DE468F">
            <w:pPr>
              <w:bidi/>
              <w:spacing w:after="0" w:line="240" w:lineRule="auto"/>
              <w:ind w:left="19"/>
              <w:contextualSpacing/>
              <w:jc w:val="center"/>
              <w:rPr>
                <w:rFonts w:asciiTheme="majorBidi" w:eastAsiaTheme="minorEastAsia" w:hAnsiTheme="majorBidi" w:cstheme="majorBidi"/>
                <w:b/>
                <w:bCs/>
                <w:sz w:val="32"/>
                <w:szCs w:val="32"/>
                <w:u w:val="single"/>
                <w:rtl/>
                <w:lang w:eastAsia="en-US" w:bidi="ar-EG"/>
              </w:rPr>
            </w:pPr>
            <w:r w:rsidRPr="007C24C7">
              <w:rPr>
                <w:rFonts w:ascii="Andalus" w:hAnsi="Andalus" w:cs="Andalus" w:hint="cs"/>
                <w:b/>
                <w:bCs/>
                <w:noProof/>
                <w:color w:val="000099"/>
                <w:sz w:val="44"/>
                <w:szCs w:val="44"/>
                <w:u w:val="single"/>
                <w:rtl/>
              </w:rPr>
              <w:lastRenderedPageBreak/>
              <w:t>إ</w:t>
            </w:r>
            <w:r w:rsidRPr="007C24C7">
              <w:rPr>
                <w:rFonts w:ascii="Andalus" w:hAnsi="Andalus" w:cs="Andalus"/>
                <w:b/>
                <w:bCs/>
                <w:noProof/>
                <w:color w:val="000099"/>
                <w:sz w:val="44"/>
                <w:szCs w:val="44"/>
                <w:u w:val="single"/>
                <w:rtl/>
              </w:rPr>
              <w:t>نجازات شئون خدمة المجتمع وتنمية البيئة خلال الفترة من 2014-2015</w:t>
            </w:r>
          </w:p>
          <w:p w:rsidR="007C24C7" w:rsidRPr="007C24C7" w:rsidRDefault="007C24C7" w:rsidP="007C24C7">
            <w:pPr>
              <w:bidi/>
              <w:ind w:right="96"/>
              <w:jc w:val="center"/>
              <w:rPr>
                <w:rFonts w:asciiTheme="majorBidi" w:eastAsiaTheme="minorEastAsia" w:hAnsiTheme="majorBidi" w:cstheme="majorBidi"/>
                <w:sz w:val="26"/>
                <w:szCs w:val="26"/>
                <w:u w:val="single"/>
                <w:rtl/>
                <w:lang w:eastAsia="en-US" w:bidi="ar-EG"/>
              </w:rPr>
            </w:pPr>
          </w:p>
          <w:p w:rsidR="007C24C7" w:rsidRPr="007C24C7" w:rsidRDefault="007C24C7" w:rsidP="007C24C7">
            <w:pPr>
              <w:bidi/>
              <w:spacing w:line="360" w:lineRule="auto"/>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 xml:space="preserve">1- قام المعمل المركزي بالكلية بعمل دورة تدريبية بعنوان </w:t>
            </w:r>
            <w:r w:rsidRPr="007C24C7">
              <w:rPr>
                <w:rFonts w:asciiTheme="majorBidi" w:eastAsiaTheme="minorEastAsia" w:hAnsiTheme="majorBidi" w:cstheme="majorBidi" w:hint="cs"/>
                <w:sz w:val="26"/>
                <w:szCs w:val="26"/>
                <w:rtl/>
                <w:lang w:eastAsia="en-US" w:bidi="ar-EG"/>
              </w:rPr>
              <w:t>إ</w:t>
            </w:r>
            <w:r w:rsidRPr="007C24C7">
              <w:rPr>
                <w:rFonts w:asciiTheme="majorBidi" w:eastAsiaTheme="minorEastAsia" w:hAnsiTheme="majorBidi" w:cstheme="majorBidi"/>
                <w:sz w:val="26"/>
                <w:szCs w:val="26"/>
                <w:rtl/>
                <w:lang w:eastAsia="en-US" w:bidi="ar-EG"/>
              </w:rPr>
              <w:t>ستخدام الموجات فوق الصوتية فى حيوانات المزرعة من  يناير 2014</w:t>
            </w:r>
          </w:p>
          <w:p w:rsidR="007C24C7" w:rsidRPr="007C24C7" w:rsidRDefault="007C24C7" w:rsidP="007C24C7">
            <w:pPr>
              <w:bidi/>
              <w:spacing w:line="360" w:lineRule="auto"/>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 xml:space="preserve">2- </w:t>
            </w:r>
            <w:r w:rsidRPr="007C24C7">
              <w:rPr>
                <w:rFonts w:asciiTheme="majorBidi" w:eastAsiaTheme="minorEastAsia" w:hAnsiTheme="majorBidi" w:cstheme="majorBidi"/>
                <w:sz w:val="26"/>
                <w:szCs w:val="26"/>
                <w:rtl/>
                <w:lang w:eastAsia="en-US"/>
              </w:rPr>
              <w:t xml:space="preserve">- قام المعمل المركزي بالكلية بعمل دورة تدريب عملي بعنوان " تفاعل البلمرة المتسلسل </w:t>
            </w:r>
            <w:r w:rsidRPr="007C24C7">
              <w:rPr>
                <w:rFonts w:asciiTheme="majorBidi" w:eastAsiaTheme="minorEastAsia" w:hAnsiTheme="majorBidi" w:cstheme="majorBidi"/>
                <w:sz w:val="26"/>
                <w:szCs w:val="26"/>
                <w:lang w:eastAsia="en-US"/>
              </w:rPr>
              <w:t>PCR</w:t>
            </w:r>
            <w:r w:rsidRPr="007C24C7">
              <w:rPr>
                <w:rFonts w:asciiTheme="majorBidi" w:eastAsiaTheme="minorEastAsia" w:hAnsiTheme="majorBidi" w:cstheme="majorBidi"/>
                <w:sz w:val="26"/>
                <w:szCs w:val="26"/>
                <w:rtl/>
                <w:lang w:eastAsia="en-US" w:bidi="ar-EG"/>
              </w:rPr>
              <w:t xml:space="preserve"> " فى الفترة من يناير 2014 </w:t>
            </w:r>
          </w:p>
          <w:p w:rsidR="007C24C7" w:rsidRPr="007C24C7" w:rsidRDefault="007C24C7" w:rsidP="007C24C7">
            <w:pPr>
              <w:bidi/>
              <w:spacing w:line="36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bidi="ar-EG"/>
              </w:rPr>
              <w:t xml:space="preserve">3- </w:t>
            </w:r>
            <w:r w:rsidRPr="007C24C7">
              <w:rPr>
                <w:rFonts w:asciiTheme="majorBidi" w:eastAsiaTheme="minorEastAsia" w:hAnsiTheme="majorBidi" w:cstheme="majorBidi"/>
                <w:sz w:val="26"/>
                <w:szCs w:val="26"/>
                <w:rtl/>
                <w:lang w:eastAsia="en-US"/>
              </w:rPr>
              <w:t>قام  نادي التكنولوجيا بالكلية بعمل عدة دورات تدريبية وهى</w:t>
            </w:r>
            <w:r w:rsidRPr="007C24C7">
              <w:rPr>
                <w:rFonts w:asciiTheme="majorBidi" w:eastAsiaTheme="minorEastAsia" w:hAnsiTheme="majorBidi" w:cstheme="majorBidi" w:hint="cs"/>
                <w:sz w:val="26"/>
                <w:szCs w:val="26"/>
                <w:rtl/>
                <w:lang w:eastAsia="en-US"/>
              </w:rPr>
              <w:t>:</w:t>
            </w:r>
          </w:p>
          <w:p w:rsidR="007C24C7" w:rsidRPr="007C24C7" w:rsidRDefault="007C24C7" w:rsidP="007C24C7">
            <w:pPr>
              <w:bidi/>
              <w:spacing w:line="36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 xml:space="preserve">      -  دورة عن مقدمة الحاسب في الفترة من 9-11 فبراير 2014</w:t>
            </w:r>
          </w:p>
          <w:p w:rsidR="007C24C7" w:rsidRPr="007C24C7" w:rsidRDefault="007C24C7" w:rsidP="007C24C7">
            <w:pPr>
              <w:bidi/>
              <w:spacing w:line="36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 xml:space="preserve">      - دورة عن أساسيات الويندوز فى الفترة من 16-18 فبراير 2014 </w:t>
            </w:r>
          </w:p>
          <w:p w:rsidR="007C24C7" w:rsidRPr="007C24C7" w:rsidRDefault="007C24C7" w:rsidP="007C24C7">
            <w:pPr>
              <w:bidi/>
              <w:spacing w:line="36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 xml:space="preserve">      - دورة عن الوورد فى الفترة من 23-25 فبراير 2014</w:t>
            </w:r>
          </w:p>
          <w:p w:rsidR="007C24C7" w:rsidRPr="007C24C7" w:rsidRDefault="007C24C7" w:rsidP="007C24C7">
            <w:pPr>
              <w:bidi/>
              <w:spacing w:line="360" w:lineRule="auto"/>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 xml:space="preserve">4- قامت وحدة تحليل ومراقبة الأغذية بعمل دورة تدريبية بعنوان </w:t>
            </w:r>
          </w:p>
          <w:p w:rsidR="007C24C7" w:rsidRPr="007C24C7" w:rsidRDefault="007C24C7" w:rsidP="007C24C7">
            <w:pPr>
              <w:bidi/>
              <w:spacing w:line="360" w:lineRule="auto"/>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 xml:space="preserve">" </w:t>
            </w:r>
            <w:r w:rsidRPr="007C24C7">
              <w:rPr>
                <w:rFonts w:asciiTheme="majorBidi" w:eastAsiaTheme="minorEastAsia" w:hAnsiTheme="majorBidi" w:cstheme="majorBidi"/>
                <w:sz w:val="26"/>
                <w:szCs w:val="26"/>
                <w:lang w:eastAsia="en-US" w:bidi="ar-EG"/>
              </w:rPr>
              <w:t>HACCP Sys in food processing Plants</w:t>
            </w:r>
            <w:r w:rsidRPr="007C24C7">
              <w:rPr>
                <w:rFonts w:asciiTheme="majorBidi" w:eastAsiaTheme="minorEastAsia" w:hAnsiTheme="majorBidi" w:cstheme="majorBidi"/>
                <w:sz w:val="26"/>
                <w:szCs w:val="26"/>
                <w:rtl/>
                <w:lang w:eastAsia="en-US" w:bidi="ar-EG"/>
              </w:rPr>
              <w:t xml:space="preserve"> " فى الفترة من 1-6 مارس 2014</w:t>
            </w:r>
          </w:p>
          <w:p w:rsidR="007C24C7" w:rsidRPr="007C24C7" w:rsidRDefault="007C24C7" w:rsidP="007B4A74">
            <w:pPr>
              <w:bidi/>
              <w:spacing w:line="360" w:lineRule="auto"/>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b/>
                <w:bCs/>
                <w:sz w:val="26"/>
                <w:szCs w:val="26"/>
                <w:rtl/>
                <w:lang w:eastAsia="en-US" w:bidi="ar-EG"/>
              </w:rPr>
              <w:t xml:space="preserve">5- </w:t>
            </w:r>
            <w:r w:rsidRPr="007C24C7">
              <w:rPr>
                <w:rFonts w:asciiTheme="majorBidi" w:eastAsiaTheme="minorEastAsia" w:hAnsiTheme="majorBidi" w:cstheme="majorBidi"/>
                <w:sz w:val="26"/>
                <w:szCs w:val="26"/>
                <w:rtl/>
                <w:lang w:eastAsia="en-US" w:bidi="ar-EG"/>
              </w:rPr>
              <w:t xml:space="preserve">تم تنظيم قوافل طبية بيطرية بقرى محافظة القليوبية وذلك بالتنسيق بين جامعة بنها وكلية الطب البيطري تحت رعاية رئيس الجامعة مناطق (طحلة </w:t>
            </w:r>
            <w:r w:rsidRPr="007C24C7">
              <w:rPr>
                <w:rFonts w:asciiTheme="majorBidi" w:eastAsiaTheme="minorEastAsia" w:hAnsiTheme="majorBidi" w:cstheme="majorBidi" w:hint="cs"/>
                <w:sz w:val="26"/>
                <w:szCs w:val="26"/>
                <w:rtl/>
                <w:lang w:eastAsia="en-US" w:bidi="ar-EG"/>
              </w:rPr>
              <w:t>-</w:t>
            </w:r>
            <w:r w:rsidRPr="007C24C7">
              <w:rPr>
                <w:rFonts w:asciiTheme="majorBidi" w:eastAsiaTheme="minorEastAsia" w:hAnsiTheme="majorBidi" w:cstheme="majorBidi"/>
                <w:sz w:val="26"/>
                <w:szCs w:val="26"/>
                <w:rtl/>
                <w:lang w:eastAsia="en-US" w:bidi="ar-EG"/>
              </w:rPr>
              <w:t xml:space="preserve"> دجوى </w:t>
            </w:r>
            <w:r w:rsidRPr="007C24C7">
              <w:rPr>
                <w:rFonts w:asciiTheme="majorBidi" w:eastAsiaTheme="minorEastAsia" w:hAnsiTheme="majorBidi" w:cstheme="majorBidi" w:hint="cs"/>
                <w:sz w:val="26"/>
                <w:szCs w:val="26"/>
                <w:rtl/>
                <w:lang w:eastAsia="en-US" w:bidi="ar-EG"/>
              </w:rPr>
              <w:t>-</w:t>
            </w:r>
            <w:r w:rsidRPr="007C24C7">
              <w:rPr>
                <w:rFonts w:asciiTheme="majorBidi" w:eastAsiaTheme="minorEastAsia" w:hAnsiTheme="majorBidi" w:cstheme="majorBidi"/>
                <w:sz w:val="26"/>
                <w:szCs w:val="26"/>
                <w:rtl/>
                <w:lang w:eastAsia="en-US" w:bidi="ar-EG"/>
              </w:rPr>
              <w:t xml:space="preserve"> ترسا </w:t>
            </w:r>
            <w:r w:rsidRPr="007C24C7">
              <w:rPr>
                <w:rFonts w:asciiTheme="majorBidi" w:eastAsiaTheme="minorEastAsia" w:hAnsiTheme="majorBidi" w:cstheme="majorBidi" w:hint="cs"/>
                <w:sz w:val="26"/>
                <w:szCs w:val="26"/>
                <w:rtl/>
                <w:lang w:eastAsia="en-US" w:bidi="ar-EG"/>
              </w:rPr>
              <w:t>-</w:t>
            </w:r>
            <w:r w:rsidRPr="007C24C7">
              <w:rPr>
                <w:rFonts w:asciiTheme="majorBidi" w:eastAsiaTheme="minorEastAsia" w:hAnsiTheme="majorBidi" w:cstheme="majorBidi"/>
                <w:sz w:val="26"/>
                <w:szCs w:val="26"/>
                <w:rtl/>
                <w:lang w:eastAsia="en-US" w:bidi="ar-EG"/>
              </w:rPr>
              <w:t xml:space="preserve"> أبوزعبل ) وذلك فى الفترة من23/3/ 2014 الى 26/ 3/2014  وقامت القوافل بالكشف وصرف العلاج للحالات مجانا كما قدمت القوافل الرعاية البيطرية الى أصحاب الحالات والمزارع كما أهتمت بتوعية المزارعين بالأمراض المختلفة التي تصيب حيواناتهم والتي قد تنتقل إليهم وكيفية </w:t>
            </w:r>
          </w:p>
          <w:p w:rsidR="007C24C7" w:rsidRPr="007C24C7" w:rsidRDefault="007C24C7" w:rsidP="007C24C7">
            <w:pPr>
              <w:bidi/>
              <w:spacing w:line="360" w:lineRule="auto"/>
              <w:rPr>
                <w:rFonts w:asciiTheme="majorBidi" w:eastAsiaTheme="minorEastAsia" w:hAnsiTheme="majorBidi" w:cstheme="majorBidi"/>
                <w:b/>
                <w:bCs/>
                <w:sz w:val="26"/>
                <w:szCs w:val="26"/>
                <w:rtl/>
                <w:lang w:eastAsia="en-US" w:bidi="ar-EG"/>
              </w:rPr>
            </w:pPr>
            <w:r w:rsidRPr="007C24C7">
              <w:rPr>
                <w:rFonts w:asciiTheme="majorBidi" w:eastAsiaTheme="minorEastAsia" w:hAnsiTheme="majorBidi" w:cstheme="majorBidi"/>
                <w:sz w:val="26"/>
                <w:szCs w:val="26"/>
                <w:rtl/>
                <w:lang w:eastAsia="en-US" w:bidi="ar-EG"/>
              </w:rPr>
              <w:t xml:space="preserve"> الوقاية منها , كما تهدف القوافل البيطرية من الناحية قد تنقل اليهم وكيفية الوقاية منها ,كما  تهدف القوافل البيطرية من الناحية التعليمية الى تدريب الطلاب على الحالات الإكلينيكية الحقلية</w:t>
            </w:r>
          </w:p>
          <w:p w:rsidR="007C24C7" w:rsidRPr="007C24C7" w:rsidRDefault="007C24C7" w:rsidP="007C24C7">
            <w:pPr>
              <w:bidi/>
              <w:spacing w:line="360" w:lineRule="auto"/>
              <w:rPr>
                <w:rFonts w:asciiTheme="majorBidi" w:eastAsiaTheme="minorEastAsia" w:hAnsiTheme="majorBidi" w:cstheme="majorBidi"/>
                <w:b/>
                <w:bCs/>
                <w:sz w:val="26"/>
                <w:szCs w:val="26"/>
                <w:rtl/>
                <w:lang w:eastAsia="en-US" w:bidi="ar-EG"/>
              </w:rPr>
            </w:pPr>
            <w:r w:rsidRPr="007C24C7">
              <w:rPr>
                <w:rFonts w:asciiTheme="majorBidi" w:eastAsiaTheme="minorEastAsia" w:hAnsiTheme="majorBidi" w:cstheme="majorBidi"/>
                <w:b/>
                <w:bCs/>
                <w:sz w:val="26"/>
                <w:szCs w:val="26"/>
                <w:rtl/>
                <w:lang w:eastAsia="en-US" w:bidi="ar-EG"/>
              </w:rPr>
              <w:t>6</w:t>
            </w:r>
            <w:r w:rsidRPr="007C24C7">
              <w:rPr>
                <w:rFonts w:asciiTheme="majorBidi" w:eastAsiaTheme="minorEastAsia" w:hAnsiTheme="majorBidi" w:cstheme="majorBidi"/>
                <w:sz w:val="26"/>
                <w:szCs w:val="26"/>
                <w:rtl/>
                <w:lang w:eastAsia="en-US" w:bidi="ar-EG"/>
              </w:rPr>
              <w:t>- تم ال</w:t>
            </w:r>
            <w:r w:rsidRPr="007C24C7">
              <w:rPr>
                <w:rFonts w:asciiTheme="majorBidi" w:eastAsiaTheme="minorEastAsia" w:hAnsiTheme="majorBidi" w:cstheme="majorBidi" w:hint="cs"/>
                <w:sz w:val="26"/>
                <w:szCs w:val="26"/>
                <w:rtl/>
                <w:lang w:eastAsia="en-US" w:bidi="ar-EG"/>
              </w:rPr>
              <w:t>إ</w:t>
            </w:r>
            <w:r w:rsidRPr="007C24C7">
              <w:rPr>
                <w:rFonts w:asciiTheme="majorBidi" w:eastAsiaTheme="minorEastAsia" w:hAnsiTheme="majorBidi" w:cstheme="majorBidi"/>
                <w:sz w:val="26"/>
                <w:szCs w:val="26"/>
                <w:rtl/>
                <w:lang w:eastAsia="en-US" w:bidi="ar-EG"/>
              </w:rPr>
              <w:t>نتهاء من تطوير وحدة مركز حيوانات التجارب وإنشاء مركز تربية السمان والدجاج البياض وتمت تربية الدفعة الأولى من طائر السمان وفئران التجارب فى مارس 2014</w:t>
            </w:r>
          </w:p>
          <w:p w:rsidR="007C24C7" w:rsidRPr="007C24C7" w:rsidRDefault="007C24C7" w:rsidP="007C24C7">
            <w:pPr>
              <w:bidi/>
              <w:spacing w:line="360" w:lineRule="auto"/>
              <w:rPr>
                <w:rFonts w:asciiTheme="majorBidi" w:eastAsiaTheme="minorEastAsia" w:hAnsiTheme="majorBidi" w:cstheme="majorBidi"/>
                <w:b/>
                <w:bCs/>
                <w:sz w:val="26"/>
                <w:szCs w:val="26"/>
                <w:rtl/>
                <w:lang w:eastAsia="en-US" w:bidi="ar-EG"/>
              </w:rPr>
            </w:pPr>
            <w:r w:rsidRPr="007C24C7">
              <w:rPr>
                <w:rFonts w:asciiTheme="majorBidi" w:eastAsiaTheme="minorEastAsia" w:hAnsiTheme="majorBidi" w:cstheme="majorBidi"/>
                <w:b/>
                <w:bCs/>
                <w:sz w:val="26"/>
                <w:szCs w:val="26"/>
                <w:rtl/>
                <w:lang w:eastAsia="en-US" w:bidi="ar-EG"/>
              </w:rPr>
              <w:t xml:space="preserve">7- </w:t>
            </w:r>
            <w:r w:rsidRPr="007C24C7">
              <w:rPr>
                <w:rFonts w:asciiTheme="majorBidi" w:eastAsiaTheme="minorEastAsia" w:hAnsiTheme="majorBidi" w:cstheme="majorBidi"/>
                <w:sz w:val="26"/>
                <w:szCs w:val="26"/>
                <w:rtl/>
                <w:lang w:eastAsia="en-US" w:bidi="ar-EG"/>
              </w:rPr>
              <w:t>إقامة حفل الخرجين الرابع لوحدة الخرجين بتاريخ 4/3/2014.</w:t>
            </w:r>
          </w:p>
          <w:p w:rsidR="007C24C7" w:rsidRPr="007C24C7" w:rsidRDefault="007C24C7" w:rsidP="007C24C7">
            <w:pPr>
              <w:bidi/>
              <w:spacing w:line="360" w:lineRule="auto"/>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b/>
                <w:bCs/>
                <w:sz w:val="26"/>
                <w:szCs w:val="26"/>
                <w:rtl/>
                <w:lang w:eastAsia="en-US" w:bidi="ar-EG"/>
              </w:rPr>
              <w:t>8</w:t>
            </w:r>
            <w:r w:rsidRPr="007C24C7">
              <w:rPr>
                <w:rFonts w:asciiTheme="majorBidi" w:eastAsiaTheme="minorEastAsia" w:hAnsiTheme="majorBidi" w:cstheme="majorBidi"/>
                <w:sz w:val="26"/>
                <w:szCs w:val="26"/>
                <w:rtl/>
                <w:lang w:eastAsia="en-US" w:bidi="ar-EG"/>
              </w:rPr>
              <w:t xml:space="preserve">- قامت وحدة الأشعة التشخيصية بعقد دورة تدريبية على </w:t>
            </w:r>
            <w:r w:rsidRPr="007C24C7">
              <w:rPr>
                <w:rFonts w:asciiTheme="majorBidi" w:eastAsiaTheme="minorEastAsia" w:hAnsiTheme="majorBidi" w:cstheme="majorBidi" w:hint="cs"/>
                <w:sz w:val="26"/>
                <w:szCs w:val="26"/>
                <w:rtl/>
                <w:lang w:eastAsia="en-US" w:bidi="ar-EG"/>
              </w:rPr>
              <w:t>إ</w:t>
            </w:r>
            <w:r w:rsidRPr="007C24C7">
              <w:rPr>
                <w:rFonts w:asciiTheme="majorBidi" w:eastAsiaTheme="minorEastAsia" w:hAnsiTheme="majorBidi" w:cstheme="majorBidi"/>
                <w:sz w:val="26"/>
                <w:szCs w:val="26"/>
                <w:rtl/>
                <w:lang w:eastAsia="en-US" w:bidi="ar-EG"/>
              </w:rPr>
              <w:t>ستخدام الموجات فوق الصوتية في تشخيص الجهاز الحركي فى الجمال بتاريخ 8/4/ 2014 .</w:t>
            </w:r>
          </w:p>
          <w:p w:rsidR="007C24C7" w:rsidRPr="007C24C7" w:rsidRDefault="007C24C7" w:rsidP="007C24C7">
            <w:pPr>
              <w:bidi/>
              <w:spacing w:line="360" w:lineRule="auto"/>
              <w:rPr>
                <w:rFonts w:asciiTheme="majorBidi" w:eastAsiaTheme="minorEastAsia" w:hAnsiTheme="majorBidi" w:cstheme="majorBidi"/>
                <w:b/>
                <w:bCs/>
                <w:sz w:val="26"/>
                <w:szCs w:val="26"/>
                <w:rtl/>
                <w:lang w:eastAsia="en-US" w:bidi="ar-EG"/>
              </w:rPr>
            </w:pPr>
            <w:r w:rsidRPr="007C24C7">
              <w:rPr>
                <w:rFonts w:asciiTheme="majorBidi" w:eastAsiaTheme="minorEastAsia" w:hAnsiTheme="majorBidi" w:cstheme="majorBidi"/>
                <w:b/>
                <w:bCs/>
                <w:sz w:val="26"/>
                <w:szCs w:val="26"/>
                <w:rtl/>
                <w:lang w:eastAsia="en-US" w:bidi="ar-EG"/>
              </w:rPr>
              <w:lastRenderedPageBreak/>
              <w:t>9-</w:t>
            </w:r>
            <w:r w:rsidRPr="007C24C7">
              <w:rPr>
                <w:rFonts w:asciiTheme="majorBidi" w:eastAsiaTheme="minorEastAsia" w:hAnsiTheme="majorBidi" w:cstheme="majorBidi"/>
                <w:sz w:val="26"/>
                <w:szCs w:val="26"/>
                <w:rtl/>
                <w:lang w:eastAsia="en-US" w:bidi="ar-EG"/>
              </w:rPr>
              <w:t xml:space="preserve"> قيام فريق المستشفى البيطري التعليمي بزيارة ميدانية إلى مزرعة فرسيس أبادر بعرب الحصوة  مركز طوخ يوم 13/5/2014 لمعرفة سبب نفوق عدد من عجول وعجلات الجاموس</w:t>
            </w:r>
          </w:p>
          <w:p w:rsidR="007C24C7" w:rsidRPr="007C24C7" w:rsidRDefault="007C24C7" w:rsidP="007C24C7">
            <w:pPr>
              <w:bidi/>
              <w:spacing w:line="360" w:lineRule="auto"/>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10- عمل كتيب للوحدات ذات الطابع الخاص خلال شهر مايو 2014</w:t>
            </w:r>
          </w:p>
          <w:p w:rsidR="007C24C7" w:rsidRPr="007C24C7" w:rsidRDefault="007C24C7" w:rsidP="007C24C7">
            <w:pPr>
              <w:bidi/>
              <w:spacing w:line="360" w:lineRule="auto"/>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b/>
                <w:bCs/>
                <w:sz w:val="26"/>
                <w:szCs w:val="26"/>
                <w:rtl/>
                <w:lang w:eastAsia="en-US" w:bidi="ar-EG"/>
              </w:rPr>
              <w:t xml:space="preserve">11- </w:t>
            </w:r>
            <w:r w:rsidRPr="007C24C7">
              <w:rPr>
                <w:rFonts w:asciiTheme="majorBidi" w:eastAsiaTheme="minorEastAsia" w:hAnsiTheme="majorBidi" w:cstheme="majorBidi" w:hint="cs"/>
                <w:sz w:val="26"/>
                <w:szCs w:val="26"/>
                <w:rtl/>
                <w:lang w:eastAsia="en-US" w:bidi="ar-EG"/>
              </w:rPr>
              <w:t>إ</w:t>
            </w:r>
            <w:r w:rsidRPr="007C24C7">
              <w:rPr>
                <w:rFonts w:asciiTheme="majorBidi" w:eastAsiaTheme="minorEastAsia" w:hAnsiTheme="majorBidi" w:cstheme="majorBidi"/>
                <w:sz w:val="26"/>
                <w:szCs w:val="26"/>
                <w:rtl/>
                <w:lang w:eastAsia="en-US" w:bidi="ar-EG"/>
              </w:rPr>
              <w:t>نشاء مركز لتربية السمان بالكلية يونيه 2014</w:t>
            </w:r>
          </w:p>
          <w:p w:rsidR="007C24C7" w:rsidRPr="007C24C7" w:rsidRDefault="007C24C7" w:rsidP="007C24C7">
            <w:pPr>
              <w:bidi/>
              <w:spacing w:line="360" w:lineRule="auto"/>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b/>
                <w:bCs/>
                <w:sz w:val="26"/>
                <w:szCs w:val="26"/>
                <w:rtl/>
                <w:lang w:eastAsia="en-US" w:bidi="ar-EG"/>
              </w:rPr>
              <w:t xml:space="preserve">12- </w:t>
            </w:r>
            <w:r w:rsidRPr="007C24C7">
              <w:rPr>
                <w:rFonts w:asciiTheme="majorBidi" w:eastAsiaTheme="minorEastAsia" w:hAnsiTheme="majorBidi" w:cstheme="majorBidi"/>
                <w:sz w:val="26"/>
                <w:szCs w:val="26"/>
                <w:rtl/>
                <w:lang w:eastAsia="en-US" w:bidi="ar-EG"/>
              </w:rPr>
              <w:t xml:space="preserve">تنظيم قافلة لقرية شبلنجة والتي شارك بها عدد من أعضاء هيئة التدريس والمدرسين المساعدين وأطباء المستشفى البيطري  يوم الثلاثاء الموافق 25/11/2014 بالتعاون مع </w:t>
            </w:r>
            <w:r w:rsidRPr="007C24C7">
              <w:rPr>
                <w:rFonts w:asciiTheme="majorBidi" w:eastAsiaTheme="minorEastAsia" w:hAnsiTheme="majorBidi" w:cstheme="majorBidi" w:hint="cs"/>
                <w:sz w:val="26"/>
                <w:szCs w:val="26"/>
                <w:rtl/>
                <w:lang w:eastAsia="en-US" w:bidi="ar-EG"/>
              </w:rPr>
              <w:t>إ</w:t>
            </w:r>
            <w:r w:rsidRPr="007C24C7">
              <w:rPr>
                <w:rFonts w:asciiTheme="majorBidi" w:eastAsiaTheme="minorEastAsia" w:hAnsiTheme="majorBidi" w:cstheme="majorBidi"/>
                <w:sz w:val="26"/>
                <w:szCs w:val="26"/>
                <w:rtl/>
                <w:lang w:eastAsia="en-US" w:bidi="ar-EG"/>
              </w:rPr>
              <w:t>دار</w:t>
            </w:r>
            <w:r w:rsidRPr="007C24C7">
              <w:rPr>
                <w:rFonts w:asciiTheme="majorBidi" w:eastAsiaTheme="minorEastAsia" w:hAnsiTheme="majorBidi" w:cstheme="majorBidi" w:hint="cs"/>
                <w:sz w:val="26"/>
                <w:szCs w:val="26"/>
                <w:rtl/>
                <w:lang w:eastAsia="en-US" w:bidi="ar-EG"/>
              </w:rPr>
              <w:t>ة</w:t>
            </w:r>
            <w:r w:rsidRPr="007C24C7">
              <w:rPr>
                <w:rFonts w:asciiTheme="majorBidi" w:eastAsiaTheme="minorEastAsia" w:hAnsiTheme="majorBidi" w:cstheme="majorBidi"/>
                <w:sz w:val="26"/>
                <w:szCs w:val="26"/>
                <w:rtl/>
                <w:lang w:eastAsia="en-US" w:bidi="ar-EG"/>
              </w:rPr>
              <w:t xml:space="preserve"> الجامعة </w:t>
            </w:r>
          </w:p>
          <w:p w:rsidR="007C24C7" w:rsidRPr="007C24C7" w:rsidRDefault="007C24C7" w:rsidP="007C24C7">
            <w:pPr>
              <w:bidi/>
              <w:spacing w:line="360" w:lineRule="auto"/>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 xml:space="preserve">13- تنظيم زيارة لطلاب كلية الطب البيطري جامعة القاهرة ( مشروع التدريب الطلابي نحو مناخ </w:t>
            </w:r>
            <w:r w:rsidRPr="007C24C7">
              <w:rPr>
                <w:rFonts w:asciiTheme="majorBidi" w:eastAsiaTheme="minorEastAsia" w:hAnsiTheme="majorBidi" w:cstheme="majorBidi" w:hint="cs"/>
                <w:sz w:val="26"/>
                <w:szCs w:val="26"/>
                <w:rtl/>
                <w:lang w:eastAsia="en-US" w:bidi="ar-EG"/>
              </w:rPr>
              <w:t>آ</w:t>
            </w:r>
            <w:r w:rsidRPr="007C24C7">
              <w:rPr>
                <w:rFonts w:asciiTheme="majorBidi" w:eastAsiaTheme="minorEastAsia" w:hAnsiTheme="majorBidi" w:cstheme="majorBidi"/>
                <w:sz w:val="26"/>
                <w:szCs w:val="26"/>
                <w:rtl/>
                <w:lang w:eastAsia="en-US" w:bidi="ar-EG"/>
              </w:rPr>
              <w:t xml:space="preserve">من ) إلى الكلية وذلك يوم الخميس الموافق 20/11/2014 حيث تشمل الزيارة مركز السمان والمعمل المركزي بالكلية </w:t>
            </w:r>
          </w:p>
          <w:p w:rsidR="007C24C7" w:rsidRPr="007C24C7" w:rsidRDefault="007C24C7" w:rsidP="007C24C7">
            <w:pPr>
              <w:bidi/>
              <w:spacing w:line="360" w:lineRule="auto"/>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 xml:space="preserve">14- تنظيم قافلة لقرية ميت راضى والتي شارك بها عدد من أعضاء هيئة التدريس والمدرسين  المساعدين وزملاء الأقسام وأطباء المستشفى البيطري  يوم الثلاثاء الموافق 16/12/2014   بالتعاون مع الجامعة </w:t>
            </w:r>
          </w:p>
          <w:p w:rsidR="007C24C7" w:rsidRPr="007C24C7" w:rsidRDefault="007C24C7" w:rsidP="007C24C7">
            <w:pPr>
              <w:bidi/>
              <w:spacing w:line="360" w:lineRule="auto"/>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 xml:space="preserve">15-  تم عمل معرض ملابس تكافلي بالكلية يوم الأحد الموافق 18/1/2015 وقد تم بيع 100 بطانية  بسعر الواحدة 10 جنيهات وبيع عدد 60 بلوفر رجالي سعر الواحد 10 جنيهات  وقد تم البيع للطلاب والعاملين بالكلية وقد كانت حصيلة المعرض مبلغ 1600 جنيه مصري تم التبرع بهم صندوق رعاية الطلاب </w:t>
            </w:r>
          </w:p>
          <w:p w:rsidR="007C24C7" w:rsidRPr="007C24C7" w:rsidRDefault="007C24C7" w:rsidP="007C24C7">
            <w:pPr>
              <w:bidi/>
              <w:spacing w:line="360" w:lineRule="auto"/>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16- تم عمل معرض ملابس تكافلي بالكلية يوم الأربعاء الموافق 21/1/2015 وقد تم بيع 30 بطانية بسعر الواحدة 10 جنيهات وبيع عدد 70 بلوفر رجالي سعر الواحد 10 جنيهات  وقد تم البيع   للطلاب والعاملين بالكلية وقد كانت حصيلة المعرض مبلغ 1000 جنيه مصري تم التبرع بهم  لصندوق رعاية الطلاب بالكلية</w:t>
            </w:r>
          </w:p>
          <w:p w:rsidR="007C24C7" w:rsidRPr="007C24C7" w:rsidRDefault="007C24C7" w:rsidP="007C24C7">
            <w:pPr>
              <w:bidi/>
              <w:spacing w:line="360" w:lineRule="auto"/>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 xml:space="preserve">17- تم </w:t>
            </w:r>
            <w:r w:rsidRPr="007C24C7">
              <w:rPr>
                <w:rFonts w:asciiTheme="majorBidi" w:eastAsiaTheme="minorEastAsia" w:hAnsiTheme="majorBidi" w:cstheme="majorBidi" w:hint="cs"/>
                <w:sz w:val="26"/>
                <w:szCs w:val="26"/>
                <w:rtl/>
                <w:lang w:eastAsia="en-US" w:bidi="ar-EG"/>
              </w:rPr>
              <w:t>إ</w:t>
            </w:r>
            <w:r w:rsidRPr="007C24C7">
              <w:rPr>
                <w:rFonts w:asciiTheme="majorBidi" w:eastAsiaTheme="minorEastAsia" w:hAnsiTheme="majorBidi" w:cstheme="majorBidi"/>
                <w:sz w:val="26"/>
                <w:szCs w:val="26"/>
                <w:rtl/>
                <w:lang w:eastAsia="en-US" w:bidi="ar-EG"/>
              </w:rPr>
              <w:t>برام بروتوكول التعاون  مع نادي روتارى جاردن سيتى خلال شهر فبراير 2015</w:t>
            </w:r>
          </w:p>
          <w:p w:rsidR="007C24C7" w:rsidRPr="007C24C7" w:rsidRDefault="007C24C7" w:rsidP="007C24C7">
            <w:pPr>
              <w:bidi/>
              <w:spacing w:line="360" w:lineRule="auto"/>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18- تنظيم قافلة بيطرية يوم 24/2/2015 لقرية بتمدة محافظة القليوبية</w:t>
            </w:r>
          </w:p>
          <w:p w:rsidR="007C24C7" w:rsidRPr="007C24C7" w:rsidRDefault="007C24C7" w:rsidP="007C24C7">
            <w:pPr>
              <w:bidi/>
              <w:spacing w:line="360" w:lineRule="auto"/>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19- تنظيم قافلة بيطرية يوم 24/3/2015 لقرية منية السباع محافظة القليوبية</w:t>
            </w:r>
          </w:p>
          <w:p w:rsidR="007C24C7" w:rsidRPr="007C24C7" w:rsidRDefault="007C24C7" w:rsidP="007C24C7">
            <w:pPr>
              <w:bidi/>
              <w:spacing w:line="360" w:lineRule="auto"/>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20- تم تشكيل لجنة ل</w:t>
            </w:r>
            <w:r w:rsidRPr="007C24C7">
              <w:rPr>
                <w:rFonts w:asciiTheme="majorBidi" w:eastAsiaTheme="minorEastAsia" w:hAnsiTheme="majorBidi" w:cstheme="majorBidi" w:hint="cs"/>
                <w:sz w:val="26"/>
                <w:szCs w:val="26"/>
                <w:rtl/>
                <w:lang w:eastAsia="en-US" w:bidi="ar-EG"/>
              </w:rPr>
              <w:t>إ</w:t>
            </w:r>
            <w:r w:rsidRPr="007C24C7">
              <w:rPr>
                <w:rFonts w:asciiTheme="majorBidi" w:eastAsiaTheme="minorEastAsia" w:hAnsiTheme="majorBidi" w:cstheme="majorBidi"/>
                <w:sz w:val="26"/>
                <w:szCs w:val="26"/>
                <w:rtl/>
                <w:lang w:eastAsia="en-US" w:bidi="ar-EG"/>
              </w:rPr>
              <w:t>تخاذ التدابير اللازمة لحماية الأدوات والمنش</w:t>
            </w:r>
            <w:r w:rsidRPr="007C24C7">
              <w:rPr>
                <w:rFonts w:asciiTheme="majorBidi" w:eastAsiaTheme="minorEastAsia" w:hAnsiTheme="majorBidi" w:cstheme="majorBidi" w:hint="cs"/>
                <w:sz w:val="26"/>
                <w:szCs w:val="26"/>
                <w:rtl/>
                <w:lang w:eastAsia="en-US" w:bidi="ar-EG"/>
              </w:rPr>
              <w:t>آ</w:t>
            </w:r>
            <w:r w:rsidRPr="007C24C7">
              <w:rPr>
                <w:rFonts w:asciiTheme="majorBidi" w:eastAsiaTheme="minorEastAsia" w:hAnsiTheme="majorBidi" w:cstheme="majorBidi"/>
                <w:sz w:val="26"/>
                <w:szCs w:val="26"/>
                <w:rtl/>
                <w:lang w:eastAsia="en-US" w:bidi="ar-EG"/>
              </w:rPr>
              <w:t>ت برئاس</w:t>
            </w:r>
            <w:r w:rsidRPr="007C24C7">
              <w:rPr>
                <w:rFonts w:asciiTheme="majorBidi" w:eastAsiaTheme="minorEastAsia" w:hAnsiTheme="majorBidi" w:cstheme="majorBidi" w:hint="cs"/>
                <w:sz w:val="26"/>
                <w:szCs w:val="26"/>
                <w:rtl/>
                <w:lang w:eastAsia="en-US" w:bidi="ar-EG"/>
              </w:rPr>
              <w:t>ة</w:t>
            </w:r>
            <w:r w:rsidRPr="007C24C7">
              <w:rPr>
                <w:rFonts w:asciiTheme="majorBidi" w:eastAsiaTheme="minorEastAsia" w:hAnsiTheme="majorBidi" w:cstheme="majorBidi"/>
                <w:sz w:val="26"/>
                <w:szCs w:val="26"/>
                <w:rtl/>
                <w:lang w:eastAsia="en-US" w:bidi="ar-EG"/>
              </w:rPr>
              <w:t xml:space="preserve"> أ.د/ محمد السيد صبحي أبو سالم  عميد الكلية</w:t>
            </w:r>
          </w:p>
          <w:p w:rsidR="007C24C7" w:rsidRPr="007C24C7" w:rsidRDefault="007C24C7" w:rsidP="007C24C7">
            <w:pPr>
              <w:bidi/>
              <w:spacing w:line="360" w:lineRule="auto"/>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21- تم عمل معرض ملابس تكافلي بالتعاون مع نادي روتارى جاردن سيتى يوم ال</w:t>
            </w:r>
            <w:r w:rsidRPr="007C24C7">
              <w:rPr>
                <w:rFonts w:asciiTheme="majorBidi" w:eastAsiaTheme="minorEastAsia" w:hAnsiTheme="majorBidi" w:cstheme="majorBidi" w:hint="cs"/>
                <w:sz w:val="26"/>
                <w:szCs w:val="26"/>
                <w:rtl/>
                <w:lang w:eastAsia="en-US" w:bidi="ar-EG"/>
              </w:rPr>
              <w:t>أ</w:t>
            </w:r>
            <w:r w:rsidRPr="007C24C7">
              <w:rPr>
                <w:rFonts w:asciiTheme="majorBidi" w:eastAsiaTheme="minorEastAsia" w:hAnsiTheme="majorBidi" w:cstheme="majorBidi"/>
                <w:sz w:val="26"/>
                <w:szCs w:val="26"/>
                <w:rtl/>
                <w:lang w:eastAsia="en-US" w:bidi="ar-EG"/>
              </w:rPr>
              <w:t xml:space="preserve">ربعاء الموافق 22/4/2015  للطلاب والعاملين بالكلية حيث تم البيع بأسعار رمزية </w:t>
            </w:r>
          </w:p>
          <w:p w:rsidR="007C24C7" w:rsidRPr="007C24C7" w:rsidRDefault="007C24C7" w:rsidP="007C24C7">
            <w:pPr>
              <w:bidi/>
              <w:spacing w:line="360" w:lineRule="auto"/>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22-  المشاركة  فى الأسبوع ال</w:t>
            </w:r>
            <w:r w:rsidRPr="007C24C7">
              <w:rPr>
                <w:rFonts w:asciiTheme="majorBidi" w:eastAsiaTheme="minorEastAsia" w:hAnsiTheme="majorBidi" w:cstheme="majorBidi" w:hint="cs"/>
                <w:sz w:val="26"/>
                <w:szCs w:val="26"/>
                <w:rtl/>
                <w:lang w:eastAsia="en-US" w:bidi="ar-EG"/>
              </w:rPr>
              <w:t>إ</w:t>
            </w:r>
            <w:r w:rsidRPr="007C24C7">
              <w:rPr>
                <w:rFonts w:asciiTheme="majorBidi" w:eastAsiaTheme="minorEastAsia" w:hAnsiTheme="majorBidi" w:cstheme="majorBidi"/>
                <w:sz w:val="26"/>
                <w:szCs w:val="26"/>
                <w:rtl/>
                <w:lang w:eastAsia="en-US" w:bidi="ar-EG"/>
              </w:rPr>
              <w:t xml:space="preserve">قليمى الثامن للجامعة والذي أقيم في الفترة من 26-29 /4/2015 بقرى محافظة القليوبية وهى ( </w:t>
            </w:r>
            <w:r w:rsidRPr="007C24C7">
              <w:rPr>
                <w:rFonts w:asciiTheme="majorBidi" w:eastAsiaTheme="minorEastAsia" w:hAnsiTheme="majorBidi" w:cstheme="majorBidi"/>
                <w:sz w:val="26"/>
                <w:szCs w:val="26"/>
                <w:rtl/>
                <w:lang w:eastAsia="en-US" w:bidi="ar-EG"/>
              </w:rPr>
              <w:lastRenderedPageBreak/>
              <w:t xml:space="preserve">طحانوب </w:t>
            </w:r>
            <w:r w:rsidRPr="007C24C7">
              <w:rPr>
                <w:rFonts w:asciiTheme="majorBidi" w:eastAsiaTheme="minorEastAsia" w:hAnsiTheme="majorBidi" w:cstheme="majorBidi" w:hint="cs"/>
                <w:sz w:val="26"/>
                <w:szCs w:val="26"/>
                <w:rtl/>
                <w:lang w:eastAsia="en-US" w:bidi="ar-EG"/>
              </w:rPr>
              <w:t>-</w:t>
            </w:r>
            <w:r w:rsidRPr="007C24C7">
              <w:rPr>
                <w:rFonts w:asciiTheme="majorBidi" w:eastAsiaTheme="minorEastAsia" w:hAnsiTheme="majorBidi" w:cstheme="majorBidi"/>
                <w:sz w:val="26"/>
                <w:szCs w:val="26"/>
                <w:rtl/>
                <w:lang w:eastAsia="en-US" w:bidi="ar-EG"/>
              </w:rPr>
              <w:t xml:space="preserve"> البرادعة</w:t>
            </w:r>
            <w:r w:rsidRPr="007C24C7">
              <w:rPr>
                <w:rFonts w:asciiTheme="majorBidi" w:eastAsiaTheme="minorEastAsia" w:hAnsiTheme="majorBidi" w:cstheme="majorBidi" w:hint="cs"/>
                <w:sz w:val="26"/>
                <w:szCs w:val="26"/>
                <w:rtl/>
                <w:lang w:eastAsia="en-US" w:bidi="ar-EG"/>
              </w:rPr>
              <w:t xml:space="preserve"> </w:t>
            </w:r>
            <w:r w:rsidRPr="007C24C7">
              <w:rPr>
                <w:rFonts w:asciiTheme="majorBidi" w:eastAsiaTheme="minorEastAsia" w:hAnsiTheme="majorBidi" w:cstheme="majorBidi"/>
                <w:sz w:val="26"/>
                <w:szCs w:val="26"/>
                <w:rtl/>
                <w:lang w:eastAsia="en-US" w:bidi="ar-EG"/>
              </w:rPr>
              <w:t xml:space="preserve">- المنشاة الكبرى </w:t>
            </w:r>
            <w:r w:rsidRPr="007C24C7">
              <w:rPr>
                <w:rFonts w:asciiTheme="majorBidi" w:eastAsiaTheme="minorEastAsia" w:hAnsiTheme="majorBidi" w:cstheme="majorBidi" w:hint="cs"/>
                <w:sz w:val="26"/>
                <w:szCs w:val="26"/>
                <w:rtl/>
                <w:lang w:eastAsia="en-US" w:bidi="ar-EG"/>
              </w:rPr>
              <w:t>-</w:t>
            </w:r>
            <w:r w:rsidRPr="007C24C7">
              <w:rPr>
                <w:rFonts w:asciiTheme="majorBidi" w:eastAsiaTheme="minorEastAsia" w:hAnsiTheme="majorBidi" w:cstheme="majorBidi"/>
                <w:sz w:val="26"/>
                <w:szCs w:val="26"/>
                <w:rtl/>
                <w:lang w:eastAsia="en-US" w:bidi="ar-EG"/>
              </w:rPr>
              <w:t xml:space="preserve"> بلتان ) والذي شاركت فيه الكلية بالقوافل  البيطرية</w:t>
            </w:r>
          </w:p>
          <w:p w:rsidR="007C24C7" w:rsidRPr="007C24C7" w:rsidRDefault="007C24C7" w:rsidP="007C24C7">
            <w:pPr>
              <w:tabs>
                <w:tab w:val="left" w:pos="9120"/>
              </w:tabs>
              <w:bidi/>
              <w:spacing w:line="360" w:lineRule="auto"/>
              <w:ind w:right="96"/>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 xml:space="preserve">23- </w:t>
            </w:r>
            <w:r w:rsidRPr="007C24C7">
              <w:rPr>
                <w:rFonts w:asciiTheme="majorBidi" w:eastAsiaTheme="minorEastAsia" w:hAnsiTheme="majorBidi" w:cstheme="majorBidi"/>
                <w:sz w:val="26"/>
                <w:szCs w:val="26"/>
                <w:rtl/>
                <w:lang w:eastAsia="en-US"/>
              </w:rPr>
              <w:t xml:space="preserve">موافقة بنك مصر على مشروع لتدريب  ودعم عدد 100 من الشباب على تربية وإنتاج السمان </w:t>
            </w: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sz w:val="26"/>
                <w:szCs w:val="26"/>
                <w:rtl/>
                <w:lang w:eastAsia="en-US"/>
              </w:rPr>
              <w:t xml:space="preserve"> بقرية المنزلة </w:t>
            </w: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sz w:val="26"/>
                <w:szCs w:val="26"/>
                <w:rtl/>
                <w:lang w:eastAsia="en-US"/>
              </w:rPr>
              <w:t xml:space="preserve"> مركز طوخ بتكلفة </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 xml:space="preserve">جمالية 300000 ( ثلاثمائة ألف جنيها ) يتحمل  منها البنك  247000( مائتان وسبعة وأربعون ألف جنيها ) </w:t>
            </w:r>
            <w:r w:rsidRPr="007C24C7">
              <w:rPr>
                <w:rFonts w:asciiTheme="majorBidi" w:eastAsiaTheme="minorEastAsia" w:hAnsiTheme="majorBidi" w:cstheme="majorBidi"/>
                <w:sz w:val="26"/>
                <w:szCs w:val="26"/>
                <w:rtl/>
                <w:lang w:eastAsia="en-US" w:bidi="ar-EG"/>
              </w:rPr>
              <w:t>24- عمل وحدة ال</w:t>
            </w:r>
            <w:r w:rsidRPr="007C24C7">
              <w:rPr>
                <w:rFonts w:asciiTheme="majorBidi" w:eastAsiaTheme="minorEastAsia" w:hAnsiTheme="majorBidi" w:cstheme="majorBidi" w:hint="cs"/>
                <w:sz w:val="26"/>
                <w:szCs w:val="26"/>
                <w:rtl/>
                <w:lang w:eastAsia="en-US" w:bidi="ar-EG"/>
              </w:rPr>
              <w:t>أ</w:t>
            </w:r>
            <w:r w:rsidRPr="007C24C7">
              <w:rPr>
                <w:rFonts w:asciiTheme="majorBidi" w:eastAsiaTheme="minorEastAsia" w:hAnsiTheme="majorBidi" w:cstheme="majorBidi"/>
                <w:sz w:val="26"/>
                <w:szCs w:val="26"/>
                <w:rtl/>
                <w:lang w:eastAsia="en-US" w:bidi="ar-EG"/>
              </w:rPr>
              <w:t>شعة التشخيصية دورة تدريبية خلال شهر يونيه 2015</w:t>
            </w:r>
          </w:p>
          <w:p w:rsidR="007C24C7" w:rsidRPr="007C24C7" w:rsidRDefault="007C24C7" w:rsidP="00DE468F">
            <w:pPr>
              <w:bidi/>
              <w:spacing w:after="0" w:line="240" w:lineRule="auto"/>
              <w:ind w:left="19"/>
              <w:contextualSpacing/>
              <w:jc w:val="center"/>
              <w:rPr>
                <w:rFonts w:ascii="Andalus" w:hAnsi="Andalus" w:cs="Andalus"/>
                <w:b/>
                <w:bCs/>
                <w:noProof/>
                <w:color w:val="000099"/>
                <w:sz w:val="44"/>
                <w:szCs w:val="44"/>
                <w:u w:val="single"/>
                <w:rtl/>
              </w:rPr>
            </w:pPr>
            <w:r w:rsidRPr="007C24C7">
              <w:rPr>
                <w:rFonts w:ascii="Andalus" w:hAnsi="Andalus" w:cs="Andalus"/>
                <w:b/>
                <w:bCs/>
                <w:noProof/>
                <w:color w:val="000099"/>
                <w:sz w:val="44"/>
                <w:szCs w:val="44"/>
                <w:u w:val="single"/>
                <w:rtl/>
              </w:rPr>
              <w:t>تنمي</w:t>
            </w:r>
            <w:r w:rsidRPr="007C24C7">
              <w:rPr>
                <w:rFonts w:ascii="Andalus" w:hAnsi="Andalus" w:cs="Andalus" w:hint="cs"/>
                <w:b/>
                <w:bCs/>
                <w:noProof/>
                <w:color w:val="000099"/>
                <w:sz w:val="44"/>
                <w:szCs w:val="44"/>
                <w:u w:val="single"/>
                <w:rtl/>
              </w:rPr>
              <w:t>ة</w:t>
            </w:r>
            <w:r w:rsidRPr="007C24C7">
              <w:rPr>
                <w:rFonts w:ascii="Andalus" w:hAnsi="Andalus" w:cs="Andalus"/>
                <w:b/>
                <w:bCs/>
                <w:noProof/>
                <w:color w:val="000099"/>
                <w:sz w:val="44"/>
                <w:szCs w:val="44"/>
                <w:u w:val="single"/>
                <w:rtl/>
              </w:rPr>
              <w:t xml:space="preserve"> موارد الكلي</w:t>
            </w:r>
            <w:r w:rsidRPr="007C24C7">
              <w:rPr>
                <w:rFonts w:ascii="Andalus" w:hAnsi="Andalus" w:cs="Andalus" w:hint="cs"/>
                <w:b/>
                <w:bCs/>
                <w:noProof/>
                <w:color w:val="000099"/>
                <w:sz w:val="44"/>
                <w:szCs w:val="44"/>
                <w:u w:val="single"/>
                <w:rtl/>
              </w:rPr>
              <w:t>ة</w:t>
            </w:r>
          </w:p>
          <w:p w:rsidR="007C24C7" w:rsidRPr="007C24C7" w:rsidRDefault="007C24C7" w:rsidP="007C24C7">
            <w:pPr>
              <w:bidi/>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تنميه الموارد فى كليه الطب البيطرى شهدت طفر</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نوعي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وذلك بتنوع المصادرالتى تدر دخلا على الكلي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وأمثله لذلك:-</w:t>
            </w:r>
          </w:p>
          <w:p w:rsidR="007C24C7" w:rsidRPr="007C24C7" w:rsidRDefault="007C24C7" w:rsidP="007C24C7">
            <w:pPr>
              <w:bidi/>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 xml:space="preserve">1- </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نشاء برامج جديد</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حيث تم عمل تسويق جيد لهذه البرامج بال</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ضاف</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 xml:space="preserve">لى التوسع فى هذه البرامج والتى زادت فى كليتنا من برنامج واحد الى </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ثنين مفعلين هما برنامج جود</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و مراقب</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w:t>
            </w:r>
            <w:r w:rsidRPr="007C24C7">
              <w:rPr>
                <w:rFonts w:asciiTheme="majorBidi" w:eastAsiaTheme="minorEastAsia" w:hAnsiTheme="majorBidi" w:cstheme="majorBidi" w:hint="cs"/>
                <w:sz w:val="26"/>
                <w:szCs w:val="26"/>
                <w:rtl/>
                <w:lang w:eastAsia="en-US"/>
              </w:rPr>
              <w:t>أ</w:t>
            </w:r>
            <w:r w:rsidRPr="007C24C7">
              <w:rPr>
                <w:rFonts w:asciiTheme="majorBidi" w:eastAsiaTheme="minorEastAsia" w:hAnsiTheme="majorBidi" w:cstheme="majorBidi"/>
                <w:sz w:val="26"/>
                <w:szCs w:val="26"/>
                <w:rtl/>
                <w:lang w:eastAsia="en-US"/>
              </w:rPr>
              <w:t>غذي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وبرنامج ال</w:t>
            </w:r>
            <w:r w:rsidRPr="007C24C7">
              <w:rPr>
                <w:rFonts w:asciiTheme="majorBidi" w:eastAsiaTheme="minorEastAsia" w:hAnsiTheme="majorBidi" w:cstheme="majorBidi" w:hint="cs"/>
                <w:sz w:val="26"/>
                <w:szCs w:val="26"/>
                <w:rtl/>
                <w:lang w:eastAsia="en-US"/>
              </w:rPr>
              <w:t>أ</w:t>
            </w:r>
            <w:r w:rsidRPr="007C24C7">
              <w:rPr>
                <w:rFonts w:asciiTheme="majorBidi" w:eastAsiaTheme="minorEastAsia" w:hAnsiTheme="majorBidi" w:cstheme="majorBidi"/>
                <w:sz w:val="26"/>
                <w:szCs w:val="26"/>
                <w:rtl/>
                <w:lang w:eastAsia="en-US"/>
              </w:rPr>
              <w:t>دوي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والمستحضرات البي</w:t>
            </w:r>
            <w:r w:rsidRPr="007C24C7">
              <w:rPr>
                <w:rFonts w:asciiTheme="majorBidi" w:eastAsiaTheme="minorEastAsia" w:hAnsiTheme="majorBidi" w:cstheme="majorBidi" w:hint="cs"/>
                <w:sz w:val="26"/>
                <w:szCs w:val="26"/>
                <w:rtl/>
                <w:lang w:eastAsia="en-US"/>
              </w:rPr>
              <w:t>و</w:t>
            </w:r>
            <w:r w:rsidRPr="007C24C7">
              <w:rPr>
                <w:rFonts w:asciiTheme="majorBidi" w:eastAsiaTheme="minorEastAsia" w:hAnsiTheme="majorBidi" w:cstheme="majorBidi"/>
                <w:sz w:val="26"/>
                <w:szCs w:val="26"/>
                <w:rtl/>
                <w:lang w:eastAsia="en-US"/>
              </w:rPr>
              <w:t>لوجي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ويوجد ثلاث</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برامج </w:t>
            </w:r>
            <w:r w:rsidRPr="007C24C7">
              <w:rPr>
                <w:rFonts w:asciiTheme="majorBidi" w:eastAsiaTheme="minorEastAsia" w:hAnsiTheme="majorBidi" w:cstheme="majorBidi" w:hint="cs"/>
                <w:sz w:val="26"/>
                <w:szCs w:val="26"/>
                <w:rtl/>
                <w:lang w:eastAsia="en-US"/>
              </w:rPr>
              <w:t>أ</w:t>
            </w:r>
            <w:r w:rsidRPr="007C24C7">
              <w:rPr>
                <w:rFonts w:asciiTheme="majorBidi" w:eastAsiaTheme="minorEastAsia" w:hAnsiTheme="majorBidi" w:cstheme="majorBidi"/>
                <w:sz w:val="26"/>
                <w:szCs w:val="26"/>
                <w:rtl/>
                <w:lang w:eastAsia="en-US"/>
              </w:rPr>
              <w:t xml:space="preserve">خرى فى طور التجهيز </w:t>
            </w:r>
          </w:p>
          <w:p w:rsidR="007C24C7" w:rsidRPr="007C24C7" w:rsidRDefault="007C24C7" w:rsidP="007C24C7">
            <w:pPr>
              <w:bidi/>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2-</w:t>
            </w:r>
            <w:r w:rsidRPr="007C24C7">
              <w:rPr>
                <w:rFonts w:asciiTheme="majorBidi" w:eastAsiaTheme="minorEastAsia" w:hAnsiTheme="majorBidi" w:cstheme="majorBidi" w:hint="cs"/>
                <w:sz w:val="26"/>
                <w:szCs w:val="26"/>
                <w:rtl/>
                <w:lang w:eastAsia="en-US"/>
              </w:rPr>
              <w:t xml:space="preserve"> </w:t>
            </w:r>
            <w:r w:rsidRPr="007C24C7">
              <w:rPr>
                <w:rFonts w:asciiTheme="majorBidi" w:eastAsiaTheme="minorEastAsia" w:hAnsiTheme="majorBidi" w:cstheme="majorBidi"/>
                <w:sz w:val="26"/>
                <w:szCs w:val="26"/>
                <w:rtl/>
                <w:lang w:eastAsia="en-US"/>
              </w:rPr>
              <w:t>نجحنا فى الحصول على العديد من المشاريع بتمويلات عالي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جدا</w:t>
            </w: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sz w:val="26"/>
                <w:szCs w:val="26"/>
                <w:rtl/>
                <w:lang w:eastAsia="en-US"/>
              </w:rPr>
              <w:t xml:space="preserve"> مثل مشروع مركز التميز ( سبع</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مليون و ثلاثمائه ألف جنيها ) و المشروع ال</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 xml:space="preserve">بتكارى للطلاب ( </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 xml:space="preserve">ثنين مليون جنيه ) </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ضاف</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للمشروعات العديد</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الممول</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من الجامع</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 مشروعات تنافسي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 بال</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ضاف</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لى المشروعات الممول</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من وزارة التعليم العالى للطلاب .</w:t>
            </w:r>
          </w:p>
          <w:p w:rsidR="007C24C7" w:rsidRPr="007C24C7" w:rsidRDefault="007C24C7" w:rsidP="007C24C7">
            <w:pPr>
              <w:bidi/>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3- إنشاء معمل مركزى حديث فى جميع التخصصات يدر علينا دخلا من التحاليل التى تجرى بداخله وكذلك الدورات التدريبي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وورش العمل</w:t>
            </w:r>
          </w:p>
          <w:p w:rsidR="007C24C7" w:rsidRPr="007C24C7" w:rsidRDefault="007C24C7" w:rsidP="007C24C7">
            <w:pPr>
              <w:bidi/>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4- مزرع</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الكلي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تم تطويرها هندسيا</w:t>
            </w: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sz w:val="26"/>
                <w:szCs w:val="26"/>
                <w:rtl/>
                <w:lang w:eastAsia="en-US"/>
              </w:rPr>
              <w:t xml:space="preserve"> و تم </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ضاف</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أنواع جديد</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من الحيوانات مثل الأغنام و الماعز وال</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 xml:space="preserve">بل </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ضاف</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للأبقار والجاموس وتبيع منتجاتها من الألبان واللحوم والحيوانات الحي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مما أدى ل</w:t>
            </w:r>
            <w:r w:rsidRPr="007C24C7">
              <w:rPr>
                <w:rFonts w:asciiTheme="majorBidi" w:eastAsiaTheme="minorEastAsia" w:hAnsiTheme="majorBidi" w:cstheme="majorBidi" w:hint="cs"/>
                <w:sz w:val="26"/>
                <w:szCs w:val="26"/>
                <w:rtl/>
                <w:lang w:eastAsia="en-US"/>
              </w:rPr>
              <w:t>ا</w:t>
            </w:r>
            <w:r w:rsidRPr="007C24C7">
              <w:rPr>
                <w:rFonts w:asciiTheme="majorBidi" w:eastAsiaTheme="minorEastAsia" w:hAnsiTheme="majorBidi" w:cstheme="majorBidi"/>
                <w:sz w:val="26"/>
                <w:szCs w:val="26"/>
                <w:rtl/>
                <w:lang w:eastAsia="en-US"/>
              </w:rPr>
              <w:t>رتفاع القيم</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النهائي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للمزرع</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w:t>
            </w:r>
          </w:p>
          <w:p w:rsidR="007C24C7" w:rsidRPr="007C24C7" w:rsidRDefault="007C24C7" w:rsidP="007C24C7">
            <w:pPr>
              <w:bidi/>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5- يوجد عندنا العديد من الوحدات ذات الطابع الخاص مثل وحد</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السونار ووحد</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الخدمات العام</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والتصوير و ايجار قاع</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المناقشات والتصوير بالمكتب</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المطور</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للطلاب والدراسات العليا .</w:t>
            </w:r>
          </w:p>
          <w:p w:rsidR="007C24C7" w:rsidRPr="007C24C7" w:rsidRDefault="007C24C7" w:rsidP="007C24C7">
            <w:pPr>
              <w:bidi/>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6- يوجد مشروع ضخم ل</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 xml:space="preserve">نتاج السمان مع بنك مصر وتم </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ضاف</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مبنى كامل جديد يستخدم كمزرع</w:t>
            </w:r>
            <w:r w:rsidRPr="007C24C7">
              <w:rPr>
                <w:rFonts w:asciiTheme="majorBidi" w:eastAsiaTheme="minorEastAsia" w:hAnsiTheme="majorBidi" w:cstheme="majorBidi" w:hint="cs"/>
                <w:sz w:val="26"/>
                <w:szCs w:val="26"/>
                <w:rtl/>
                <w:lang w:eastAsia="en-US"/>
              </w:rPr>
              <w:t xml:space="preserve">ة </w:t>
            </w:r>
            <w:r w:rsidRPr="007C24C7">
              <w:rPr>
                <w:rFonts w:asciiTheme="majorBidi" w:eastAsiaTheme="minorEastAsia" w:hAnsiTheme="majorBidi" w:cstheme="majorBidi"/>
                <w:sz w:val="26"/>
                <w:szCs w:val="26"/>
                <w:rtl/>
                <w:lang w:eastAsia="en-US"/>
              </w:rPr>
              <w:t>نموذجي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لتربي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السمان وال</w:t>
            </w:r>
            <w:r w:rsidRPr="007C24C7">
              <w:rPr>
                <w:rFonts w:asciiTheme="majorBidi" w:eastAsiaTheme="minorEastAsia" w:hAnsiTheme="majorBidi" w:cstheme="majorBidi" w:hint="cs"/>
                <w:sz w:val="26"/>
                <w:szCs w:val="26"/>
                <w:rtl/>
                <w:lang w:eastAsia="en-US"/>
              </w:rPr>
              <w:t>أ</w:t>
            </w:r>
            <w:r w:rsidRPr="007C24C7">
              <w:rPr>
                <w:rFonts w:asciiTheme="majorBidi" w:eastAsiaTheme="minorEastAsia" w:hAnsiTheme="majorBidi" w:cstheme="majorBidi"/>
                <w:sz w:val="26"/>
                <w:szCs w:val="26"/>
                <w:rtl/>
                <w:lang w:eastAsia="en-US"/>
              </w:rPr>
              <w:t>رانب والطيور.</w:t>
            </w:r>
          </w:p>
          <w:p w:rsidR="007C24C7" w:rsidRPr="007C24C7" w:rsidRDefault="007C24C7" w:rsidP="007C24C7">
            <w:pPr>
              <w:bidi/>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7-</w:t>
            </w:r>
            <w:r w:rsidRPr="007C24C7">
              <w:rPr>
                <w:rFonts w:asciiTheme="majorBidi" w:eastAsiaTheme="minorEastAsia" w:hAnsiTheme="majorBidi" w:cstheme="majorBidi" w:hint="cs"/>
                <w:sz w:val="26"/>
                <w:szCs w:val="26"/>
                <w:rtl/>
                <w:lang w:eastAsia="en-US"/>
              </w:rPr>
              <w:t xml:space="preserve"> </w:t>
            </w:r>
            <w:r w:rsidRPr="007C24C7">
              <w:rPr>
                <w:rFonts w:asciiTheme="majorBidi" w:eastAsiaTheme="minorEastAsia" w:hAnsiTheme="majorBidi" w:cstheme="majorBidi"/>
                <w:sz w:val="26"/>
                <w:szCs w:val="26"/>
                <w:rtl/>
                <w:lang w:eastAsia="en-US"/>
              </w:rPr>
              <w:t>يوجد وحد</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لتربي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وبيع حيوانات التجارب للباحثين بالكلي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w:t>
            </w:r>
            <w:r w:rsidRPr="007C24C7">
              <w:rPr>
                <w:rFonts w:asciiTheme="majorBidi" w:eastAsiaTheme="minorEastAsia" w:hAnsiTheme="majorBidi" w:cstheme="majorBidi" w:hint="cs"/>
                <w:sz w:val="26"/>
                <w:szCs w:val="26"/>
                <w:rtl/>
                <w:lang w:eastAsia="en-US"/>
              </w:rPr>
              <w:t>أ</w:t>
            </w:r>
            <w:r w:rsidRPr="007C24C7">
              <w:rPr>
                <w:rFonts w:asciiTheme="majorBidi" w:eastAsiaTheme="minorEastAsia" w:hAnsiTheme="majorBidi" w:cstheme="majorBidi"/>
                <w:sz w:val="26"/>
                <w:szCs w:val="26"/>
                <w:rtl/>
                <w:lang w:eastAsia="en-US"/>
              </w:rPr>
              <w:t>و كليات الجامع</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والجامعات ال</w:t>
            </w:r>
            <w:r w:rsidRPr="007C24C7">
              <w:rPr>
                <w:rFonts w:asciiTheme="majorBidi" w:eastAsiaTheme="minorEastAsia" w:hAnsiTheme="majorBidi" w:cstheme="majorBidi" w:hint="cs"/>
                <w:sz w:val="26"/>
                <w:szCs w:val="26"/>
                <w:rtl/>
                <w:lang w:eastAsia="en-US"/>
              </w:rPr>
              <w:t>أ</w:t>
            </w:r>
            <w:r w:rsidRPr="007C24C7">
              <w:rPr>
                <w:rFonts w:asciiTheme="majorBidi" w:eastAsiaTheme="minorEastAsia" w:hAnsiTheme="majorBidi" w:cstheme="majorBidi"/>
                <w:sz w:val="26"/>
                <w:szCs w:val="26"/>
                <w:rtl/>
                <w:lang w:eastAsia="en-US"/>
              </w:rPr>
              <w:t xml:space="preserve">خرى (وحده </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نتاج حيوانات التجارب)</w:t>
            </w:r>
          </w:p>
          <w:p w:rsidR="007C24C7" w:rsidRPr="007C24C7" w:rsidRDefault="007C24C7" w:rsidP="007C24C7">
            <w:pPr>
              <w:bidi/>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8- يوجد بروتوكولات تعاون مع نادى روتارى جاردن سيتى لتنظيم معارض للطلاب والعاملين ويوجد بروتوكول اخر لمساعد</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الطلاب و</w:t>
            </w:r>
            <w:r w:rsidRPr="007C24C7">
              <w:rPr>
                <w:rFonts w:asciiTheme="majorBidi" w:eastAsiaTheme="minorEastAsia" w:hAnsiTheme="majorBidi" w:cstheme="majorBidi" w:hint="cs"/>
                <w:sz w:val="26"/>
                <w:szCs w:val="26"/>
                <w:rtl/>
                <w:lang w:eastAsia="en-US"/>
              </w:rPr>
              <w:t>آ</w:t>
            </w:r>
            <w:r w:rsidRPr="007C24C7">
              <w:rPr>
                <w:rFonts w:asciiTheme="majorBidi" w:eastAsiaTheme="minorEastAsia" w:hAnsiTheme="majorBidi" w:cstheme="majorBidi"/>
                <w:sz w:val="26"/>
                <w:szCs w:val="26"/>
                <w:rtl/>
                <w:lang w:eastAsia="en-US"/>
              </w:rPr>
              <w:t>خر لمساعدة  شباب الباحثين .</w:t>
            </w:r>
          </w:p>
          <w:p w:rsidR="007C24C7" w:rsidRPr="007C24C7" w:rsidRDefault="007C24C7" w:rsidP="007C24C7">
            <w:pPr>
              <w:bidi/>
              <w:spacing w:line="240" w:lineRule="auto"/>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rPr>
              <w:t>9- التطوير الذى حدث  فى مجل</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الكلي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شكلا</w:t>
            </w: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sz w:val="26"/>
                <w:szCs w:val="26"/>
                <w:rtl/>
                <w:lang w:eastAsia="en-US"/>
              </w:rPr>
              <w:t xml:space="preserve"> و نوعا وكونها أحد مجلتين علميتين فى جامع</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بنها لها موقع متميز على شبك</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الإنترنت و به كل </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صدارات المجله مع تغ</w:t>
            </w:r>
            <w:r w:rsidRPr="007C24C7">
              <w:rPr>
                <w:rFonts w:asciiTheme="majorBidi" w:eastAsiaTheme="minorEastAsia" w:hAnsiTheme="majorBidi" w:cstheme="majorBidi" w:hint="cs"/>
                <w:sz w:val="26"/>
                <w:szCs w:val="26"/>
                <w:rtl/>
                <w:lang w:eastAsia="en-US"/>
              </w:rPr>
              <w:t>ي</w:t>
            </w:r>
            <w:r w:rsidRPr="007C24C7">
              <w:rPr>
                <w:rFonts w:asciiTheme="majorBidi" w:eastAsiaTheme="minorEastAsia" w:hAnsiTheme="majorBidi" w:cstheme="majorBidi"/>
                <w:sz w:val="26"/>
                <w:szCs w:val="26"/>
                <w:rtl/>
                <w:lang w:eastAsia="en-US"/>
              </w:rPr>
              <w:t xml:space="preserve">ير لوائح الدراسات العليا </w:t>
            </w:r>
            <w:r w:rsidRPr="007C24C7">
              <w:rPr>
                <w:rFonts w:asciiTheme="majorBidi" w:eastAsiaTheme="minorEastAsia" w:hAnsiTheme="majorBidi" w:cstheme="majorBidi" w:hint="cs"/>
                <w:sz w:val="26"/>
                <w:szCs w:val="26"/>
                <w:rtl/>
                <w:lang w:eastAsia="en-US"/>
              </w:rPr>
              <w:t>أ</w:t>
            </w:r>
            <w:r w:rsidRPr="007C24C7">
              <w:rPr>
                <w:rFonts w:asciiTheme="majorBidi" w:eastAsiaTheme="minorEastAsia" w:hAnsiTheme="majorBidi" w:cstheme="majorBidi"/>
                <w:sz w:val="26"/>
                <w:szCs w:val="26"/>
                <w:rtl/>
                <w:lang w:eastAsia="en-US"/>
              </w:rPr>
              <w:t xml:space="preserve">دى </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لى زياد</w:t>
            </w:r>
            <w:r w:rsidRPr="007C24C7">
              <w:rPr>
                <w:rFonts w:asciiTheme="majorBidi" w:eastAsiaTheme="minorEastAsia" w:hAnsiTheme="majorBidi" w:cstheme="majorBidi" w:hint="cs"/>
                <w:sz w:val="26"/>
                <w:szCs w:val="26"/>
                <w:rtl/>
                <w:lang w:eastAsia="en-US"/>
              </w:rPr>
              <w:t xml:space="preserve">ة </w:t>
            </w:r>
            <w:r w:rsidRPr="007C24C7">
              <w:rPr>
                <w:rFonts w:asciiTheme="majorBidi" w:eastAsiaTheme="minorEastAsia" w:hAnsiTheme="majorBidi" w:cstheme="majorBidi"/>
                <w:sz w:val="26"/>
                <w:szCs w:val="26"/>
                <w:rtl/>
                <w:lang w:eastAsia="en-US"/>
              </w:rPr>
              <w:t>الأبحاث التى تنشر بالمجل</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وبالتالى </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زداد دخل المجل</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بصور</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هائل</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 حيث وصلت </w:t>
            </w:r>
            <w:r w:rsidRPr="007C24C7">
              <w:rPr>
                <w:rFonts w:asciiTheme="majorBidi" w:eastAsiaTheme="minorEastAsia" w:hAnsiTheme="majorBidi" w:cstheme="majorBidi"/>
                <w:sz w:val="26"/>
                <w:szCs w:val="26"/>
                <w:rtl/>
                <w:lang w:eastAsia="en-US" w:bidi="ar-EG"/>
              </w:rPr>
              <w:t xml:space="preserve"> إجمالي البحوث المنشورة من رسائل الماجستير والدكتوراه (405) بحث فى العام السابق</w:t>
            </w:r>
            <w:r w:rsidRPr="007C24C7">
              <w:rPr>
                <w:rFonts w:asciiTheme="majorBidi" w:eastAsiaTheme="minorEastAsia" w:hAnsiTheme="majorBidi" w:cstheme="majorBidi" w:hint="cs"/>
                <w:sz w:val="26"/>
                <w:szCs w:val="26"/>
                <w:rtl/>
                <w:lang w:eastAsia="en-US" w:bidi="ar-EG"/>
              </w:rPr>
              <w:t xml:space="preserve"> </w:t>
            </w:r>
            <w:r w:rsidRPr="007C24C7">
              <w:rPr>
                <w:rFonts w:asciiTheme="majorBidi" w:eastAsiaTheme="minorEastAsia" w:hAnsiTheme="majorBidi" w:cstheme="majorBidi"/>
                <w:sz w:val="26"/>
                <w:szCs w:val="26"/>
                <w:rtl/>
                <w:lang w:eastAsia="en-US" w:bidi="ar-EG"/>
              </w:rPr>
              <w:t>(يلزم طالب الماجستير نشر بحث واحد والدكتورا</w:t>
            </w:r>
            <w:r w:rsidRPr="007C24C7">
              <w:rPr>
                <w:rFonts w:asciiTheme="majorBidi" w:eastAsiaTheme="minorEastAsia" w:hAnsiTheme="majorBidi" w:cstheme="majorBidi" w:hint="cs"/>
                <w:sz w:val="26"/>
                <w:szCs w:val="26"/>
                <w:rtl/>
                <w:lang w:eastAsia="en-US" w:bidi="ar-EG"/>
              </w:rPr>
              <w:t>ة</w:t>
            </w:r>
            <w:r w:rsidRPr="007C24C7">
              <w:rPr>
                <w:rFonts w:asciiTheme="majorBidi" w:eastAsiaTheme="minorEastAsia" w:hAnsiTheme="majorBidi" w:cstheme="majorBidi"/>
                <w:sz w:val="26"/>
                <w:szCs w:val="26"/>
                <w:rtl/>
                <w:lang w:eastAsia="en-US" w:bidi="ar-EG"/>
              </w:rPr>
              <w:t xml:space="preserve"> بحثين على الأقل قبل مناقش</w:t>
            </w:r>
            <w:r w:rsidRPr="007C24C7">
              <w:rPr>
                <w:rFonts w:asciiTheme="majorBidi" w:eastAsiaTheme="minorEastAsia" w:hAnsiTheme="majorBidi" w:cstheme="majorBidi" w:hint="cs"/>
                <w:sz w:val="26"/>
                <w:szCs w:val="26"/>
                <w:rtl/>
                <w:lang w:eastAsia="en-US" w:bidi="ar-EG"/>
              </w:rPr>
              <w:t>ة</w:t>
            </w:r>
            <w:r w:rsidRPr="007C24C7">
              <w:rPr>
                <w:rFonts w:asciiTheme="majorBidi" w:eastAsiaTheme="minorEastAsia" w:hAnsiTheme="majorBidi" w:cstheme="majorBidi"/>
                <w:sz w:val="26"/>
                <w:szCs w:val="26"/>
                <w:rtl/>
                <w:lang w:eastAsia="en-US" w:bidi="ar-EG"/>
              </w:rPr>
              <w:t xml:space="preserve"> الرسال</w:t>
            </w:r>
            <w:r w:rsidRPr="007C24C7">
              <w:rPr>
                <w:rFonts w:asciiTheme="majorBidi" w:eastAsiaTheme="minorEastAsia" w:hAnsiTheme="majorBidi" w:cstheme="majorBidi" w:hint="cs"/>
                <w:sz w:val="26"/>
                <w:szCs w:val="26"/>
                <w:rtl/>
                <w:lang w:eastAsia="en-US" w:bidi="ar-EG"/>
              </w:rPr>
              <w:t>ة</w:t>
            </w:r>
            <w:r w:rsidRPr="007C24C7">
              <w:rPr>
                <w:rFonts w:asciiTheme="majorBidi" w:eastAsiaTheme="minorEastAsia" w:hAnsiTheme="majorBidi" w:cstheme="majorBidi"/>
                <w:sz w:val="26"/>
                <w:szCs w:val="26"/>
                <w:rtl/>
                <w:lang w:eastAsia="en-US" w:bidi="ar-EG"/>
              </w:rPr>
              <w:t>).</w:t>
            </w:r>
          </w:p>
          <w:p w:rsidR="007C24C7" w:rsidRPr="007C24C7" w:rsidRDefault="007C24C7" w:rsidP="007C24C7">
            <w:pPr>
              <w:bidi/>
              <w:spacing w:line="240" w:lineRule="auto"/>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10- تجرى الأقسام المختلفه دورات تدريبي</w:t>
            </w:r>
            <w:r w:rsidRPr="007C24C7">
              <w:rPr>
                <w:rFonts w:asciiTheme="majorBidi" w:eastAsiaTheme="minorEastAsia" w:hAnsiTheme="majorBidi" w:cstheme="majorBidi" w:hint="cs"/>
                <w:sz w:val="26"/>
                <w:szCs w:val="26"/>
                <w:rtl/>
                <w:lang w:eastAsia="en-US" w:bidi="ar-EG"/>
              </w:rPr>
              <w:t>ة</w:t>
            </w:r>
            <w:r w:rsidRPr="007C24C7">
              <w:rPr>
                <w:rFonts w:asciiTheme="majorBidi" w:eastAsiaTheme="minorEastAsia" w:hAnsiTheme="majorBidi" w:cstheme="majorBidi"/>
                <w:sz w:val="26"/>
                <w:szCs w:val="26"/>
                <w:rtl/>
                <w:lang w:eastAsia="en-US" w:bidi="ar-EG"/>
              </w:rPr>
              <w:t xml:space="preserve"> لتنمي</w:t>
            </w:r>
            <w:r w:rsidRPr="007C24C7">
              <w:rPr>
                <w:rFonts w:asciiTheme="majorBidi" w:eastAsiaTheme="minorEastAsia" w:hAnsiTheme="majorBidi" w:cstheme="majorBidi" w:hint="cs"/>
                <w:sz w:val="26"/>
                <w:szCs w:val="26"/>
                <w:rtl/>
                <w:lang w:eastAsia="en-US" w:bidi="ar-EG"/>
              </w:rPr>
              <w:t>ة</w:t>
            </w:r>
            <w:r w:rsidRPr="007C24C7">
              <w:rPr>
                <w:rFonts w:asciiTheme="majorBidi" w:eastAsiaTheme="minorEastAsia" w:hAnsiTheme="majorBidi" w:cstheme="majorBidi"/>
                <w:sz w:val="26"/>
                <w:szCs w:val="26"/>
                <w:rtl/>
                <w:lang w:eastAsia="en-US" w:bidi="ar-EG"/>
              </w:rPr>
              <w:t xml:space="preserve"> مهارات الطلاب طبقا لكل قسم وتخصص معين وبعض ال</w:t>
            </w:r>
            <w:r w:rsidRPr="007C24C7">
              <w:rPr>
                <w:rFonts w:asciiTheme="majorBidi" w:eastAsiaTheme="minorEastAsia" w:hAnsiTheme="majorBidi" w:cstheme="majorBidi" w:hint="cs"/>
                <w:sz w:val="26"/>
                <w:szCs w:val="26"/>
                <w:rtl/>
                <w:lang w:eastAsia="en-US" w:bidi="ar-EG"/>
              </w:rPr>
              <w:t>أ</w:t>
            </w:r>
            <w:r w:rsidRPr="007C24C7">
              <w:rPr>
                <w:rFonts w:asciiTheme="majorBidi" w:eastAsiaTheme="minorEastAsia" w:hAnsiTheme="majorBidi" w:cstheme="majorBidi"/>
                <w:sz w:val="26"/>
                <w:szCs w:val="26"/>
                <w:rtl/>
                <w:lang w:eastAsia="en-US" w:bidi="ar-EG"/>
              </w:rPr>
              <w:t>قسام حققت دخلا</w:t>
            </w:r>
            <w:r w:rsidRPr="007C24C7">
              <w:rPr>
                <w:rFonts w:asciiTheme="majorBidi" w:eastAsiaTheme="minorEastAsia" w:hAnsiTheme="majorBidi" w:cstheme="majorBidi" w:hint="cs"/>
                <w:sz w:val="26"/>
                <w:szCs w:val="26"/>
                <w:rtl/>
                <w:lang w:eastAsia="en-US" w:bidi="ar-EG"/>
              </w:rPr>
              <w:t>ً</w:t>
            </w:r>
            <w:r w:rsidRPr="007C24C7">
              <w:rPr>
                <w:rFonts w:asciiTheme="majorBidi" w:eastAsiaTheme="minorEastAsia" w:hAnsiTheme="majorBidi" w:cstheme="majorBidi"/>
                <w:sz w:val="26"/>
                <w:szCs w:val="26"/>
                <w:rtl/>
                <w:lang w:eastAsia="en-US" w:bidi="ar-EG"/>
              </w:rPr>
              <w:t xml:space="preserve"> </w:t>
            </w:r>
            <w:r w:rsidRPr="007C24C7">
              <w:rPr>
                <w:rFonts w:asciiTheme="majorBidi" w:eastAsiaTheme="minorEastAsia" w:hAnsiTheme="majorBidi" w:cstheme="majorBidi"/>
                <w:sz w:val="26"/>
                <w:szCs w:val="26"/>
                <w:rtl/>
                <w:lang w:eastAsia="en-US" w:bidi="ar-EG"/>
              </w:rPr>
              <w:lastRenderedPageBreak/>
              <w:t>م</w:t>
            </w:r>
            <w:r w:rsidRPr="007C24C7">
              <w:rPr>
                <w:rFonts w:asciiTheme="majorBidi" w:eastAsiaTheme="minorEastAsia" w:hAnsiTheme="majorBidi" w:cstheme="majorBidi" w:hint="cs"/>
                <w:sz w:val="26"/>
                <w:szCs w:val="26"/>
                <w:rtl/>
                <w:lang w:eastAsia="en-US" w:bidi="ar-EG"/>
              </w:rPr>
              <w:t>ُ</w:t>
            </w:r>
            <w:r w:rsidRPr="007C24C7">
              <w:rPr>
                <w:rFonts w:asciiTheme="majorBidi" w:eastAsiaTheme="minorEastAsia" w:hAnsiTheme="majorBidi" w:cstheme="majorBidi"/>
                <w:sz w:val="26"/>
                <w:szCs w:val="26"/>
                <w:rtl/>
                <w:lang w:eastAsia="en-US" w:bidi="ar-EG"/>
              </w:rPr>
              <w:t>رضيا من هذه الدورات مثل أقسام الجراح</w:t>
            </w:r>
            <w:r w:rsidRPr="007C24C7">
              <w:rPr>
                <w:rFonts w:asciiTheme="majorBidi" w:eastAsiaTheme="minorEastAsia" w:hAnsiTheme="majorBidi" w:cstheme="majorBidi" w:hint="cs"/>
                <w:sz w:val="26"/>
                <w:szCs w:val="26"/>
                <w:rtl/>
                <w:lang w:eastAsia="en-US" w:bidi="ar-EG"/>
              </w:rPr>
              <w:t>ة</w:t>
            </w:r>
            <w:r w:rsidRPr="007C24C7">
              <w:rPr>
                <w:rFonts w:asciiTheme="majorBidi" w:eastAsiaTheme="minorEastAsia" w:hAnsiTheme="majorBidi" w:cstheme="majorBidi"/>
                <w:sz w:val="26"/>
                <w:szCs w:val="26"/>
                <w:rtl/>
                <w:lang w:eastAsia="en-US" w:bidi="ar-EG"/>
              </w:rPr>
              <w:t xml:space="preserve"> و الولاد</w:t>
            </w:r>
            <w:r w:rsidRPr="007C24C7">
              <w:rPr>
                <w:rFonts w:asciiTheme="majorBidi" w:eastAsiaTheme="minorEastAsia" w:hAnsiTheme="majorBidi" w:cstheme="majorBidi" w:hint="cs"/>
                <w:sz w:val="26"/>
                <w:szCs w:val="26"/>
                <w:rtl/>
                <w:lang w:eastAsia="en-US" w:bidi="ar-EG"/>
              </w:rPr>
              <w:t>ة</w:t>
            </w:r>
            <w:r w:rsidRPr="007C24C7">
              <w:rPr>
                <w:rFonts w:asciiTheme="majorBidi" w:eastAsiaTheme="minorEastAsia" w:hAnsiTheme="majorBidi" w:cstheme="majorBidi"/>
                <w:sz w:val="26"/>
                <w:szCs w:val="26"/>
                <w:rtl/>
                <w:lang w:eastAsia="en-US" w:bidi="ar-EG"/>
              </w:rPr>
              <w:t xml:space="preserve"> والباثولوجيا ال</w:t>
            </w:r>
            <w:r w:rsidRPr="007C24C7">
              <w:rPr>
                <w:rFonts w:asciiTheme="majorBidi" w:eastAsiaTheme="minorEastAsia" w:hAnsiTheme="majorBidi" w:cstheme="majorBidi" w:hint="cs"/>
                <w:sz w:val="26"/>
                <w:szCs w:val="26"/>
                <w:rtl/>
                <w:lang w:eastAsia="en-US" w:bidi="ar-EG"/>
              </w:rPr>
              <w:t>إ</w:t>
            </w:r>
            <w:r w:rsidRPr="007C24C7">
              <w:rPr>
                <w:rFonts w:asciiTheme="majorBidi" w:eastAsiaTheme="minorEastAsia" w:hAnsiTheme="majorBidi" w:cstheme="majorBidi"/>
                <w:sz w:val="26"/>
                <w:szCs w:val="26"/>
                <w:rtl/>
                <w:lang w:eastAsia="en-US" w:bidi="ar-EG"/>
              </w:rPr>
              <w:t>كلينيكي</w:t>
            </w:r>
            <w:r w:rsidRPr="007C24C7">
              <w:rPr>
                <w:rFonts w:asciiTheme="majorBidi" w:eastAsiaTheme="minorEastAsia" w:hAnsiTheme="majorBidi" w:cstheme="majorBidi" w:hint="cs"/>
                <w:sz w:val="26"/>
                <w:szCs w:val="26"/>
                <w:rtl/>
                <w:lang w:eastAsia="en-US" w:bidi="ar-EG"/>
              </w:rPr>
              <w:t>ة</w:t>
            </w:r>
            <w:r w:rsidRPr="007C24C7">
              <w:rPr>
                <w:rFonts w:asciiTheme="majorBidi" w:eastAsiaTheme="minorEastAsia" w:hAnsiTheme="majorBidi" w:cstheme="majorBidi"/>
                <w:sz w:val="26"/>
                <w:szCs w:val="26"/>
                <w:rtl/>
                <w:lang w:eastAsia="en-US" w:bidi="ar-EG"/>
              </w:rPr>
              <w:t>.</w:t>
            </w:r>
          </w:p>
          <w:p w:rsidR="007C24C7" w:rsidRPr="007C24C7" w:rsidRDefault="007C24C7" w:rsidP="007C24C7">
            <w:pPr>
              <w:bidi/>
              <w:spacing w:line="240" w:lineRule="auto"/>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11- ميزاني</w:t>
            </w:r>
            <w:r w:rsidRPr="007C24C7">
              <w:rPr>
                <w:rFonts w:asciiTheme="majorBidi" w:eastAsiaTheme="minorEastAsia" w:hAnsiTheme="majorBidi" w:cstheme="majorBidi" w:hint="cs"/>
                <w:sz w:val="26"/>
                <w:szCs w:val="26"/>
                <w:rtl/>
                <w:lang w:eastAsia="en-US" w:bidi="ar-EG"/>
              </w:rPr>
              <w:t>ة</w:t>
            </w:r>
            <w:r w:rsidRPr="007C24C7">
              <w:rPr>
                <w:rFonts w:asciiTheme="majorBidi" w:eastAsiaTheme="minorEastAsia" w:hAnsiTheme="majorBidi" w:cstheme="majorBidi"/>
                <w:sz w:val="26"/>
                <w:szCs w:val="26"/>
                <w:rtl/>
                <w:lang w:eastAsia="en-US" w:bidi="ar-EG"/>
              </w:rPr>
              <w:t xml:space="preserve"> الكلي</w:t>
            </w:r>
            <w:r w:rsidRPr="007C24C7">
              <w:rPr>
                <w:rFonts w:asciiTheme="majorBidi" w:eastAsiaTheme="minorEastAsia" w:hAnsiTheme="majorBidi" w:cstheme="majorBidi" w:hint="cs"/>
                <w:sz w:val="26"/>
                <w:szCs w:val="26"/>
                <w:rtl/>
                <w:lang w:eastAsia="en-US" w:bidi="ar-EG"/>
              </w:rPr>
              <w:t>ة</w:t>
            </w:r>
            <w:r w:rsidRPr="007C24C7">
              <w:rPr>
                <w:rFonts w:asciiTheme="majorBidi" w:eastAsiaTheme="minorEastAsia" w:hAnsiTheme="majorBidi" w:cstheme="majorBidi"/>
                <w:sz w:val="26"/>
                <w:szCs w:val="26"/>
                <w:rtl/>
                <w:lang w:eastAsia="en-US" w:bidi="ar-EG"/>
              </w:rPr>
              <w:t xml:space="preserve"> والموازن</w:t>
            </w:r>
            <w:r w:rsidRPr="007C24C7">
              <w:rPr>
                <w:rFonts w:asciiTheme="majorBidi" w:eastAsiaTheme="minorEastAsia" w:hAnsiTheme="majorBidi" w:cstheme="majorBidi" w:hint="cs"/>
                <w:sz w:val="26"/>
                <w:szCs w:val="26"/>
                <w:rtl/>
                <w:lang w:eastAsia="en-US" w:bidi="ar-EG"/>
              </w:rPr>
              <w:t>ة</w:t>
            </w:r>
            <w:r w:rsidRPr="007C24C7">
              <w:rPr>
                <w:rFonts w:asciiTheme="majorBidi" w:eastAsiaTheme="minorEastAsia" w:hAnsiTheme="majorBidi" w:cstheme="majorBidi"/>
                <w:sz w:val="26"/>
                <w:szCs w:val="26"/>
                <w:rtl/>
                <w:lang w:eastAsia="en-US" w:bidi="ar-EG"/>
              </w:rPr>
              <w:t xml:space="preserve"> ال</w:t>
            </w:r>
            <w:r w:rsidRPr="007C24C7">
              <w:rPr>
                <w:rFonts w:asciiTheme="majorBidi" w:eastAsiaTheme="minorEastAsia" w:hAnsiTheme="majorBidi" w:cstheme="majorBidi" w:hint="cs"/>
                <w:sz w:val="26"/>
                <w:szCs w:val="26"/>
                <w:rtl/>
                <w:lang w:eastAsia="en-US" w:bidi="ar-EG"/>
              </w:rPr>
              <w:t>إ</w:t>
            </w:r>
            <w:r w:rsidRPr="007C24C7">
              <w:rPr>
                <w:rFonts w:asciiTheme="majorBidi" w:eastAsiaTheme="minorEastAsia" w:hAnsiTheme="majorBidi" w:cstheme="majorBidi"/>
                <w:sz w:val="26"/>
                <w:szCs w:val="26"/>
                <w:rtl/>
                <w:lang w:eastAsia="en-US" w:bidi="ar-EG"/>
              </w:rPr>
              <w:t>ستثماري</w:t>
            </w:r>
            <w:r w:rsidRPr="007C24C7">
              <w:rPr>
                <w:rFonts w:asciiTheme="majorBidi" w:eastAsiaTheme="minorEastAsia" w:hAnsiTheme="majorBidi" w:cstheme="majorBidi" w:hint="cs"/>
                <w:sz w:val="26"/>
                <w:szCs w:val="26"/>
                <w:rtl/>
                <w:lang w:eastAsia="en-US" w:bidi="ar-EG"/>
              </w:rPr>
              <w:t>ة</w:t>
            </w:r>
            <w:r w:rsidRPr="007C24C7">
              <w:rPr>
                <w:rFonts w:asciiTheme="majorBidi" w:eastAsiaTheme="minorEastAsia" w:hAnsiTheme="majorBidi" w:cstheme="majorBidi"/>
                <w:sz w:val="26"/>
                <w:szCs w:val="26"/>
                <w:rtl/>
                <w:lang w:eastAsia="en-US" w:bidi="ar-EG"/>
              </w:rPr>
              <w:t xml:space="preserve"> تظل المصدر ال</w:t>
            </w:r>
            <w:r w:rsidRPr="007C24C7">
              <w:rPr>
                <w:rFonts w:asciiTheme="majorBidi" w:eastAsiaTheme="minorEastAsia" w:hAnsiTheme="majorBidi" w:cstheme="majorBidi" w:hint="cs"/>
                <w:sz w:val="26"/>
                <w:szCs w:val="26"/>
                <w:rtl/>
                <w:lang w:eastAsia="en-US" w:bidi="ar-EG"/>
              </w:rPr>
              <w:t>أ</w:t>
            </w:r>
            <w:r w:rsidRPr="007C24C7">
              <w:rPr>
                <w:rFonts w:asciiTheme="majorBidi" w:eastAsiaTheme="minorEastAsia" w:hAnsiTheme="majorBidi" w:cstheme="majorBidi"/>
                <w:sz w:val="26"/>
                <w:szCs w:val="26"/>
                <w:rtl/>
                <w:lang w:eastAsia="en-US" w:bidi="ar-EG"/>
              </w:rPr>
              <w:t>ساسى للموارد المالي</w:t>
            </w:r>
            <w:r w:rsidRPr="007C24C7">
              <w:rPr>
                <w:rFonts w:asciiTheme="majorBidi" w:eastAsiaTheme="minorEastAsia" w:hAnsiTheme="majorBidi" w:cstheme="majorBidi" w:hint="cs"/>
                <w:sz w:val="26"/>
                <w:szCs w:val="26"/>
                <w:rtl/>
                <w:lang w:eastAsia="en-US" w:bidi="ar-EG"/>
              </w:rPr>
              <w:t>ة</w:t>
            </w:r>
          </w:p>
          <w:p w:rsidR="007C24C7" w:rsidRPr="007C24C7" w:rsidRDefault="007C24C7" w:rsidP="007C24C7">
            <w:pPr>
              <w:bidi/>
              <w:spacing w:line="240" w:lineRule="auto"/>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sz w:val="26"/>
                <w:szCs w:val="26"/>
                <w:rtl/>
                <w:lang w:eastAsia="en-US" w:bidi="ar-EG"/>
              </w:rPr>
              <w:t>12 - رجال الأعمال خصوصا</w:t>
            </w:r>
            <w:r w:rsidRPr="007C24C7">
              <w:rPr>
                <w:rFonts w:asciiTheme="majorBidi" w:eastAsiaTheme="minorEastAsia" w:hAnsiTheme="majorBidi" w:cstheme="majorBidi" w:hint="cs"/>
                <w:sz w:val="26"/>
                <w:szCs w:val="26"/>
                <w:rtl/>
                <w:lang w:eastAsia="en-US" w:bidi="ar-EG"/>
              </w:rPr>
              <w:t>ً</w:t>
            </w:r>
            <w:r w:rsidRPr="007C24C7">
              <w:rPr>
                <w:rFonts w:asciiTheme="majorBidi" w:eastAsiaTheme="minorEastAsia" w:hAnsiTheme="majorBidi" w:cstheme="majorBidi"/>
                <w:sz w:val="26"/>
                <w:szCs w:val="26"/>
                <w:rtl/>
                <w:lang w:eastAsia="en-US" w:bidi="ar-EG"/>
              </w:rPr>
              <w:t xml:space="preserve"> فى محافظ</w:t>
            </w:r>
            <w:r w:rsidRPr="007C24C7">
              <w:rPr>
                <w:rFonts w:asciiTheme="majorBidi" w:eastAsiaTheme="minorEastAsia" w:hAnsiTheme="majorBidi" w:cstheme="majorBidi" w:hint="cs"/>
                <w:sz w:val="26"/>
                <w:szCs w:val="26"/>
                <w:rtl/>
                <w:lang w:eastAsia="en-US" w:bidi="ar-EG"/>
              </w:rPr>
              <w:t>ة</w:t>
            </w:r>
            <w:r w:rsidRPr="007C24C7">
              <w:rPr>
                <w:rFonts w:asciiTheme="majorBidi" w:eastAsiaTheme="minorEastAsia" w:hAnsiTheme="majorBidi" w:cstheme="majorBidi"/>
                <w:sz w:val="26"/>
                <w:szCs w:val="26"/>
                <w:rtl/>
                <w:lang w:eastAsia="en-US" w:bidi="ar-EG"/>
              </w:rPr>
              <w:t xml:space="preserve"> القليوبي</w:t>
            </w:r>
            <w:r w:rsidRPr="007C24C7">
              <w:rPr>
                <w:rFonts w:asciiTheme="majorBidi" w:eastAsiaTheme="minorEastAsia" w:hAnsiTheme="majorBidi" w:cstheme="majorBidi" w:hint="cs"/>
                <w:sz w:val="26"/>
                <w:szCs w:val="26"/>
                <w:rtl/>
                <w:lang w:eastAsia="en-US" w:bidi="ar-EG"/>
              </w:rPr>
              <w:t>ة</w:t>
            </w:r>
            <w:r w:rsidRPr="007C24C7">
              <w:rPr>
                <w:rFonts w:asciiTheme="majorBidi" w:eastAsiaTheme="minorEastAsia" w:hAnsiTheme="majorBidi" w:cstheme="majorBidi"/>
                <w:sz w:val="26"/>
                <w:szCs w:val="26"/>
                <w:rtl/>
                <w:lang w:eastAsia="en-US" w:bidi="ar-EG"/>
              </w:rPr>
              <w:t xml:space="preserve"> يساهم البعض منهم فى بعض الأعمال بالكلي</w:t>
            </w:r>
            <w:r w:rsidRPr="007C24C7">
              <w:rPr>
                <w:rFonts w:asciiTheme="majorBidi" w:eastAsiaTheme="minorEastAsia" w:hAnsiTheme="majorBidi" w:cstheme="majorBidi" w:hint="cs"/>
                <w:sz w:val="26"/>
                <w:szCs w:val="26"/>
                <w:rtl/>
                <w:lang w:eastAsia="en-US" w:bidi="ar-EG"/>
              </w:rPr>
              <w:t>ة</w:t>
            </w:r>
            <w:r w:rsidRPr="007C24C7">
              <w:rPr>
                <w:rFonts w:asciiTheme="majorBidi" w:eastAsiaTheme="minorEastAsia" w:hAnsiTheme="majorBidi" w:cstheme="majorBidi"/>
                <w:sz w:val="26"/>
                <w:szCs w:val="26"/>
                <w:rtl/>
                <w:lang w:eastAsia="en-US" w:bidi="ar-EG"/>
              </w:rPr>
              <w:t xml:space="preserve"> ويمكن العمل على حثهم بزياد</w:t>
            </w:r>
            <w:r w:rsidRPr="007C24C7">
              <w:rPr>
                <w:rFonts w:asciiTheme="majorBidi" w:eastAsiaTheme="minorEastAsia" w:hAnsiTheme="majorBidi" w:cstheme="majorBidi" w:hint="cs"/>
                <w:sz w:val="26"/>
                <w:szCs w:val="26"/>
                <w:rtl/>
                <w:lang w:eastAsia="en-US" w:bidi="ar-EG"/>
              </w:rPr>
              <w:t>ة</w:t>
            </w:r>
            <w:r w:rsidRPr="007C24C7">
              <w:rPr>
                <w:rFonts w:asciiTheme="majorBidi" w:eastAsiaTheme="minorEastAsia" w:hAnsiTheme="majorBidi" w:cstheme="majorBidi"/>
                <w:sz w:val="26"/>
                <w:szCs w:val="26"/>
                <w:rtl/>
                <w:lang w:eastAsia="en-US" w:bidi="ar-EG"/>
              </w:rPr>
              <w:t xml:space="preserve"> مساهمتهم .</w:t>
            </w:r>
          </w:p>
          <w:p w:rsidR="007C24C7" w:rsidRPr="007C24C7" w:rsidRDefault="007C24C7" w:rsidP="00DE468F">
            <w:pPr>
              <w:bidi/>
              <w:spacing w:after="0" w:line="240" w:lineRule="auto"/>
              <w:ind w:left="19"/>
              <w:contextualSpacing/>
              <w:jc w:val="center"/>
              <w:rPr>
                <w:rFonts w:ascii="Andalus" w:hAnsi="Andalus" w:cs="Andalus"/>
                <w:b/>
                <w:bCs/>
                <w:noProof/>
                <w:color w:val="000099"/>
                <w:sz w:val="44"/>
                <w:szCs w:val="44"/>
                <w:u w:val="single"/>
                <w:rtl/>
              </w:rPr>
            </w:pPr>
            <w:r w:rsidRPr="007C24C7">
              <w:rPr>
                <w:rFonts w:ascii="Andalus" w:hAnsi="Andalus" w:cs="Andalus"/>
                <w:b/>
                <w:bCs/>
                <w:noProof/>
                <w:color w:val="000099"/>
                <w:sz w:val="44"/>
                <w:szCs w:val="44"/>
                <w:u w:val="single"/>
                <w:rtl/>
              </w:rPr>
              <w:t>ال</w:t>
            </w:r>
            <w:r w:rsidRPr="007C24C7">
              <w:rPr>
                <w:rFonts w:ascii="Andalus" w:hAnsi="Andalus" w:cs="Andalus" w:hint="cs"/>
                <w:b/>
                <w:bCs/>
                <w:noProof/>
                <w:color w:val="000099"/>
                <w:sz w:val="44"/>
                <w:szCs w:val="44"/>
                <w:u w:val="single"/>
                <w:rtl/>
              </w:rPr>
              <w:t>إ</w:t>
            </w:r>
            <w:r w:rsidRPr="007C24C7">
              <w:rPr>
                <w:rFonts w:ascii="Andalus" w:hAnsi="Andalus" w:cs="Andalus"/>
                <w:b/>
                <w:bCs/>
                <w:noProof/>
                <w:color w:val="000099"/>
                <w:sz w:val="44"/>
                <w:szCs w:val="44"/>
                <w:u w:val="single"/>
                <w:rtl/>
              </w:rPr>
              <w:t>تفاقيات الدولي</w:t>
            </w:r>
            <w:r w:rsidRPr="007C24C7">
              <w:rPr>
                <w:rFonts w:ascii="Andalus" w:hAnsi="Andalus" w:cs="Andalus" w:hint="cs"/>
                <w:b/>
                <w:bCs/>
                <w:noProof/>
                <w:color w:val="000099"/>
                <w:sz w:val="44"/>
                <w:szCs w:val="44"/>
                <w:u w:val="single"/>
                <w:rtl/>
              </w:rPr>
              <w:t>ة</w:t>
            </w:r>
          </w:p>
          <w:p w:rsidR="005211E0" w:rsidRDefault="007C24C7" w:rsidP="007C24C7">
            <w:pPr>
              <w:tabs>
                <w:tab w:val="left" w:pos="1826"/>
              </w:tabs>
              <w:bidi/>
              <w:spacing w:line="360" w:lineRule="auto"/>
              <w:jc w:val="both"/>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بعد اعتماد الكلي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و </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نشاء أحدث معمل مركزى والحصول على الكثير من المشاريع البحثي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مثل مشروع التميز فى البحث العلمى </w:t>
            </w:r>
            <w:r w:rsidRPr="007C24C7">
              <w:rPr>
                <w:rFonts w:asciiTheme="majorBidi" w:eastAsiaTheme="minorEastAsia" w:hAnsiTheme="majorBidi" w:cstheme="majorBidi"/>
                <w:sz w:val="26"/>
                <w:szCs w:val="26"/>
                <w:lang w:eastAsia="en-US"/>
              </w:rPr>
              <w:t xml:space="preserve">Center of Excellence in Scientific Research </w:t>
            </w:r>
            <w:r w:rsidRPr="007C24C7">
              <w:rPr>
                <w:rFonts w:asciiTheme="majorBidi" w:eastAsiaTheme="minorEastAsia" w:hAnsiTheme="majorBidi" w:cstheme="majorBidi"/>
                <w:sz w:val="26"/>
                <w:szCs w:val="26"/>
                <w:rtl/>
                <w:lang w:eastAsia="en-US"/>
              </w:rPr>
              <w:t xml:space="preserve"> بمبلغ سبع</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مليون وثلاثمائ</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ومشروع تنمي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المهارات ال</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بتكاري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للطلاب والعديد من المشاريع الطلابي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من </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دار</w:t>
            </w:r>
            <w:r w:rsidRPr="007C24C7">
              <w:rPr>
                <w:rFonts w:asciiTheme="majorBidi" w:eastAsiaTheme="minorEastAsia" w:hAnsiTheme="majorBidi" w:cstheme="majorBidi" w:hint="cs"/>
                <w:sz w:val="26"/>
                <w:szCs w:val="26"/>
                <w:rtl/>
                <w:lang w:eastAsia="en-US"/>
              </w:rPr>
              <w:t xml:space="preserve">ة </w:t>
            </w:r>
            <w:r w:rsidRPr="007C24C7">
              <w:rPr>
                <w:rFonts w:asciiTheme="majorBidi" w:eastAsiaTheme="minorEastAsia" w:hAnsiTheme="majorBidi" w:cstheme="majorBidi"/>
                <w:sz w:val="26"/>
                <w:szCs w:val="26"/>
                <w:rtl/>
                <w:lang w:eastAsia="en-US"/>
              </w:rPr>
              <w:t>المشروعات بوزار</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التعليم العالى أو التنافسي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والم</w:t>
            </w: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sz w:val="26"/>
                <w:szCs w:val="26"/>
                <w:rtl/>
                <w:lang w:eastAsia="en-US"/>
              </w:rPr>
              <w:t>مول</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من الجامع</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وبعد أن أصبح ترتيبنا الأول على مستوى كليات جامع</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بنها والثانى على مستوى كليات الطب البيطرى أصبح لزاما علينا الخروج من قوقع</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المحلي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و</w:t>
            </w:r>
            <w:r w:rsidRPr="007C24C7">
              <w:rPr>
                <w:rFonts w:asciiTheme="majorBidi" w:eastAsiaTheme="minorEastAsia" w:hAnsiTheme="majorBidi" w:cstheme="majorBidi" w:hint="cs"/>
                <w:sz w:val="26"/>
                <w:szCs w:val="26"/>
                <w:rtl/>
                <w:lang w:eastAsia="en-US"/>
              </w:rPr>
              <w:t>ا</w:t>
            </w:r>
            <w:r w:rsidRPr="007C24C7">
              <w:rPr>
                <w:rFonts w:asciiTheme="majorBidi" w:eastAsiaTheme="minorEastAsia" w:hAnsiTheme="majorBidi" w:cstheme="majorBidi"/>
                <w:sz w:val="26"/>
                <w:szCs w:val="26"/>
                <w:rtl/>
                <w:lang w:eastAsia="en-US"/>
              </w:rPr>
              <w:t>تسعت أمالنا الى رحاب أوسع من خلال عقد اتفاق</w:t>
            </w:r>
            <w:r w:rsidRPr="007C24C7">
              <w:rPr>
                <w:rFonts w:asciiTheme="majorBidi" w:eastAsiaTheme="minorEastAsia" w:hAnsiTheme="majorBidi" w:cstheme="majorBidi" w:hint="cs"/>
                <w:sz w:val="26"/>
                <w:szCs w:val="26"/>
                <w:rtl/>
                <w:lang w:eastAsia="en-US"/>
              </w:rPr>
              <w:t>ي</w:t>
            </w:r>
            <w:r w:rsidRPr="007C24C7">
              <w:rPr>
                <w:rFonts w:asciiTheme="majorBidi" w:eastAsiaTheme="minorEastAsia" w:hAnsiTheme="majorBidi" w:cstheme="majorBidi"/>
                <w:sz w:val="26"/>
                <w:szCs w:val="26"/>
                <w:rtl/>
                <w:lang w:eastAsia="en-US"/>
              </w:rPr>
              <w:t>ات دولي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مع جامعات عريق</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فى  اليابان و رومانيا و</w:t>
            </w:r>
            <w:r w:rsidRPr="007C24C7">
              <w:rPr>
                <w:rFonts w:asciiTheme="majorBidi" w:eastAsiaTheme="minorEastAsia" w:hAnsiTheme="majorBidi" w:cstheme="majorBidi" w:hint="cs"/>
                <w:sz w:val="26"/>
                <w:szCs w:val="26"/>
                <w:rtl/>
                <w:lang w:eastAsia="en-US"/>
              </w:rPr>
              <w:t>أ</w:t>
            </w:r>
            <w:r w:rsidRPr="007C24C7">
              <w:rPr>
                <w:rFonts w:asciiTheme="majorBidi" w:eastAsiaTheme="minorEastAsia" w:hAnsiTheme="majorBidi" w:cstheme="majorBidi"/>
                <w:sz w:val="26"/>
                <w:szCs w:val="26"/>
                <w:rtl/>
                <w:lang w:eastAsia="en-US"/>
              </w:rPr>
              <w:t>مريكا بال</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ضاف</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لى بعض الدول العربي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مثل ليبيا والأردن ولبنان</w:t>
            </w:r>
            <w:r w:rsidRPr="007C24C7">
              <w:rPr>
                <w:rFonts w:asciiTheme="majorBidi" w:eastAsiaTheme="minorEastAsia" w:hAnsiTheme="majorBidi" w:cstheme="majorBidi" w:hint="cs"/>
                <w:sz w:val="26"/>
                <w:szCs w:val="26"/>
                <w:rtl/>
                <w:lang w:eastAsia="en-US"/>
              </w:rPr>
              <w:t xml:space="preserve"> و السودان </w:t>
            </w:r>
            <w:r w:rsidRPr="007C24C7">
              <w:rPr>
                <w:rFonts w:asciiTheme="majorBidi" w:eastAsiaTheme="minorEastAsia" w:hAnsiTheme="majorBidi" w:cstheme="majorBidi"/>
                <w:sz w:val="26"/>
                <w:szCs w:val="26"/>
                <w:rtl/>
                <w:lang w:eastAsia="en-US"/>
              </w:rPr>
              <w:t>.</w:t>
            </w:r>
          </w:p>
          <w:p w:rsidR="005211E0" w:rsidRDefault="007C24C7" w:rsidP="005211E0">
            <w:pPr>
              <w:jc w:val="right"/>
              <w:rPr>
                <w:rFonts w:ascii="Times New Roman" w:hAnsi="Times New Roman" w:cs="Times New Roman"/>
                <w:b/>
                <w:bCs/>
                <w:sz w:val="28"/>
                <w:szCs w:val="28"/>
                <w:lang w:bidi="ar-EG"/>
              </w:rPr>
            </w:pPr>
            <w:r w:rsidRPr="007C24C7">
              <w:rPr>
                <w:rFonts w:asciiTheme="majorBidi" w:eastAsiaTheme="minorEastAsia" w:hAnsiTheme="majorBidi" w:cstheme="majorBidi"/>
                <w:noProof/>
                <w:sz w:val="26"/>
                <w:szCs w:val="26"/>
                <w:rtl/>
                <w:lang w:eastAsia="en-US"/>
              </w:rPr>
              <w:t xml:space="preserve"> </w:t>
            </w:r>
            <w:r w:rsidR="005211E0" w:rsidRPr="00EA5410">
              <w:rPr>
                <w:rFonts w:ascii="Times New Roman" w:hAnsi="Times New Roman" w:cs="Times New Roman"/>
                <w:b/>
                <w:bCs/>
                <w:sz w:val="28"/>
                <w:szCs w:val="28"/>
                <w:rtl/>
                <w:lang w:bidi="ar-EG"/>
              </w:rPr>
              <w:t xml:space="preserve">عضو المجلس التنفيذى لعمداء كليات الطب البيطرى العرب </w:t>
            </w:r>
          </w:p>
          <w:p w:rsidR="005211E0" w:rsidRDefault="005211E0" w:rsidP="005211E0">
            <w:pPr>
              <w:jc w:val="right"/>
              <w:rPr>
                <w:rFonts w:ascii="Times New Roman" w:hAnsi="Times New Roman" w:cs="Times New Roman"/>
                <w:b/>
                <w:bCs/>
                <w:sz w:val="28"/>
                <w:szCs w:val="28"/>
                <w:rtl/>
                <w:lang w:bidi="ar-EG"/>
              </w:rPr>
            </w:pPr>
            <w:r>
              <w:rPr>
                <w:rFonts w:ascii="Times New Roman" w:hAnsi="Times New Roman" w:cs="Times New Roman" w:hint="cs"/>
                <w:b/>
                <w:bCs/>
                <w:sz w:val="28"/>
                <w:szCs w:val="28"/>
                <w:rtl/>
                <w:lang w:bidi="ar-EG"/>
              </w:rPr>
              <w:t xml:space="preserve">مؤتمر الجمعيه الطبيه البيطريه لعمداء كليات الطب البيطرى العرب </w:t>
            </w:r>
            <w:r w:rsidRPr="00EA5410">
              <w:rPr>
                <w:rFonts w:ascii="Times New Roman" w:hAnsi="Times New Roman" w:cs="Times New Roman"/>
                <w:b/>
                <w:bCs/>
                <w:sz w:val="28"/>
                <w:szCs w:val="28"/>
                <w:rtl/>
                <w:lang w:bidi="ar-EG"/>
              </w:rPr>
              <w:t>اربد الاردن</w:t>
            </w:r>
            <w:r>
              <w:rPr>
                <w:rFonts w:ascii="Times New Roman" w:hAnsi="Times New Roman" w:cs="Times New Roman" w:hint="cs"/>
                <w:b/>
                <w:bCs/>
                <w:sz w:val="28"/>
                <w:szCs w:val="28"/>
                <w:rtl/>
                <w:lang w:bidi="ar-EG"/>
              </w:rPr>
              <w:t xml:space="preserve"> </w:t>
            </w:r>
          </w:p>
          <w:p w:rsidR="005211E0" w:rsidRDefault="005211E0" w:rsidP="005211E0">
            <w:pPr>
              <w:jc w:val="right"/>
              <w:rPr>
                <w:rFonts w:ascii="Times New Roman" w:hAnsi="Times New Roman" w:cs="Times New Roman"/>
                <w:b/>
                <w:bCs/>
                <w:sz w:val="28"/>
                <w:szCs w:val="28"/>
                <w:rtl/>
                <w:lang w:bidi="ar-EG"/>
              </w:rPr>
            </w:pPr>
            <w:r>
              <w:rPr>
                <w:rFonts w:ascii="Times New Roman" w:hAnsi="Times New Roman" w:cs="Times New Roman" w:hint="cs"/>
                <w:b/>
                <w:bCs/>
                <w:sz w:val="28"/>
                <w:szCs w:val="28"/>
                <w:rtl/>
                <w:lang w:bidi="ar-EG"/>
              </w:rPr>
              <w:t xml:space="preserve">مؤتمر الجمعيه الطبيه البيطريه لعمداء كليات الطب البيطرى العرب شرم الشيخ </w:t>
            </w:r>
            <w:r w:rsidRPr="00EA5410">
              <w:rPr>
                <w:rFonts w:ascii="Times New Roman" w:hAnsi="Times New Roman" w:cs="Times New Roman"/>
                <w:b/>
                <w:bCs/>
                <w:sz w:val="28"/>
                <w:szCs w:val="28"/>
                <w:rtl/>
                <w:lang w:bidi="ar-EG"/>
              </w:rPr>
              <w:t>.</w:t>
            </w:r>
            <w:r w:rsidRPr="00EA5410">
              <w:rPr>
                <w:rFonts w:ascii="Times New Roman" w:hAnsi="Times New Roman" w:cs="Times New Roman"/>
                <w:b/>
                <w:bCs/>
                <w:sz w:val="28"/>
                <w:szCs w:val="28"/>
                <w:lang w:bidi="ar-EG"/>
              </w:rPr>
              <w:br/>
            </w:r>
            <w:r w:rsidRPr="00EA5410">
              <w:rPr>
                <w:rFonts w:ascii="Times New Roman" w:hAnsi="Times New Roman" w:cs="Times New Roman"/>
                <w:b/>
                <w:bCs/>
                <w:sz w:val="28"/>
                <w:szCs w:val="28"/>
                <w:rtl/>
                <w:lang w:bidi="ar-EG"/>
              </w:rPr>
              <w:t>أستاذ زائر بالجماهيرية الليبية.</w:t>
            </w:r>
            <w:r w:rsidRPr="00EA5410">
              <w:rPr>
                <w:rFonts w:ascii="Times New Roman" w:hAnsi="Times New Roman" w:cs="Times New Roman"/>
                <w:b/>
                <w:bCs/>
                <w:sz w:val="28"/>
                <w:szCs w:val="28"/>
                <w:lang w:bidi="ar-EG"/>
              </w:rPr>
              <w:br/>
            </w:r>
            <w:r w:rsidRPr="00EA5410">
              <w:rPr>
                <w:rFonts w:ascii="Times New Roman" w:hAnsi="Times New Roman" w:cs="Times New Roman"/>
                <w:b/>
                <w:bCs/>
                <w:sz w:val="28"/>
                <w:szCs w:val="28"/>
                <w:rtl/>
                <w:lang w:bidi="ar-EG"/>
              </w:rPr>
              <w:t xml:space="preserve">عضو الجمعية المصرية الامريكية للسموم  البيئية والكيمياء </w:t>
            </w:r>
            <w:r w:rsidRPr="00EA5410">
              <w:rPr>
                <w:rFonts w:ascii="Times New Roman" w:hAnsi="Times New Roman" w:cs="Times New Roman"/>
                <w:b/>
                <w:bCs/>
                <w:sz w:val="28"/>
                <w:szCs w:val="28"/>
                <w:lang w:bidi="ar-EG"/>
              </w:rPr>
              <w:t>(SETAC)</w:t>
            </w:r>
            <w:r w:rsidRPr="00EA5410">
              <w:rPr>
                <w:rFonts w:ascii="Times New Roman" w:hAnsi="Times New Roman" w:cs="Times New Roman"/>
                <w:b/>
                <w:bCs/>
                <w:sz w:val="28"/>
                <w:szCs w:val="28"/>
                <w:rtl/>
                <w:lang w:bidi="ar-EG"/>
              </w:rPr>
              <w:t>.</w:t>
            </w:r>
            <w:r w:rsidRPr="00EA5410">
              <w:rPr>
                <w:rFonts w:ascii="Times New Roman" w:hAnsi="Times New Roman" w:cs="Times New Roman"/>
                <w:b/>
                <w:bCs/>
                <w:sz w:val="28"/>
                <w:szCs w:val="28"/>
                <w:lang w:bidi="ar-EG"/>
              </w:rPr>
              <w:t>)</w:t>
            </w:r>
          </w:p>
          <w:p w:rsidR="006470C2" w:rsidRPr="006470C2" w:rsidRDefault="006470C2" w:rsidP="005211E0">
            <w:pPr>
              <w:bidi/>
              <w:rPr>
                <w:rFonts w:asciiTheme="majorBidi" w:hAnsiTheme="majorBidi" w:cstheme="majorBidi"/>
                <w:b/>
                <w:bCs/>
                <w:sz w:val="28"/>
                <w:szCs w:val="28"/>
                <w:lang w:bidi="ar-EG"/>
              </w:rPr>
            </w:pPr>
            <w:r w:rsidRPr="006470C2">
              <w:rPr>
                <w:rFonts w:asciiTheme="majorBidi" w:hAnsiTheme="majorBidi" w:cstheme="majorBidi"/>
                <w:b/>
                <w:bCs/>
                <w:sz w:val="28"/>
                <w:szCs w:val="28"/>
                <w:rtl/>
                <w:lang w:bidi="ar-EG"/>
              </w:rPr>
              <w:t xml:space="preserve">أستاذ زائر بجامعة شمال تكساس  </w:t>
            </w:r>
            <w:r w:rsidRPr="006470C2">
              <w:rPr>
                <w:rFonts w:asciiTheme="majorBidi" w:hAnsiTheme="majorBidi" w:cstheme="majorBidi"/>
                <w:b/>
                <w:bCs/>
                <w:sz w:val="28"/>
                <w:szCs w:val="28"/>
                <w:lang w:bidi="ar-EG"/>
              </w:rPr>
              <w:t>( U N T)</w:t>
            </w:r>
            <w:r w:rsidRPr="006470C2">
              <w:rPr>
                <w:rFonts w:asciiTheme="majorBidi" w:hAnsiTheme="majorBidi" w:cstheme="majorBidi"/>
                <w:b/>
                <w:bCs/>
                <w:sz w:val="28"/>
                <w:szCs w:val="28"/>
                <w:rtl/>
                <w:lang w:bidi="ar-EG"/>
              </w:rPr>
              <w:t xml:space="preserve"> وجامع</w:t>
            </w:r>
            <w:r w:rsidRPr="006470C2">
              <w:rPr>
                <w:rFonts w:asciiTheme="majorBidi" w:hAnsiTheme="majorBidi" w:cstheme="majorBidi" w:hint="cs"/>
                <w:b/>
                <w:bCs/>
                <w:sz w:val="28"/>
                <w:szCs w:val="28"/>
                <w:rtl/>
                <w:lang w:bidi="ar-EG"/>
              </w:rPr>
              <w:t>ة</w:t>
            </w:r>
            <w:r w:rsidRPr="006470C2">
              <w:rPr>
                <w:rFonts w:asciiTheme="majorBidi" w:hAnsiTheme="majorBidi" w:cstheme="majorBidi"/>
                <w:b/>
                <w:bCs/>
                <w:sz w:val="28"/>
                <w:szCs w:val="28"/>
                <w:rtl/>
                <w:lang w:bidi="ar-EG"/>
              </w:rPr>
              <w:t xml:space="preserve"> المرأ</w:t>
            </w:r>
            <w:r w:rsidRPr="006470C2">
              <w:rPr>
                <w:rFonts w:asciiTheme="majorBidi" w:hAnsiTheme="majorBidi" w:cstheme="majorBidi" w:hint="cs"/>
                <w:b/>
                <w:bCs/>
                <w:sz w:val="28"/>
                <w:szCs w:val="28"/>
                <w:rtl/>
                <w:lang w:bidi="ar-EG"/>
              </w:rPr>
              <w:t>ة</w:t>
            </w:r>
            <w:r w:rsidRPr="006470C2">
              <w:rPr>
                <w:rFonts w:asciiTheme="majorBidi" w:hAnsiTheme="majorBidi" w:cstheme="majorBidi"/>
                <w:b/>
                <w:bCs/>
                <w:sz w:val="28"/>
                <w:szCs w:val="28"/>
                <w:rtl/>
                <w:lang w:bidi="ar-EG"/>
              </w:rPr>
              <w:t xml:space="preserve"> </w:t>
            </w:r>
            <w:r w:rsidRPr="006470C2">
              <w:rPr>
                <w:rFonts w:asciiTheme="majorBidi" w:hAnsiTheme="majorBidi" w:cstheme="majorBidi"/>
                <w:b/>
                <w:bCs/>
                <w:sz w:val="28"/>
                <w:szCs w:val="28"/>
                <w:lang w:bidi="ar-EG"/>
              </w:rPr>
              <w:t>(T W U)</w:t>
            </w:r>
            <w:r w:rsidRPr="006470C2">
              <w:rPr>
                <w:rFonts w:asciiTheme="majorBidi" w:hAnsiTheme="majorBidi" w:cstheme="majorBidi"/>
                <w:b/>
                <w:bCs/>
                <w:sz w:val="28"/>
                <w:szCs w:val="28"/>
                <w:rtl/>
                <w:lang w:bidi="ar-EG"/>
              </w:rPr>
              <w:t xml:space="preserve"> </w:t>
            </w:r>
            <w:r w:rsidRPr="006470C2">
              <w:rPr>
                <w:rFonts w:asciiTheme="majorBidi" w:hAnsiTheme="majorBidi" w:cstheme="majorBidi" w:hint="cs"/>
                <w:b/>
                <w:bCs/>
                <w:sz w:val="28"/>
                <w:szCs w:val="28"/>
                <w:rtl/>
                <w:lang w:bidi="ar-EG"/>
              </w:rPr>
              <w:t>بالولايات المتحدة الأمريكية</w:t>
            </w:r>
          </w:p>
          <w:p w:rsidR="006470C2" w:rsidRDefault="006470C2" w:rsidP="006470C2">
            <w:pPr>
              <w:bidi/>
              <w:spacing w:after="0" w:line="240" w:lineRule="auto"/>
              <w:rPr>
                <w:rFonts w:asciiTheme="majorBidi" w:eastAsiaTheme="minorEastAsia" w:hAnsiTheme="majorBidi" w:cstheme="majorBidi"/>
                <w:b/>
                <w:bCs/>
                <w:sz w:val="28"/>
                <w:szCs w:val="28"/>
                <w:rtl/>
                <w:lang w:eastAsia="en-US" w:bidi="ar-EG"/>
              </w:rPr>
            </w:pPr>
            <w:r w:rsidRPr="006470C2">
              <w:rPr>
                <w:rFonts w:asciiTheme="majorBidi" w:eastAsiaTheme="minorEastAsia" w:hAnsiTheme="majorBidi" w:cstheme="majorBidi" w:hint="cs"/>
                <w:b/>
                <w:bCs/>
                <w:sz w:val="28"/>
                <w:szCs w:val="28"/>
                <w:rtl/>
                <w:lang w:eastAsia="en-US" w:bidi="ar-EG"/>
              </w:rPr>
              <w:t>إ</w:t>
            </w:r>
            <w:r w:rsidRPr="006470C2">
              <w:rPr>
                <w:rFonts w:asciiTheme="majorBidi" w:eastAsiaTheme="minorEastAsia" w:hAnsiTheme="majorBidi" w:cstheme="majorBidi"/>
                <w:b/>
                <w:bCs/>
                <w:sz w:val="28"/>
                <w:szCs w:val="28"/>
                <w:rtl/>
                <w:lang w:eastAsia="en-US" w:bidi="ar-EG"/>
              </w:rPr>
              <w:t>جتياز دورة عن التخطيط الإستراتيجى وإدارة التغيير من الجامعة الأمريكية مايو 2015</w:t>
            </w:r>
          </w:p>
          <w:p w:rsidR="005211E0" w:rsidRPr="006470C2" w:rsidRDefault="005211E0" w:rsidP="005211E0">
            <w:pPr>
              <w:bidi/>
              <w:spacing w:after="0" w:line="240" w:lineRule="auto"/>
              <w:rPr>
                <w:rFonts w:asciiTheme="majorBidi" w:eastAsiaTheme="minorEastAsia" w:hAnsiTheme="majorBidi" w:cstheme="majorBidi"/>
                <w:b/>
                <w:bCs/>
                <w:sz w:val="28"/>
                <w:szCs w:val="28"/>
                <w:lang w:eastAsia="en-US" w:bidi="ar-EG"/>
              </w:rPr>
            </w:pPr>
          </w:p>
          <w:p w:rsidR="006470C2" w:rsidRPr="006470C2" w:rsidRDefault="006470C2" w:rsidP="006470C2">
            <w:pPr>
              <w:bidi/>
              <w:rPr>
                <w:rFonts w:asciiTheme="minorHAnsi" w:eastAsiaTheme="minorEastAsia" w:hAnsiTheme="minorHAnsi" w:cstheme="minorBidi"/>
                <w:sz w:val="28"/>
                <w:szCs w:val="28"/>
                <w:rtl/>
                <w:lang w:eastAsia="en-US" w:bidi="ar-EG"/>
              </w:rPr>
            </w:pPr>
            <w:r w:rsidRPr="006470C2">
              <w:rPr>
                <w:rFonts w:asciiTheme="majorBidi" w:eastAsiaTheme="minorEastAsia" w:hAnsiTheme="majorBidi" w:cstheme="majorBidi"/>
                <w:b/>
                <w:bCs/>
                <w:sz w:val="28"/>
                <w:szCs w:val="28"/>
                <w:rtl/>
                <w:lang w:eastAsia="en-US" w:bidi="ar-EG"/>
              </w:rPr>
              <w:t>رئيس المؤتمر الدولى الخامس للكلية (27-</w:t>
            </w:r>
            <w:r w:rsidRPr="006470C2">
              <w:rPr>
                <w:rFonts w:asciiTheme="majorBidi" w:eastAsiaTheme="minorEastAsia" w:hAnsiTheme="majorBidi" w:cstheme="majorBidi" w:hint="cs"/>
                <w:b/>
                <w:bCs/>
                <w:sz w:val="28"/>
                <w:szCs w:val="28"/>
                <w:rtl/>
                <w:lang w:eastAsia="en-US" w:bidi="ar-EG"/>
              </w:rPr>
              <w:t xml:space="preserve">30 </w:t>
            </w:r>
            <w:r w:rsidRPr="006470C2">
              <w:rPr>
                <w:rFonts w:asciiTheme="majorBidi" w:eastAsiaTheme="minorEastAsia" w:hAnsiTheme="majorBidi" w:cstheme="majorBidi"/>
                <w:b/>
                <w:bCs/>
                <w:sz w:val="28"/>
                <w:szCs w:val="28"/>
                <w:rtl/>
                <w:lang w:eastAsia="en-US" w:bidi="ar-EG"/>
              </w:rPr>
              <w:t>) 2015 يوليو - العين السخنة</w:t>
            </w:r>
          </w:p>
          <w:p w:rsidR="006470C2" w:rsidRPr="006470C2" w:rsidRDefault="006470C2" w:rsidP="006470C2">
            <w:pPr>
              <w:bidi/>
              <w:rPr>
                <w:rFonts w:asciiTheme="majorBidi" w:eastAsiaTheme="minorEastAsia" w:hAnsiTheme="majorBidi" w:cstheme="majorBidi"/>
                <w:b/>
                <w:bCs/>
                <w:sz w:val="28"/>
                <w:szCs w:val="28"/>
                <w:rtl/>
                <w:lang w:eastAsia="en-US" w:bidi="ar-EG"/>
              </w:rPr>
            </w:pPr>
            <w:r w:rsidRPr="006470C2">
              <w:rPr>
                <w:rFonts w:asciiTheme="majorBidi" w:eastAsiaTheme="minorEastAsia" w:hAnsiTheme="majorBidi" w:cstheme="majorBidi" w:hint="cs"/>
                <w:b/>
                <w:bCs/>
                <w:sz w:val="28"/>
                <w:szCs w:val="28"/>
                <w:rtl/>
                <w:lang w:eastAsia="en-US"/>
              </w:rPr>
              <w:t>مذكرة تفاهم بين جامعة بحرى بالسودان وجامعة بنها فى مجالات التعليم والتدريب</w:t>
            </w:r>
            <w:r w:rsidRPr="006470C2">
              <w:rPr>
                <w:rFonts w:asciiTheme="majorBidi" w:eastAsiaTheme="minorEastAsia" w:hAnsiTheme="majorBidi" w:cstheme="majorBidi"/>
                <w:b/>
                <w:bCs/>
                <w:sz w:val="28"/>
                <w:szCs w:val="28"/>
                <w:rtl/>
                <w:lang w:eastAsia="en-US"/>
              </w:rPr>
              <w:br/>
            </w:r>
            <w:r w:rsidRPr="006470C2">
              <w:rPr>
                <w:rFonts w:asciiTheme="majorBidi" w:eastAsiaTheme="minorEastAsia" w:hAnsiTheme="majorBidi" w:cstheme="majorBidi" w:hint="cs"/>
                <w:b/>
                <w:bCs/>
                <w:sz w:val="28"/>
                <w:szCs w:val="28"/>
                <w:rtl/>
                <w:lang w:eastAsia="en-US"/>
              </w:rPr>
              <w:t>والبحث العلمى</w:t>
            </w:r>
          </w:p>
          <w:p w:rsidR="006470C2" w:rsidRPr="006470C2" w:rsidRDefault="006470C2" w:rsidP="006470C2">
            <w:pPr>
              <w:bidi/>
              <w:rPr>
                <w:rFonts w:asciiTheme="majorBidi" w:eastAsiaTheme="minorEastAsia" w:hAnsiTheme="majorBidi" w:cstheme="majorBidi"/>
                <w:b/>
                <w:bCs/>
                <w:sz w:val="28"/>
                <w:szCs w:val="28"/>
                <w:lang w:eastAsia="en-US" w:bidi="ar-EG"/>
              </w:rPr>
            </w:pPr>
            <w:r w:rsidRPr="006470C2">
              <w:rPr>
                <w:rFonts w:asciiTheme="majorBidi" w:eastAsiaTheme="minorEastAsia" w:hAnsiTheme="majorBidi" w:cstheme="majorBidi" w:hint="cs"/>
                <w:b/>
                <w:bCs/>
                <w:sz w:val="28"/>
                <w:szCs w:val="28"/>
                <w:rtl/>
                <w:lang w:eastAsia="en-US" w:bidi="ar-EG"/>
              </w:rPr>
              <w:t>السفر إلى كوت ديفوار ممثلاً عن جمهورية مصر العربية فى مؤتمر وزراء الزراعة الأفارقة</w:t>
            </w:r>
          </w:p>
          <w:p w:rsidR="006470C2" w:rsidRPr="006470C2" w:rsidRDefault="006470C2" w:rsidP="006470C2">
            <w:pPr>
              <w:bidi/>
              <w:spacing w:after="0" w:line="240" w:lineRule="auto"/>
              <w:rPr>
                <w:rFonts w:asciiTheme="majorBidi" w:eastAsiaTheme="minorEastAsia" w:hAnsiTheme="majorBidi" w:cstheme="majorBidi"/>
                <w:b/>
                <w:bCs/>
                <w:sz w:val="28"/>
                <w:szCs w:val="28"/>
                <w:rtl/>
                <w:lang w:eastAsia="en-US" w:bidi="ar-EG"/>
              </w:rPr>
            </w:pPr>
            <w:r w:rsidRPr="006470C2">
              <w:rPr>
                <w:rFonts w:asciiTheme="majorBidi" w:eastAsiaTheme="minorEastAsia" w:hAnsiTheme="majorBidi" w:cstheme="majorBidi"/>
                <w:b/>
                <w:bCs/>
                <w:sz w:val="28"/>
                <w:szCs w:val="28"/>
                <w:rtl/>
                <w:lang w:eastAsia="en-US" w:bidi="ar-EG"/>
              </w:rPr>
              <w:t xml:space="preserve">السفر </w:t>
            </w:r>
            <w:r w:rsidRPr="006470C2">
              <w:rPr>
                <w:rFonts w:asciiTheme="majorBidi" w:eastAsiaTheme="minorEastAsia" w:hAnsiTheme="majorBidi" w:cstheme="majorBidi" w:hint="cs"/>
                <w:b/>
                <w:bCs/>
                <w:sz w:val="28"/>
                <w:szCs w:val="28"/>
                <w:rtl/>
                <w:lang w:eastAsia="en-US" w:bidi="ar-EG"/>
              </w:rPr>
              <w:t>إ</w:t>
            </w:r>
            <w:r w:rsidRPr="006470C2">
              <w:rPr>
                <w:rFonts w:asciiTheme="majorBidi" w:eastAsiaTheme="minorEastAsia" w:hAnsiTheme="majorBidi" w:cstheme="majorBidi"/>
                <w:b/>
                <w:bCs/>
                <w:sz w:val="28"/>
                <w:szCs w:val="28"/>
                <w:rtl/>
                <w:lang w:eastAsia="en-US" w:bidi="ar-EG"/>
              </w:rPr>
              <w:t xml:space="preserve">لى اليابان لتوقيع </w:t>
            </w:r>
            <w:r w:rsidRPr="006470C2">
              <w:rPr>
                <w:rFonts w:asciiTheme="majorBidi" w:eastAsiaTheme="minorEastAsia" w:hAnsiTheme="majorBidi" w:cstheme="majorBidi" w:hint="cs"/>
                <w:b/>
                <w:bCs/>
                <w:sz w:val="28"/>
                <w:szCs w:val="28"/>
                <w:rtl/>
                <w:lang w:eastAsia="en-US" w:bidi="ar-EG"/>
              </w:rPr>
              <w:t>إ</w:t>
            </w:r>
            <w:r w:rsidRPr="006470C2">
              <w:rPr>
                <w:rFonts w:asciiTheme="majorBidi" w:eastAsiaTheme="minorEastAsia" w:hAnsiTheme="majorBidi" w:cstheme="majorBidi"/>
                <w:b/>
                <w:bCs/>
                <w:sz w:val="28"/>
                <w:szCs w:val="28"/>
                <w:rtl/>
                <w:lang w:eastAsia="en-US" w:bidi="ar-EG"/>
              </w:rPr>
              <w:t xml:space="preserve">تفاقية مع جامعة ميازاكى </w:t>
            </w:r>
          </w:p>
          <w:p w:rsidR="006470C2" w:rsidRPr="006470C2" w:rsidRDefault="006470C2" w:rsidP="006470C2">
            <w:pPr>
              <w:bidi/>
              <w:spacing w:after="0" w:line="240" w:lineRule="auto"/>
              <w:rPr>
                <w:rFonts w:asciiTheme="majorBidi" w:eastAsiaTheme="minorEastAsia" w:hAnsiTheme="majorBidi" w:cstheme="majorBidi"/>
                <w:b/>
                <w:bCs/>
                <w:sz w:val="28"/>
                <w:szCs w:val="28"/>
                <w:rtl/>
                <w:lang w:eastAsia="en-US" w:bidi="ar-EG"/>
              </w:rPr>
            </w:pPr>
          </w:p>
          <w:p w:rsidR="006470C2" w:rsidRPr="006470C2" w:rsidRDefault="006470C2" w:rsidP="006470C2">
            <w:pPr>
              <w:bidi/>
              <w:rPr>
                <w:rFonts w:asciiTheme="majorBidi" w:eastAsiaTheme="minorEastAsia" w:hAnsiTheme="majorBidi" w:cstheme="majorBidi"/>
                <w:b/>
                <w:bCs/>
                <w:sz w:val="28"/>
                <w:szCs w:val="28"/>
                <w:lang w:eastAsia="en-US" w:bidi="ar-EG"/>
              </w:rPr>
            </w:pPr>
            <w:r w:rsidRPr="006470C2">
              <w:rPr>
                <w:rFonts w:asciiTheme="majorBidi" w:eastAsiaTheme="minorEastAsia" w:hAnsiTheme="majorBidi" w:cstheme="majorBidi"/>
                <w:b/>
                <w:bCs/>
                <w:sz w:val="28"/>
                <w:szCs w:val="28"/>
                <w:rtl/>
                <w:lang w:eastAsia="en-US" w:bidi="ar-EG"/>
              </w:rPr>
              <w:t xml:space="preserve">السفر الى رومانيا و توقيع اتفاقية مع جامعة </w:t>
            </w:r>
            <w:r w:rsidRPr="006470C2">
              <w:rPr>
                <w:rFonts w:asciiTheme="majorBidi" w:eastAsiaTheme="minorEastAsia" w:hAnsiTheme="majorBidi" w:cstheme="majorBidi" w:hint="cs"/>
                <w:b/>
                <w:bCs/>
                <w:sz w:val="28"/>
                <w:szCs w:val="28"/>
                <w:rtl/>
                <w:lang w:eastAsia="en-US" w:bidi="ar-EG"/>
              </w:rPr>
              <w:t>إ</w:t>
            </w:r>
            <w:r w:rsidRPr="006470C2">
              <w:rPr>
                <w:rFonts w:asciiTheme="majorBidi" w:eastAsiaTheme="minorEastAsia" w:hAnsiTheme="majorBidi" w:cstheme="majorBidi"/>
                <w:b/>
                <w:bCs/>
                <w:sz w:val="28"/>
                <w:szCs w:val="28"/>
                <w:rtl/>
                <w:lang w:eastAsia="en-US" w:bidi="ar-EG"/>
              </w:rPr>
              <w:t>ياش</w:t>
            </w:r>
          </w:p>
          <w:p w:rsidR="006470C2" w:rsidRDefault="006470C2" w:rsidP="006470C2">
            <w:pPr>
              <w:bidi/>
              <w:rPr>
                <w:rFonts w:asciiTheme="majorBidi" w:eastAsiaTheme="minorEastAsia" w:hAnsiTheme="majorBidi" w:cstheme="majorBidi"/>
                <w:b/>
                <w:bCs/>
                <w:sz w:val="28"/>
                <w:szCs w:val="28"/>
                <w:rtl/>
                <w:lang w:eastAsia="en-US" w:bidi="ar-EG"/>
              </w:rPr>
            </w:pPr>
            <w:r w:rsidRPr="006470C2">
              <w:rPr>
                <w:rFonts w:asciiTheme="majorBidi" w:eastAsiaTheme="minorEastAsia" w:hAnsiTheme="majorBidi" w:cstheme="majorBidi"/>
                <w:b/>
                <w:bCs/>
                <w:sz w:val="28"/>
                <w:szCs w:val="28"/>
                <w:rtl/>
                <w:lang w:eastAsia="en-US" w:bidi="ar-EG"/>
              </w:rPr>
              <w:t xml:space="preserve">السفر </w:t>
            </w:r>
            <w:r w:rsidRPr="006470C2">
              <w:rPr>
                <w:rFonts w:asciiTheme="majorBidi" w:eastAsiaTheme="minorEastAsia" w:hAnsiTheme="majorBidi" w:cstheme="majorBidi" w:hint="cs"/>
                <w:b/>
                <w:bCs/>
                <w:sz w:val="28"/>
                <w:szCs w:val="28"/>
                <w:rtl/>
                <w:lang w:eastAsia="en-US" w:bidi="ar-EG"/>
              </w:rPr>
              <w:t>إ</w:t>
            </w:r>
            <w:r w:rsidRPr="006470C2">
              <w:rPr>
                <w:rFonts w:asciiTheme="majorBidi" w:eastAsiaTheme="minorEastAsia" w:hAnsiTheme="majorBidi" w:cstheme="majorBidi"/>
                <w:b/>
                <w:bCs/>
                <w:sz w:val="28"/>
                <w:szCs w:val="28"/>
                <w:rtl/>
                <w:lang w:eastAsia="en-US" w:bidi="ar-EG"/>
              </w:rPr>
              <w:t>لى الولايات المتحدة الأمريكية  وتوقيع بوتوكول ب</w:t>
            </w:r>
            <w:r w:rsidRPr="006470C2">
              <w:rPr>
                <w:rFonts w:asciiTheme="majorBidi" w:eastAsiaTheme="minorEastAsia" w:hAnsiTheme="majorBidi" w:cstheme="majorBidi" w:hint="cs"/>
                <w:b/>
                <w:bCs/>
                <w:sz w:val="28"/>
                <w:szCs w:val="28"/>
                <w:rtl/>
                <w:lang w:eastAsia="en-US" w:bidi="ar-EG"/>
              </w:rPr>
              <w:t>إ</w:t>
            </w:r>
            <w:r w:rsidRPr="006470C2">
              <w:rPr>
                <w:rFonts w:asciiTheme="majorBidi" w:eastAsiaTheme="minorEastAsia" w:hAnsiTheme="majorBidi" w:cstheme="majorBidi"/>
                <w:b/>
                <w:bCs/>
                <w:sz w:val="28"/>
                <w:szCs w:val="28"/>
                <w:rtl/>
                <w:lang w:eastAsia="en-US" w:bidi="ar-EG"/>
              </w:rPr>
              <w:t>سم جامعة بنها مع جامعة أوهايو</w:t>
            </w:r>
          </w:p>
          <w:p w:rsidR="005211E0" w:rsidRDefault="005211E0" w:rsidP="005211E0">
            <w:pPr>
              <w:bidi/>
              <w:rPr>
                <w:rFonts w:asciiTheme="majorBidi" w:eastAsiaTheme="minorEastAsia" w:hAnsiTheme="majorBidi" w:cstheme="majorBidi"/>
                <w:b/>
                <w:bCs/>
                <w:sz w:val="28"/>
                <w:szCs w:val="28"/>
                <w:rtl/>
                <w:lang w:eastAsia="en-US" w:bidi="ar-EG"/>
              </w:rPr>
            </w:pPr>
            <w:r>
              <w:rPr>
                <w:rFonts w:asciiTheme="majorBidi" w:eastAsiaTheme="minorEastAsia" w:hAnsiTheme="majorBidi" w:cstheme="majorBidi" w:hint="cs"/>
                <w:b/>
                <w:bCs/>
                <w:sz w:val="28"/>
                <w:szCs w:val="28"/>
                <w:rtl/>
                <w:lang w:eastAsia="en-US" w:bidi="ar-EG"/>
              </w:rPr>
              <w:lastRenderedPageBreak/>
              <w:t>خطاب نوايا بين جامعة بنها و جامعه بيردو</w:t>
            </w:r>
          </w:p>
          <w:p w:rsidR="005211E0" w:rsidRPr="006470C2" w:rsidRDefault="005211E0" w:rsidP="005211E0">
            <w:pPr>
              <w:bidi/>
              <w:rPr>
                <w:rFonts w:asciiTheme="minorHAnsi" w:eastAsiaTheme="minorEastAsia" w:hAnsiTheme="minorHAnsi" w:cstheme="minorBidi"/>
                <w:sz w:val="28"/>
                <w:szCs w:val="28"/>
                <w:rtl/>
                <w:lang w:eastAsia="en-US" w:bidi="ar-EG"/>
              </w:rPr>
            </w:pPr>
            <w:r>
              <w:rPr>
                <w:rFonts w:asciiTheme="majorBidi" w:eastAsiaTheme="minorEastAsia" w:hAnsiTheme="majorBidi" w:cstheme="majorBidi" w:hint="cs"/>
                <w:b/>
                <w:bCs/>
                <w:sz w:val="28"/>
                <w:szCs w:val="28"/>
                <w:rtl/>
                <w:lang w:eastAsia="en-US" w:bidi="ar-EG"/>
              </w:rPr>
              <w:t xml:space="preserve">زيارة جامعات جورجيا و انديانا و تنسى بالولايات المتحده </w:t>
            </w:r>
          </w:p>
          <w:p w:rsidR="00CA79EA" w:rsidRPr="006470C2" w:rsidRDefault="00CA79EA" w:rsidP="00CA79EA">
            <w:pPr>
              <w:tabs>
                <w:tab w:val="left" w:pos="1826"/>
              </w:tabs>
              <w:bidi/>
              <w:spacing w:line="360" w:lineRule="auto"/>
              <w:jc w:val="both"/>
              <w:rPr>
                <w:rFonts w:asciiTheme="majorBidi" w:eastAsiaTheme="minorEastAsia" w:hAnsiTheme="majorBidi" w:cstheme="majorBidi"/>
                <w:noProof/>
                <w:sz w:val="26"/>
                <w:szCs w:val="26"/>
                <w:rtl/>
                <w:lang w:eastAsia="en-US" w:bidi="ar-EG"/>
              </w:rPr>
            </w:pPr>
          </w:p>
          <w:p w:rsidR="00CA79EA" w:rsidRDefault="00CA79EA" w:rsidP="00CA79EA">
            <w:pPr>
              <w:jc w:val="right"/>
              <w:rPr>
                <w:rFonts w:ascii="Times New Roman" w:hAnsi="Times New Roman" w:cs="Times New Roman"/>
                <w:b/>
                <w:bCs/>
                <w:sz w:val="28"/>
                <w:szCs w:val="28"/>
                <w:u w:val="single"/>
                <w:lang w:bidi="ar-EG"/>
              </w:rPr>
            </w:pPr>
            <w:r w:rsidRPr="006470C2">
              <w:rPr>
                <w:rFonts w:ascii="Times New Roman" w:hAnsi="Times New Roman" w:cs="Times New Roman"/>
                <w:sz w:val="28"/>
                <w:szCs w:val="28"/>
                <w:rtl/>
                <w:lang w:bidi="ar-EG"/>
              </w:rPr>
              <w:t>-</w:t>
            </w:r>
            <w:r w:rsidRPr="006470C2">
              <w:rPr>
                <w:rFonts w:ascii="Times New Roman" w:hAnsi="Times New Roman" w:cs="Times New Roman"/>
                <w:b/>
                <w:bCs/>
                <w:sz w:val="28"/>
                <w:szCs w:val="28"/>
                <w:u w:val="single"/>
                <w:rtl/>
                <w:lang w:bidi="ar-EG"/>
              </w:rPr>
              <w:t xml:space="preserve"> مهمه علميه لجمهوريه الصين فى 11-20/12/2016</w:t>
            </w:r>
          </w:p>
          <w:p w:rsidR="00EA5410" w:rsidRDefault="00EA5410" w:rsidP="00FA07C4">
            <w:pPr>
              <w:pStyle w:val="ListParagraph"/>
              <w:numPr>
                <w:ilvl w:val="0"/>
                <w:numId w:val="9"/>
              </w:numPr>
              <w:bidi/>
              <w:spacing w:after="160" w:line="254" w:lineRule="auto"/>
              <w:rPr>
                <w:rFonts w:ascii="Times New Roman" w:hAnsi="Times New Roman" w:cs="Times New Roman"/>
                <w:sz w:val="28"/>
                <w:szCs w:val="28"/>
                <w:lang w:bidi="ar-EG"/>
              </w:rPr>
            </w:pPr>
          </w:p>
          <w:p w:rsidR="00CA79EA" w:rsidRPr="006470C2" w:rsidRDefault="00CA79EA" w:rsidP="00EA5410">
            <w:pPr>
              <w:pStyle w:val="ListParagraph"/>
              <w:numPr>
                <w:ilvl w:val="0"/>
                <w:numId w:val="9"/>
              </w:numPr>
              <w:bidi/>
              <w:spacing w:after="160" w:line="254" w:lineRule="auto"/>
              <w:rPr>
                <w:rFonts w:ascii="Times New Roman" w:hAnsi="Times New Roman" w:cs="Times New Roman"/>
                <w:sz w:val="28"/>
                <w:szCs w:val="28"/>
                <w:lang w:bidi="ar-EG"/>
              </w:rPr>
            </w:pPr>
            <w:bookmarkStart w:id="0" w:name="_GoBack"/>
            <w:bookmarkEnd w:id="0"/>
            <w:r w:rsidRPr="006470C2">
              <w:rPr>
                <w:rFonts w:ascii="Times New Roman" w:hAnsi="Times New Roman" w:cs="Times New Roman"/>
                <w:sz w:val="28"/>
                <w:szCs w:val="28"/>
                <w:rtl/>
                <w:lang w:bidi="ar-EG"/>
              </w:rPr>
              <w:t>إفتتاح وحضور جلسات المؤتمر المصرى الصينى الأول  .</w:t>
            </w:r>
          </w:p>
          <w:p w:rsidR="00CA79EA" w:rsidRPr="006470C2" w:rsidRDefault="00CA79EA" w:rsidP="00FA07C4">
            <w:pPr>
              <w:pStyle w:val="ListParagraph"/>
              <w:numPr>
                <w:ilvl w:val="0"/>
                <w:numId w:val="9"/>
              </w:numPr>
              <w:bidi/>
              <w:spacing w:after="160" w:line="254" w:lineRule="auto"/>
              <w:rPr>
                <w:rFonts w:ascii="Times New Roman" w:hAnsi="Times New Roman" w:cs="Times New Roman"/>
                <w:sz w:val="28"/>
                <w:szCs w:val="28"/>
                <w:rtl/>
                <w:lang w:bidi="ar-EG"/>
              </w:rPr>
            </w:pPr>
            <w:r w:rsidRPr="006470C2">
              <w:rPr>
                <w:rFonts w:ascii="Times New Roman" w:hAnsi="Times New Roman" w:cs="Times New Roman"/>
                <w:sz w:val="28"/>
                <w:szCs w:val="28"/>
                <w:rtl/>
                <w:lang w:bidi="ar-EG"/>
              </w:rPr>
              <w:t xml:space="preserve">إلقاء عدد (11) بحث علمى فى مختلف تخصصات الطب البيطرى وعرض أفكارها والغرض منها و ذلك فى كليه الاسماك </w:t>
            </w:r>
            <w:r w:rsidRPr="006470C2">
              <w:rPr>
                <w:rFonts w:ascii="Times New Roman" w:hAnsi="Times New Roman" w:cs="Times New Roman"/>
                <w:sz w:val="28"/>
                <w:szCs w:val="28"/>
                <w:lang w:bidi="ar-EG"/>
              </w:rPr>
              <w:t xml:space="preserve">Fisheries </w:t>
            </w:r>
            <w:r w:rsidRPr="006470C2">
              <w:rPr>
                <w:rFonts w:ascii="Times New Roman" w:hAnsi="Times New Roman" w:cs="Times New Roman"/>
                <w:sz w:val="28"/>
                <w:szCs w:val="28"/>
                <w:rtl/>
                <w:lang w:bidi="ar-EG"/>
              </w:rPr>
              <w:tab/>
            </w:r>
          </w:p>
          <w:p w:rsidR="00CA79EA" w:rsidRPr="006470C2" w:rsidRDefault="00CA79EA" w:rsidP="00FA07C4">
            <w:pPr>
              <w:pStyle w:val="ListParagraph"/>
              <w:numPr>
                <w:ilvl w:val="0"/>
                <w:numId w:val="9"/>
              </w:numPr>
              <w:bidi/>
              <w:spacing w:after="160" w:line="254" w:lineRule="auto"/>
              <w:rPr>
                <w:rFonts w:ascii="Times New Roman" w:hAnsi="Times New Roman" w:cs="Times New Roman"/>
                <w:sz w:val="28"/>
                <w:szCs w:val="28"/>
                <w:lang w:bidi="ar-EG"/>
              </w:rPr>
            </w:pPr>
            <w:r w:rsidRPr="006470C2">
              <w:rPr>
                <w:rFonts w:ascii="Times New Roman" w:hAnsi="Times New Roman" w:cs="Times New Roman"/>
                <w:sz w:val="28"/>
                <w:szCs w:val="28"/>
                <w:rtl/>
                <w:lang w:bidi="ar-EG"/>
              </w:rPr>
              <w:t>مناقشة كل أفكار الأبحاث الـ (11) فى لقاء ضم الأساتذة من مصروالصين لمناقشة سبل التعاون بين الطرفين وذلك فى كلية الـ</w:t>
            </w:r>
            <w:r w:rsidRPr="006470C2">
              <w:rPr>
                <w:rFonts w:ascii="Times New Roman" w:hAnsi="Times New Roman" w:cs="Times New Roman"/>
                <w:sz w:val="28"/>
                <w:szCs w:val="28"/>
                <w:lang w:bidi="ar-EG"/>
              </w:rPr>
              <w:t xml:space="preserve">(Animal Science) </w:t>
            </w:r>
            <w:r w:rsidRPr="006470C2">
              <w:rPr>
                <w:rFonts w:ascii="Times New Roman" w:hAnsi="Times New Roman" w:cs="Times New Roman"/>
                <w:sz w:val="28"/>
                <w:szCs w:val="28"/>
                <w:rtl/>
                <w:lang w:bidi="ar-EG"/>
              </w:rPr>
              <w:t xml:space="preserve"> جامعة هوازنج </w:t>
            </w:r>
          </w:p>
          <w:p w:rsidR="00CA79EA" w:rsidRPr="006470C2" w:rsidRDefault="00CA79EA" w:rsidP="00FA07C4">
            <w:pPr>
              <w:pStyle w:val="ListParagraph"/>
              <w:numPr>
                <w:ilvl w:val="0"/>
                <w:numId w:val="9"/>
              </w:numPr>
              <w:bidi/>
              <w:spacing w:after="160" w:line="254" w:lineRule="auto"/>
              <w:rPr>
                <w:rFonts w:ascii="Times New Roman" w:hAnsi="Times New Roman" w:cs="Times New Roman"/>
                <w:sz w:val="28"/>
                <w:szCs w:val="28"/>
                <w:lang w:bidi="ar-EG"/>
              </w:rPr>
            </w:pPr>
            <w:r w:rsidRPr="006470C2">
              <w:rPr>
                <w:rFonts w:ascii="Times New Roman" w:hAnsi="Times New Roman" w:cs="Times New Roman"/>
                <w:sz w:val="28"/>
                <w:szCs w:val="28"/>
                <w:rtl/>
                <w:lang w:bidi="ar-EG"/>
              </w:rPr>
              <w:t>عقد اتفاقيات تعاون مشترك بين كلية طب بيطرى بنها و كليه الاسماك و كليه الطب البيطرى</w:t>
            </w:r>
            <w:r w:rsidR="005211E0">
              <w:rPr>
                <w:rFonts w:ascii="Times New Roman" w:hAnsi="Times New Roman" w:cs="Times New Roman" w:hint="cs"/>
                <w:sz w:val="28"/>
                <w:szCs w:val="28"/>
                <w:rtl/>
                <w:lang w:bidi="ar-EG"/>
              </w:rPr>
              <w:t xml:space="preserve"> بالجامعه الزراعيه بولايه أوهان </w:t>
            </w:r>
            <w:r w:rsidRPr="006470C2">
              <w:rPr>
                <w:rFonts w:ascii="Times New Roman" w:hAnsi="Times New Roman" w:cs="Times New Roman"/>
                <w:sz w:val="28"/>
                <w:szCs w:val="28"/>
                <w:rtl/>
                <w:lang w:bidi="ar-EG"/>
              </w:rPr>
              <w:t xml:space="preserve"> و علوم الحيوان بجامعه هوازنج و أخرى بجامعه الغابات و جامعة وسط الصين بحضور رؤساء الجامعات من الكليات المتناظره</w:t>
            </w:r>
          </w:p>
          <w:p w:rsidR="00CA79EA" w:rsidRPr="006470C2" w:rsidRDefault="00CA79EA" w:rsidP="00CA79EA">
            <w:pPr>
              <w:jc w:val="right"/>
              <w:rPr>
                <w:rFonts w:ascii="Times New Roman" w:hAnsi="Times New Roman" w:cs="Times New Roman"/>
                <w:sz w:val="28"/>
                <w:szCs w:val="28"/>
                <w:rtl/>
                <w:lang w:bidi="ar-EG"/>
              </w:rPr>
            </w:pPr>
            <w:r w:rsidRPr="006470C2">
              <w:rPr>
                <w:rFonts w:ascii="Times New Roman" w:hAnsi="Times New Roman" w:cs="Times New Roman"/>
                <w:sz w:val="28"/>
                <w:szCs w:val="28"/>
                <w:rtl/>
                <w:lang w:bidi="ar-EG"/>
              </w:rPr>
              <w:t>2 – زيارة جامعة الينوى لمتابعة الاشراف على الجزء العملى للطالبه رضوى بركات 8 مايو– 19 مايو  2017.</w:t>
            </w:r>
          </w:p>
          <w:p w:rsidR="00CA79EA" w:rsidRPr="006470C2" w:rsidRDefault="00CA79EA" w:rsidP="00CA79EA">
            <w:pPr>
              <w:pStyle w:val="Default"/>
              <w:rPr>
                <w:sz w:val="28"/>
                <w:szCs w:val="28"/>
                <w:rtl/>
              </w:rPr>
            </w:pPr>
          </w:p>
          <w:p w:rsidR="00EA5410" w:rsidRDefault="00CA79EA" w:rsidP="00CA79EA">
            <w:pPr>
              <w:jc w:val="right"/>
              <w:rPr>
                <w:rFonts w:ascii="Times New Roman" w:hAnsi="Times New Roman" w:cs="Times New Roman"/>
                <w:sz w:val="28"/>
                <w:szCs w:val="28"/>
                <w:rtl/>
                <w:lang w:bidi="ar-EG"/>
              </w:rPr>
            </w:pPr>
            <w:r w:rsidRPr="006470C2">
              <w:rPr>
                <w:rFonts w:ascii="Times New Roman" w:hAnsi="Times New Roman" w:cs="Times New Roman"/>
                <w:sz w:val="28"/>
                <w:szCs w:val="28"/>
                <w:rtl/>
                <w:lang w:bidi="ar-EG"/>
              </w:rPr>
              <w:t>3- زياره اليونان و حضور اجتماع استراتيجيات التحكم فى مرض البروسيلا فى دول حوض البحر المتوسط و الدول المجاوره 22 مايو – 26 مايو 2017</w:t>
            </w:r>
          </w:p>
          <w:p w:rsidR="00F209F5" w:rsidRDefault="008B5CF4" w:rsidP="008B5CF4">
            <w:pPr>
              <w:jc w:val="right"/>
              <w:rPr>
                <w:rFonts w:asciiTheme="majorBidi" w:hAnsiTheme="majorBidi" w:cstheme="majorBidi"/>
                <w:sz w:val="28"/>
                <w:szCs w:val="28"/>
                <w:lang w:bidi="ar-EG"/>
              </w:rPr>
            </w:pPr>
            <w:r w:rsidRPr="00F209F5">
              <w:rPr>
                <w:rFonts w:asciiTheme="majorBidi" w:hAnsiTheme="majorBidi" w:cstheme="majorBidi"/>
                <w:sz w:val="28"/>
                <w:szCs w:val="28"/>
                <w:rtl/>
                <w:lang w:bidi="ar-EG"/>
              </w:rPr>
              <w:t xml:space="preserve">- زياره جمهوريه السنغال و مؤتمر الأتحاد الأفريقى عن تطوير التعليم البيطرى فى أفريقيا </w:t>
            </w:r>
          </w:p>
          <w:p w:rsidR="008B5CF4" w:rsidRPr="00F209F5" w:rsidRDefault="008B5CF4" w:rsidP="008B5CF4">
            <w:pPr>
              <w:jc w:val="right"/>
              <w:rPr>
                <w:rFonts w:asciiTheme="majorBidi" w:hAnsiTheme="majorBidi" w:cstheme="majorBidi"/>
                <w:sz w:val="28"/>
                <w:szCs w:val="28"/>
                <w:lang w:bidi="ar-EG"/>
              </w:rPr>
            </w:pPr>
            <w:r w:rsidRPr="00F209F5">
              <w:rPr>
                <w:rFonts w:asciiTheme="majorBidi" w:hAnsiTheme="majorBidi" w:cstheme="majorBidi"/>
                <w:sz w:val="28"/>
                <w:szCs w:val="28"/>
                <w:rtl/>
                <w:lang w:bidi="ar-EG"/>
              </w:rPr>
              <w:t>( داكار 4-7 يوليو 2017 )</w:t>
            </w:r>
            <w:r w:rsidR="00F209F5">
              <w:rPr>
                <w:rFonts w:asciiTheme="majorBidi" w:hAnsiTheme="majorBidi" w:cstheme="majorBidi"/>
                <w:sz w:val="28"/>
                <w:szCs w:val="28"/>
                <w:lang w:bidi="ar-EG"/>
              </w:rPr>
              <w:t xml:space="preserve"> </w:t>
            </w:r>
            <w:r w:rsidRPr="00F209F5">
              <w:rPr>
                <w:rFonts w:asciiTheme="majorBidi" w:hAnsiTheme="majorBidi" w:cstheme="majorBidi"/>
                <w:sz w:val="28"/>
                <w:szCs w:val="28"/>
                <w:rtl/>
                <w:lang w:bidi="ar-EG"/>
              </w:rPr>
              <w:t xml:space="preserve"> </w:t>
            </w:r>
          </w:p>
          <w:p w:rsidR="008B5CF4" w:rsidRPr="00C83092" w:rsidRDefault="00C83092" w:rsidP="00C83092">
            <w:pPr>
              <w:jc w:val="right"/>
              <w:rPr>
                <w:rFonts w:asciiTheme="majorBidi" w:hAnsiTheme="majorBidi" w:cstheme="majorBidi"/>
                <w:sz w:val="28"/>
                <w:szCs w:val="28"/>
                <w:lang w:bidi="ar-EG"/>
              </w:rPr>
            </w:pPr>
            <w:r w:rsidRPr="00C83092">
              <w:rPr>
                <w:rFonts w:asciiTheme="majorBidi" w:hAnsiTheme="majorBidi" w:cstheme="majorBidi" w:hint="cs"/>
                <w:b/>
                <w:bCs/>
                <w:sz w:val="28"/>
                <w:szCs w:val="28"/>
                <w:rtl/>
                <w:lang w:bidi="ar-EG"/>
              </w:rPr>
              <w:t xml:space="preserve">مؤتمر الجمعيه الطبيه البيطريه لعمداء كليات الطب البيطرى العرب </w:t>
            </w:r>
            <w:r w:rsidRPr="00C83092">
              <w:rPr>
                <w:rFonts w:asciiTheme="majorBidi" w:hAnsiTheme="majorBidi" w:cstheme="majorBidi"/>
                <w:b/>
                <w:bCs/>
                <w:sz w:val="28"/>
                <w:szCs w:val="28"/>
                <w:rtl/>
                <w:lang w:bidi="ar-EG"/>
              </w:rPr>
              <w:t>اربد الاردن</w:t>
            </w:r>
            <w:r w:rsidRPr="00C83092">
              <w:rPr>
                <w:rFonts w:asciiTheme="majorBidi" w:hAnsiTheme="majorBidi" w:cstheme="majorBidi"/>
                <w:sz w:val="28"/>
                <w:szCs w:val="28"/>
                <w:lang w:bidi="ar-EG"/>
              </w:rPr>
              <w:t xml:space="preserve"> -</w:t>
            </w:r>
            <w:r>
              <w:rPr>
                <w:rFonts w:asciiTheme="majorBidi" w:hAnsiTheme="majorBidi" w:cstheme="majorBidi"/>
                <w:sz w:val="28"/>
                <w:szCs w:val="28"/>
                <w:lang w:bidi="ar-EG"/>
              </w:rPr>
              <w:t xml:space="preserve"> </w:t>
            </w:r>
            <w:r w:rsidR="008B5CF4" w:rsidRPr="00C83092">
              <w:rPr>
                <w:rFonts w:asciiTheme="majorBidi" w:hAnsiTheme="majorBidi" w:cstheme="majorBidi"/>
                <w:sz w:val="28"/>
                <w:szCs w:val="28"/>
                <w:lang w:bidi="ar-EG"/>
              </w:rPr>
              <w:t>.</w:t>
            </w:r>
          </w:p>
          <w:p w:rsidR="008B5CF4" w:rsidRDefault="008B5CF4" w:rsidP="008B5CF4">
            <w:pPr>
              <w:jc w:val="right"/>
              <w:rPr>
                <w:sz w:val="40"/>
                <w:szCs w:val="40"/>
                <w:lang w:bidi="ar-EG"/>
              </w:rPr>
            </w:pPr>
            <w:r w:rsidRPr="00F209F5">
              <w:rPr>
                <w:rFonts w:asciiTheme="majorBidi" w:hAnsiTheme="majorBidi" w:cstheme="majorBidi"/>
                <w:sz w:val="28"/>
                <w:szCs w:val="28"/>
                <w:rtl/>
                <w:lang w:bidi="ar-EG"/>
              </w:rPr>
              <w:t xml:space="preserve"> </w:t>
            </w:r>
          </w:p>
          <w:p w:rsidR="008B5CF4" w:rsidRDefault="008B5CF4" w:rsidP="00CA79EA">
            <w:pPr>
              <w:jc w:val="right"/>
              <w:rPr>
                <w:rFonts w:ascii="Times New Roman" w:hAnsi="Times New Roman" w:cs="Times New Roman"/>
                <w:sz w:val="28"/>
                <w:szCs w:val="28"/>
                <w:lang w:bidi="ar-EG"/>
              </w:rPr>
            </w:pPr>
          </w:p>
          <w:p w:rsidR="00CA79EA" w:rsidRPr="00CA79EA" w:rsidRDefault="00EA5410" w:rsidP="005211E0">
            <w:pPr>
              <w:jc w:val="right"/>
              <w:rPr>
                <w:rFonts w:asciiTheme="majorBidi" w:eastAsiaTheme="minorEastAsia" w:hAnsiTheme="majorBidi" w:cstheme="majorBidi"/>
                <w:sz w:val="26"/>
                <w:szCs w:val="26"/>
                <w:rtl/>
                <w:lang w:eastAsia="en-US"/>
              </w:rPr>
            </w:pPr>
            <w:r w:rsidRPr="00EA5410">
              <w:rPr>
                <w:rFonts w:ascii="Times New Roman" w:hAnsi="Times New Roman" w:cs="Times New Roman"/>
                <w:b/>
                <w:bCs/>
                <w:sz w:val="28"/>
                <w:szCs w:val="28"/>
                <w:u w:val="single"/>
                <w:rtl/>
                <w:lang w:bidi="ar-EG"/>
              </w:rPr>
              <w:br/>
            </w:r>
            <w:r w:rsidRPr="00EA5410">
              <w:rPr>
                <w:rFonts w:ascii="Times New Roman" w:hAnsi="Times New Roman" w:cs="Times New Roman"/>
                <w:b/>
                <w:bCs/>
                <w:sz w:val="28"/>
                <w:szCs w:val="28"/>
                <w:rtl/>
                <w:lang w:bidi="ar-EG"/>
              </w:rPr>
              <w:br/>
            </w:r>
          </w:p>
          <w:p w:rsidR="003E4D18" w:rsidRDefault="003E4D18" w:rsidP="00DE468F">
            <w:pPr>
              <w:bidi/>
              <w:spacing w:after="0" w:line="240" w:lineRule="auto"/>
              <w:ind w:left="19"/>
              <w:contextualSpacing/>
              <w:jc w:val="center"/>
              <w:rPr>
                <w:rFonts w:ascii="Andalus" w:hAnsi="Andalus" w:cs="Andalus"/>
                <w:b/>
                <w:bCs/>
                <w:noProof/>
                <w:color w:val="000099"/>
                <w:sz w:val="44"/>
                <w:szCs w:val="44"/>
                <w:u w:val="single"/>
                <w:rtl/>
              </w:rPr>
            </w:pPr>
          </w:p>
          <w:p w:rsidR="00A221F0" w:rsidRDefault="00A221F0" w:rsidP="00A221F0">
            <w:pPr>
              <w:bidi/>
              <w:spacing w:after="0" w:line="240" w:lineRule="auto"/>
              <w:ind w:left="19"/>
              <w:contextualSpacing/>
              <w:jc w:val="center"/>
              <w:rPr>
                <w:rFonts w:ascii="Andalus" w:hAnsi="Andalus" w:cs="Andalus"/>
                <w:b/>
                <w:bCs/>
                <w:noProof/>
                <w:color w:val="000099"/>
                <w:sz w:val="44"/>
                <w:szCs w:val="44"/>
                <w:u w:val="single"/>
                <w:rtl/>
              </w:rPr>
            </w:pPr>
          </w:p>
          <w:p w:rsidR="00A221F0" w:rsidRDefault="00A221F0" w:rsidP="00A221F0">
            <w:pPr>
              <w:bidi/>
              <w:spacing w:after="0" w:line="240" w:lineRule="auto"/>
              <w:ind w:left="19"/>
              <w:contextualSpacing/>
              <w:jc w:val="center"/>
              <w:rPr>
                <w:rFonts w:ascii="Andalus" w:hAnsi="Andalus" w:cs="Andalus"/>
                <w:b/>
                <w:bCs/>
                <w:noProof/>
                <w:color w:val="000099"/>
                <w:sz w:val="44"/>
                <w:szCs w:val="44"/>
                <w:u w:val="single"/>
                <w:rtl/>
              </w:rPr>
            </w:pPr>
          </w:p>
          <w:p w:rsidR="00A221F0" w:rsidRDefault="00A221F0" w:rsidP="00A221F0">
            <w:pPr>
              <w:bidi/>
              <w:spacing w:after="0" w:line="240" w:lineRule="auto"/>
              <w:ind w:left="19"/>
              <w:contextualSpacing/>
              <w:jc w:val="center"/>
              <w:rPr>
                <w:rFonts w:ascii="Andalus" w:hAnsi="Andalus" w:cs="Andalus"/>
                <w:b/>
                <w:bCs/>
                <w:noProof/>
                <w:color w:val="000099"/>
                <w:sz w:val="44"/>
                <w:szCs w:val="44"/>
                <w:u w:val="single"/>
                <w:rtl/>
              </w:rPr>
            </w:pPr>
          </w:p>
          <w:p w:rsidR="00A221F0" w:rsidRDefault="00A221F0" w:rsidP="00A221F0">
            <w:pPr>
              <w:bidi/>
              <w:spacing w:after="0" w:line="240" w:lineRule="auto"/>
              <w:ind w:left="19"/>
              <w:contextualSpacing/>
              <w:jc w:val="center"/>
              <w:rPr>
                <w:rFonts w:ascii="Andalus" w:hAnsi="Andalus" w:cs="Andalus"/>
                <w:b/>
                <w:bCs/>
                <w:noProof/>
                <w:color w:val="000099"/>
                <w:sz w:val="44"/>
                <w:szCs w:val="44"/>
                <w:u w:val="single"/>
                <w:rtl/>
              </w:rPr>
            </w:pPr>
          </w:p>
          <w:p w:rsidR="00A221F0" w:rsidRDefault="00A221F0" w:rsidP="00A221F0">
            <w:pPr>
              <w:bidi/>
              <w:spacing w:after="0" w:line="240" w:lineRule="auto"/>
              <w:ind w:left="19"/>
              <w:contextualSpacing/>
              <w:jc w:val="center"/>
              <w:rPr>
                <w:rFonts w:ascii="Andalus" w:hAnsi="Andalus" w:cs="Andalus"/>
                <w:b/>
                <w:bCs/>
                <w:noProof/>
                <w:color w:val="000099"/>
                <w:sz w:val="44"/>
                <w:szCs w:val="44"/>
                <w:u w:val="single"/>
                <w:rtl/>
              </w:rPr>
            </w:pPr>
          </w:p>
          <w:p w:rsidR="00A221F0" w:rsidRDefault="00A221F0" w:rsidP="00A221F0">
            <w:pPr>
              <w:bidi/>
              <w:spacing w:after="0" w:line="240" w:lineRule="auto"/>
              <w:ind w:left="19"/>
              <w:contextualSpacing/>
              <w:jc w:val="center"/>
              <w:rPr>
                <w:rFonts w:ascii="Andalus" w:hAnsi="Andalus" w:cs="Andalus"/>
                <w:b/>
                <w:bCs/>
                <w:noProof/>
                <w:color w:val="000099"/>
                <w:sz w:val="44"/>
                <w:szCs w:val="44"/>
                <w:u w:val="single"/>
                <w:rtl/>
              </w:rPr>
            </w:pPr>
          </w:p>
          <w:p w:rsidR="00A221F0" w:rsidRDefault="00A221F0" w:rsidP="00A221F0">
            <w:pPr>
              <w:bidi/>
              <w:spacing w:after="0" w:line="240" w:lineRule="auto"/>
              <w:ind w:left="19"/>
              <w:contextualSpacing/>
              <w:jc w:val="center"/>
              <w:rPr>
                <w:rFonts w:ascii="Andalus" w:hAnsi="Andalus" w:cs="Andalus"/>
                <w:b/>
                <w:bCs/>
                <w:noProof/>
                <w:color w:val="000099"/>
                <w:sz w:val="44"/>
                <w:szCs w:val="44"/>
                <w:u w:val="single"/>
                <w:rtl/>
              </w:rPr>
            </w:pPr>
          </w:p>
          <w:p w:rsidR="00A221F0" w:rsidRDefault="00A221F0" w:rsidP="00A221F0">
            <w:pPr>
              <w:bidi/>
              <w:spacing w:after="0" w:line="240" w:lineRule="auto"/>
              <w:ind w:left="19"/>
              <w:contextualSpacing/>
              <w:jc w:val="center"/>
              <w:rPr>
                <w:rFonts w:ascii="Andalus" w:hAnsi="Andalus" w:cs="Andalus"/>
                <w:b/>
                <w:bCs/>
                <w:noProof/>
                <w:color w:val="000099"/>
                <w:sz w:val="44"/>
                <w:szCs w:val="44"/>
                <w:u w:val="single"/>
                <w:rtl/>
              </w:rPr>
            </w:pPr>
          </w:p>
          <w:p w:rsidR="00A221F0" w:rsidRDefault="00A221F0" w:rsidP="00A221F0">
            <w:pPr>
              <w:bidi/>
              <w:spacing w:after="0" w:line="240" w:lineRule="auto"/>
              <w:ind w:left="19"/>
              <w:contextualSpacing/>
              <w:jc w:val="center"/>
              <w:rPr>
                <w:rFonts w:ascii="Andalus" w:hAnsi="Andalus" w:cs="Andalus"/>
                <w:b/>
                <w:bCs/>
                <w:noProof/>
                <w:color w:val="000099"/>
                <w:sz w:val="44"/>
                <w:szCs w:val="44"/>
                <w:u w:val="single"/>
                <w:rtl/>
              </w:rPr>
            </w:pPr>
          </w:p>
          <w:p w:rsidR="003E4D18" w:rsidRDefault="003E4D18" w:rsidP="003E4D18">
            <w:pPr>
              <w:bidi/>
              <w:spacing w:after="0" w:line="240" w:lineRule="auto"/>
              <w:ind w:left="19"/>
              <w:contextualSpacing/>
              <w:jc w:val="center"/>
              <w:rPr>
                <w:rFonts w:ascii="Andalus" w:hAnsi="Andalus" w:cs="Andalus"/>
                <w:b/>
                <w:bCs/>
                <w:noProof/>
                <w:color w:val="000099"/>
                <w:sz w:val="44"/>
                <w:szCs w:val="44"/>
                <w:u w:val="single"/>
                <w:rtl/>
              </w:rPr>
            </w:pPr>
          </w:p>
          <w:p w:rsidR="007C24C7" w:rsidRPr="007C24C7" w:rsidRDefault="003E4D18" w:rsidP="003E4D18">
            <w:pPr>
              <w:bidi/>
              <w:spacing w:after="0" w:line="240" w:lineRule="auto"/>
              <w:ind w:left="19"/>
              <w:contextualSpacing/>
              <w:jc w:val="center"/>
              <w:rPr>
                <w:rFonts w:ascii="Andalus" w:hAnsi="Andalus" w:cs="Andalus"/>
                <w:b/>
                <w:bCs/>
                <w:noProof/>
                <w:color w:val="000099"/>
                <w:sz w:val="44"/>
                <w:szCs w:val="44"/>
                <w:u w:val="single"/>
                <w:rtl/>
              </w:rPr>
            </w:pPr>
            <w:r w:rsidRPr="007C24C7">
              <w:rPr>
                <w:rFonts w:ascii="Andalus" w:hAnsi="Andalus" w:cs="Andalus"/>
                <w:b/>
                <w:bCs/>
                <w:noProof/>
                <w:color w:val="000099"/>
                <w:sz w:val="44"/>
                <w:szCs w:val="44"/>
                <w:u w:val="single"/>
                <w:rtl/>
                <w:lang w:eastAsia="en-US"/>
              </w:rPr>
              <w:drawing>
                <wp:anchor distT="0" distB="0" distL="114300" distR="114300" simplePos="0" relativeHeight="251663360" behindDoc="0" locked="0" layoutInCell="1" allowOverlap="1">
                  <wp:simplePos x="0" y="0"/>
                  <wp:positionH relativeFrom="column">
                    <wp:posOffset>5690234</wp:posOffset>
                  </wp:positionH>
                  <wp:positionV relativeFrom="paragraph">
                    <wp:posOffset>115359</wp:posOffset>
                  </wp:positionV>
                  <wp:extent cx="842433" cy="1095908"/>
                  <wp:effectExtent l="0" t="0" r="0" b="0"/>
                  <wp:wrapNone/>
                  <wp:docPr id="8" name="Picture 0" descr="الشعار الجديد نادى اعضاء هيئة تدري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شعار الجديد نادى اعضاء هيئة تدريس.jpg"/>
                          <pic:cNvPicPr/>
                        </pic:nvPicPr>
                        <pic:blipFill>
                          <a:blip r:embed="rId12" cstate="print"/>
                          <a:stretch>
                            <a:fillRect/>
                          </a:stretch>
                        </pic:blipFill>
                        <pic:spPr>
                          <a:xfrm>
                            <a:off x="0" y="0"/>
                            <a:ext cx="843263" cy="1096987"/>
                          </a:xfrm>
                          <a:prstGeom prst="rect">
                            <a:avLst/>
                          </a:prstGeom>
                        </pic:spPr>
                      </pic:pic>
                    </a:graphicData>
                  </a:graphic>
                </wp:anchor>
              </w:drawing>
            </w:r>
            <w:r w:rsidR="007C24C7" w:rsidRPr="007C24C7">
              <w:rPr>
                <w:rFonts w:ascii="Andalus" w:hAnsi="Andalus" w:cs="Andalus"/>
                <w:b/>
                <w:bCs/>
                <w:noProof/>
                <w:color w:val="000099"/>
                <w:sz w:val="44"/>
                <w:szCs w:val="44"/>
                <w:u w:val="single"/>
                <w:rtl/>
              </w:rPr>
              <w:t>أنشط</w:t>
            </w:r>
            <w:r w:rsidR="007C24C7" w:rsidRPr="007C24C7">
              <w:rPr>
                <w:rFonts w:ascii="Andalus" w:hAnsi="Andalus" w:cs="Andalus" w:hint="cs"/>
                <w:b/>
                <w:bCs/>
                <w:noProof/>
                <w:color w:val="000099"/>
                <w:sz w:val="44"/>
                <w:szCs w:val="44"/>
                <w:u w:val="single"/>
                <w:rtl/>
              </w:rPr>
              <w:t>ة</w:t>
            </w:r>
            <w:r w:rsidR="007C24C7" w:rsidRPr="007C24C7">
              <w:rPr>
                <w:rFonts w:ascii="Andalus" w:hAnsi="Andalus" w:cs="Andalus"/>
                <w:b/>
                <w:bCs/>
                <w:noProof/>
                <w:color w:val="000099"/>
                <w:sz w:val="44"/>
                <w:szCs w:val="44"/>
                <w:u w:val="single"/>
                <w:rtl/>
              </w:rPr>
              <w:t xml:space="preserve"> و خبرات فى العمل العام الجامعى</w:t>
            </w:r>
          </w:p>
          <w:p w:rsidR="007C24C7" w:rsidRPr="007C24C7" w:rsidRDefault="007C24C7" w:rsidP="00DE468F">
            <w:pPr>
              <w:bidi/>
              <w:spacing w:after="0" w:line="240" w:lineRule="auto"/>
              <w:ind w:left="19"/>
              <w:contextualSpacing/>
              <w:jc w:val="center"/>
              <w:rPr>
                <w:rFonts w:ascii="Andalus" w:hAnsi="Andalus" w:cs="Andalus"/>
                <w:b/>
                <w:bCs/>
                <w:noProof/>
                <w:color w:val="000099"/>
                <w:sz w:val="44"/>
                <w:szCs w:val="44"/>
                <w:u w:val="single"/>
                <w:rtl/>
              </w:rPr>
            </w:pPr>
            <w:r w:rsidRPr="007C24C7">
              <w:rPr>
                <w:rFonts w:ascii="Andalus" w:hAnsi="Andalus" w:cs="Andalus"/>
                <w:b/>
                <w:bCs/>
                <w:noProof/>
                <w:color w:val="000099"/>
                <w:sz w:val="44"/>
                <w:szCs w:val="44"/>
                <w:u w:val="single"/>
                <w:rtl/>
              </w:rPr>
              <w:t>للأستاذ الدكتور / محمد أبو سالم عميد الكلي</w:t>
            </w:r>
            <w:r w:rsidRPr="007C24C7">
              <w:rPr>
                <w:rFonts w:ascii="Andalus" w:hAnsi="Andalus" w:cs="Andalus" w:hint="cs"/>
                <w:b/>
                <w:bCs/>
                <w:noProof/>
                <w:color w:val="000099"/>
                <w:sz w:val="44"/>
                <w:szCs w:val="44"/>
                <w:u w:val="single"/>
                <w:rtl/>
              </w:rPr>
              <w:t>ة</w:t>
            </w:r>
          </w:p>
          <w:p w:rsidR="007C24C7" w:rsidRPr="003E4D18" w:rsidRDefault="007C24C7" w:rsidP="00DE468F">
            <w:pPr>
              <w:bidi/>
              <w:spacing w:after="0" w:line="240" w:lineRule="auto"/>
              <w:ind w:left="19"/>
              <w:contextualSpacing/>
              <w:jc w:val="center"/>
              <w:rPr>
                <w:rFonts w:ascii="Andalus" w:hAnsi="Andalus" w:cs="Andalus"/>
                <w:b/>
                <w:bCs/>
                <w:noProof/>
                <w:color w:val="C00000"/>
                <w:sz w:val="44"/>
                <w:szCs w:val="44"/>
                <w:u w:val="single"/>
                <w:rtl/>
              </w:rPr>
            </w:pPr>
            <w:r w:rsidRPr="003E4D18">
              <w:rPr>
                <w:rFonts w:ascii="Andalus" w:hAnsi="Andalus" w:cs="Andalus" w:hint="cs"/>
                <w:b/>
                <w:bCs/>
                <w:noProof/>
                <w:color w:val="C00000"/>
                <w:sz w:val="44"/>
                <w:szCs w:val="44"/>
                <w:u w:val="single"/>
                <w:rtl/>
              </w:rPr>
              <w:t>رئيس نادى أعضاء هيئه التدريس جامعه بنها</w:t>
            </w:r>
          </w:p>
          <w:p w:rsidR="007C24C7" w:rsidRPr="003E4D18" w:rsidRDefault="007C24C7" w:rsidP="00DE468F">
            <w:pPr>
              <w:bidi/>
              <w:spacing w:after="0" w:line="240" w:lineRule="auto"/>
              <w:ind w:left="19"/>
              <w:contextualSpacing/>
              <w:jc w:val="center"/>
              <w:rPr>
                <w:rFonts w:ascii="Andalus" w:hAnsi="Andalus" w:cs="Andalus"/>
                <w:b/>
                <w:bCs/>
                <w:noProof/>
                <w:color w:val="C00000"/>
                <w:sz w:val="44"/>
                <w:szCs w:val="44"/>
                <w:u w:val="single"/>
                <w:rtl/>
              </w:rPr>
            </w:pPr>
            <w:r w:rsidRPr="003E4D18">
              <w:rPr>
                <w:rFonts w:ascii="Andalus" w:hAnsi="Andalus" w:cs="Andalus" w:hint="cs"/>
                <w:b/>
                <w:bCs/>
                <w:noProof/>
                <w:color w:val="C00000"/>
                <w:sz w:val="44"/>
                <w:szCs w:val="44"/>
                <w:u w:val="single"/>
                <w:rtl/>
              </w:rPr>
              <w:t>أمين عام اتحاد نوادى أعضاء هيئه التدريس بالجامعات المصريه</w:t>
            </w:r>
          </w:p>
          <w:p w:rsidR="007C24C7" w:rsidRPr="007C24C7" w:rsidRDefault="007C24C7" w:rsidP="007C24C7">
            <w:pPr>
              <w:tabs>
                <w:tab w:val="left" w:pos="1826"/>
              </w:tabs>
              <w:bidi/>
              <w:spacing w:line="360" w:lineRule="auto"/>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sz w:val="26"/>
                <w:szCs w:val="26"/>
                <w:rtl/>
                <w:lang w:eastAsia="en-US"/>
              </w:rPr>
              <w:t>تم انتخاب السيد الأستاذ الدكتور محمد السيد أبوسالم رئيسا</w:t>
            </w: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sz w:val="26"/>
                <w:szCs w:val="26"/>
                <w:rtl/>
                <w:lang w:eastAsia="en-US"/>
              </w:rPr>
              <w:t xml:space="preserve"> لنادى أعضاء هيئ</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التدريس فى أول انتخابات حره بعد ثور</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25 يناير حيث كان النصب سابقا</w:t>
            </w: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sz w:val="26"/>
                <w:szCs w:val="26"/>
                <w:rtl/>
                <w:lang w:eastAsia="en-US"/>
              </w:rPr>
              <w:t xml:space="preserve"> مقصورا</w:t>
            </w: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sz w:val="26"/>
                <w:szCs w:val="26"/>
                <w:rtl/>
                <w:lang w:eastAsia="en-US"/>
              </w:rPr>
              <w:t xml:space="preserve"> على رؤساء الجامع</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كما تم </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نضمام سيادته للمجلس ال</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ستشارى لوزار</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التعليم العالى وتم انتخابه أمينا</w:t>
            </w:r>
            <w:r w:rsidRPr="007C24C7">
              <w:rPr>
                <w:rFonts w:asciiTheme="majorBidi" w:eastAsiaTheme="minorEastAsia" w:hAnsiTheme="majorBidi" w:cstheme="majorBidi" w:hint="cs"/>
                <w:sz w:val="26"/>
                <w:szCs w:val="26"/>
                <w:rtl/>
                <w:lang w:eastAsia="en-US"/>
              </w:rPr>
              <w:t>ً</w:t>
            </w:r>
            <w:r w:rsidRPr="007C24C7">
              <w:rPr>
                <w:rFonts w:asciiTheme="majorBidi" w:eastAsiaTheme="minorEastAsia" w:hAnsiTheme="majorBidi" w:cstheme="majorBidi"/>
                <w:sz w:val="26"/>
                <w:szCs w:val="26"/>
                <w:rtl/>
                <w:lang w:eastAsia="en-US"/>
              </w:rPr>
              <w:t xml:space="preserve"> عاما ل</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تحاد نوادى أعضاء هيئة التدريس بالجامعات المصري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و شارك فى أنشط</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جامعي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عديد</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على مستوى الجامعات أهمها المشارك</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فى كل المفاوضات الخاصه بزياده رواتب أعضاء هيئ</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التدريس ورجوع بدل الجامع</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لى الأساتذ</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المتفرغين بعد </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لغائه بقرار من وزير المالي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كما شارك فى وضع معايير </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ختيار القيادات الجامعي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الجديد</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بقرار من وزير التعليم العالى ومناقش</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الدراسات الخاص</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بجدوى مشاريع التطوير بالجامعات المصري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فى مجلس الشورى.</w:t>
            </w:r>
          </w:p>
          <w:p w:rsidR="007C24C7" w:rsidRPr="007C24C7" w:rsidRDefault="007C24C7" w:rsidP="007C24C7">
            <w:pPr>
              <w:rPr>
                <w:rFonts w:asciiTheme="majorBidi" w:eastAsiaTheme="minorEastAsia" w:hAnsiTheme="majorBidi" w:cstheme="majorBidi"/>
                <w:b/>
                <w:bCs/>
                <w:sz w:val="26"/>
                <w:szCs w:val="26"/>
                <w:rtl/>
                <w:lang w:eastAsia="en-US"/>
              </w:rPr>
            </w:pPr>
            <w:r w:rsidRPr="007C24C7">
              <w:rPr>
                <w:rFonts w:asciiTheme="majorBidi" w:eastAsiaTheme="minorEastAsia" w:hAnsiTheme="majorBidi" w:cstheme="majorBidi"/>
                <w:b/>
                <w:bCs/>
                <w:sz w:val="26"/>
                <w:szCs w:val="26"/>
                <w:rtl/>
                <w:lang w:eastAsia="en-US"/>
              </w:rPr>
              <w:br w:type="page"/>
            </w:r>
          </w:p>
          <w:p w:rsidR="007C24C7" w:rsidRPr="007C24C7" w:rsidRDefault="007C24C7" w:rsidP="007C24C7">
            <w:pPr>
              <w:tabs>
                <w:tab w:val="left" w:pos="1826"/>
              </w:tabs>
              <w:bidi/>
              <w:spacing w:line="360" w:lineRule="auto"/>
              <w:rPr>
                <w:rFonts w:asciiTheme="majorBidi" w:eastAsiaTheme="minorEastAsia" w:hAnsiTheme="majorBidi" w:cstheme="majorBidi"/>
                <w:b/>
                <w:bCs/>
                <w:sz w:val="26"/>
                <w:szCs w:val="26"/>
                <w:u w:val="single"/>
                <w:rtl/>
                <w:lang w:eastAsia="en-US"/>
              </w:rPr>
            </w:pPr>
            <w:r w:rsidRPr="007C24C7">
              <w:rPr>
                <w:rFonts w:asciiTheme="majorBidi" w:eastAsiaTheme="minorEastAsia" w:hAnsiTheme="majorBidi" w:cstheme="majorBidi" w:hint="cs"/>
                <w:b/>
                <w:bCs/>
                <w:sz w:val="26"/>
                <w:szCs w:val="26"/>
                <w:u w:val="single"/>
                <w:rtl/>
                <w:lang w:eastAsia="en-US"/>
              </w:rPr>
              <w:lastRenderedPageBreak/>
              <w:t>الهيكل التنظيمى لنادى أعضاء هيئه التدريس جامعه بنها</w:t>
            </w:r>
          </w:p>
          <w:tbl>
            <w:tblPr>
              <w:bidiVisual/>
              <w:tblW w:w="0" w:type="auto"/>
              <w:tblInd w:w="720" w:type="dxa"/>
              <w:tblLayout w:type="fixed"/>
              <w:tblLook w:val="04A0" w:firstRow="1" w:lastRow="0" w:firstColumn="1" w:lastColumn="0" w:noHBand="0" w:noVBand="1"/>
            </w:tblPr>
            <w:tblGrid>
              <w:gridCol w:w="2602"/>
              <w:gridCol w:w="2600"/>
              <w:gridCol w:w="2600"/>
            </w:tblGrid>
            <w:tr w:rsidR="007C24C7" w:rsidRPr="007C24C7" w:rsidTr="003526D0">
              <w:tc>
                <w:tcPr>
                  <w:tcW w:w="2602" w:type="dxa"/>
                  <w:shd w:val="clear" w:color="auto" w:fill="DAEEF3" w:themeFill="accent5" w:themeFillTint="33"/>
                </w:tcPr>
                <w:p w:rsidR="007C24C7" w:rsidRPr="007C24C7" w:rsidRDefault="007C24C7" w:rsidP="007C24C7">
                  <w:pPr>
                    <w:bidi/>
                    <w:contextualSpacing/>
                    <w:jc w:val="center"/>
                    <w:rPr>
                      <w:rFonts w:asciiTheme="majorBidi" w:eastAsiaTheme="minorHAnsi" w:hAnsiTheme="majorBidi" w:cstheme="majorBidi"/>
                      <w:b/>
                      <w:bCs/>
                      <w:sz w:val="26"/>
                      <w:szCs w:val="26"/>
                      <w:rtl/>
                      <w:lang w:eastAsia="en-US" w:bidi="ar-EG"/>
                    </w:rPr>
                  </w:pPr>
                  <w:r w:rsidRPr="007C24C7">
                    <w:rPr>
                      <w:rFonts w:asciiTheme="majorBidi" w:eastAsiaTheme="minorHAnsi" w:hAnsiTheme="majorBidi" w:cstheme="majorBidi"/>
                      <w:b/>
                      <w:bCs/>
                      <w:sz w:val="26"/>
                      <w:szCs w:val="26"/>
                      <w:rtl/>
                      <w:lang w:eastAsia="en-US" w:bidi="ar-EG"/>
                    </w:rPr>
                    <w:t>العضو</w:t>
                  </w:r>
                </w:p>
              </w:tc>
              <w:tc>
                <w:tcPr>
                  <w:tcW w:w="2600" w:type="dxa"/>
                  <w:shd w:val="clear" w:color="auto" w:fill="DAEEF3" w:themeFill="accent5" w:themeFillTint="33"/>
                </w:tcPr>
                <w:p w:rsidR="007C24C7" w:rsidRPr="007C24C7" w:rsidRDefault="007C24C7" w:rsidP="007C24C7">
                  <w:pPr>
                    <w:bidi/>
                    <w:contextualSpacing/>
                    <w:jc w:val="center"/>
                    <w:rPr>
                      <w:rFonts w:asciiTheme="majorBidi" w:eastAsiaTheme="minorHAnsi" w:hAnsiTheme="majorBidi" w:cstheme="majorBidi"/>
                      <w:b/>
                      <w:bCs/>
                      <w:sz w:val="26"/>
                      <w:szCs w:val="26"/>
                      <w:rtl/>
                      <w:lang w:eastAsia="en-US" w:bidi="ar-EG"/>
                    </w:rPr>
                  </w:pPr>
                  <w:r w:rsidRPr="007C24C7">
                    <w:rPr>
                      <w:rFonts w:asciiTheme="majorBidi" w:eastAsiaTheme="minorHAnsi" w:hAnsiTheme="majorBidi" w:cstheme="majorBidi"/>
                      <w:b/>
                      <w:bCs/>
                      <w:sz w:val="26"/>
                      <w:szCs w:val="26"/>
                      <w:rtl/>
                      <w:lang w:eastAsia="en-US" w:bidi="ar-EG"/>
                    </w:rPr>
                    <w:t>الوظيفة</w:t>
                  </w:r>
                </w:p>
              </w:tc>
              <w:tc>
                <w:tcPr>
                  <w:tcW w:w="2600" w:type="dxa"/>
                  <w:shd w:val="clear" w:color="auto" w:fill="DAEEF3" w:themeFill="accent5" w:themeFillTint="33"/>
                </w:tcPr>
                <w:p w:rsidR="007C24C7" w:rsidRPr="007C24C7" w:rsidRDefault="007C24C7" w:rsidP="007C24C7">
                  <w:pPr>
                    <w:bidi/>
                    <w:contextualSpacing/>
                    <w:jc w:val="center"/>
                    <w:rPr>
                      <w:rFonts w:asciiTheme="majorBidi" w:eastAsiaTheme="minorHAnsi" w:hAnsiTheme="majorBidi" w:cstheme="majorBidi"/>
                      <w:b/>
                      <w:bCs/>
                      <w:sz w:val="26"/>
                      <w:szCs w:val="26"/>
                      <w:rtl/>
                      <w:lang w:eastAsia="en-US" w:bidi="ar-EG"/>
                    </w:rPr>
                  </w:pPr>
                  <w:r w:rsidRPr="007C24C7">
                    <w:rPr>
                      <w:rFonts w:asciiTheme="majorBidi" w:eastAsiaTheme="minorHAnsi" w:hAnsiTheme="majorBidi" w:cstheme="majorBidi"/>
                      <w:b/>
                      <w:bCs/>
                      <w:sz w:val="26"/>
                      <w:szCs w:val="26"/>
                      <w:rtl/>
                      <w:lang w:eastAsia="en-US" w:bidi="ar-EG"/>
                    </w:rPr>
                    <w:t>المنصب</w:t>
                  </w:r>
                </w:p>
              </w:tc>
            </w:tr>
            <w:tr w:rsidR="007C24C7" w:rsidRPr="007C24C7" w:rsidTr="003526D0">
              <w:tc>
                <w:tcPr>
                  <w:tcW w:w="2602" w:type="dxa"/>
                </w:tcPr>
                <w:p w:rsidR="007C24C7" w:rsidRPr="007C24C7" w:rsidRDefault="007C24C7" w:rsidP="003E4D18">
                  <w:pPr>
                    <w:bidi/>
                    <w:spacing w:line="240" w:lineRule="auto"/>
                    <w:contextualSpacing/>
                    <w:jc w:val="both"/>
                    <w:rPr>
                      <w:rFonts w:asciiTheme="majorBidi" w:eastAsiaTheme="minorHAnsi" w:hAnsiTheme="majorBidi" w:cstheme="majorBidi"/>
                      <w:b/>
                      <w:bCs/>
                      <w:sz w:val="26"/>
                      <w:szCs w:val="26"/>
                      <w:rtl/>
                      <w:lang w:eastAsia="en-US" w:bidi="ar-EG"/>
                    </w:rPr>
                  </w:pPr>
                  <w:r w:rsidRPr="007C24C7">
                    <w:rPr>
                      <w:rFonts w:asciiTheme="majorBidi" w:eastAsiaTheme="minorHAnsi" w:hAnsiTheme="majorBidi" w:cstheme="majorBidi" w:hint="cs"/>
                      <w:b/>
                      <w:bCs/>
                      <w:sz w:val="26"/>
                      <w:szCs w:val="26"/>
                      <w:rtl/>
                      <w:lang w:eastAsia="en-US" w:bidi="ar-EG"/>
                    </w:rPr>
                    <w:t>أ</w:t>
                  </w:r>
                  <w:r w:rsidRPr="007C24C7">
                    <w:rPr>
                      <w:rFonts w:asciiTheme="majorBidi" w:eastAsiaTheme="minorHAnsi" w:hAnsiTheme="majorBidi" w:cstheme="majorBidi"/>
                      <w:b/>
                      <w:bCs/>
                      <w:sz w:val="26"/>
                      <w:szCs w:val="26"/>
                      <w:rtl/>
                      <w:lang w:eastAsia="en-US" w:bidi="ar-EG"/>
                    </w:rPr>
                    <w:t xml:space="preserve">.د  محمد السيد </w:t>
                  </w:r>
                  <w:r w:rsidRPr="007C24C7">
                    <w:rPr>
                      <w:rFonts w:asciiTheme="majorBidi" w:eastAsiaTheme="minorHAnsi" w:hAnsiTheme="majorBidi" w:cstheme="majorBidi" w:hint="cs"/>
                      <w:b/>
                      <w:bCs/>
                      <w:sz w:val="26"/>
                      <w:szCs w:val="26"/>
                      <w:rtl/>
                      <w:lang w:eastAsia="en-US" w:bidi="ar-EG"/>
                    </w:rPr>
                    <w:t>أ</w:t>
                  </w:r>
                  <w:r w:rsidRPr="007C24C7">
                    <w:rPr>
                      <w:rFonts w:asciiTheme="majorBidi" w:eastAsiaTheme="minorHAnsi" w:hAnsiTheme="majorBidi" w:cstheme="majorBidi"/>
                      <w:b/>
                      <w:bCs/>
                      <w:sz w:val="26"/>
                      <w:szCs w:val="26"/>
                      <w:rtl/>
                      <w:lang w:eastAsia="en-US" w:bidi="ar-EG"/>
                    </w:rPr>
                    <w:t>بوسالم</w:t>
                  </w:r>
                </w:p>
              </w:tc>
              <w:tc>
                <w:tcPr>
                  <w:tcW w:w="2600" w:type="dxa"/>
                </w:tcPr>
                <w:p w:rsidR="007C24C7" w:rsidRPr="007C24C7" w:rsidRDefault="007C24C7" w:rsidP="003E4D18">
                  <w:pPr>
                    <w:bidi/>
                    <w:spacing w:line="240" w:lineRule="auto"/>
                    <w:contextualSpacing/>
                    <w:jc w:val="center"/>
                    <w:rPr>
                      <w:rFonts w:asciiTheme="majorBidi" w:eastAsiaTheme="minorHAnsi" w:hAnsiTheme="majorBidi" w:cstheme="majorBidi"/>
                      <w:sz w:val="26"/>
                      <w:szCs w:val="26"/>
                      <w:rtl/>
                      <w:lang w:eastAsia="en-US" w:bidi="ar-EG"/>
                    </w:rPr>
                  </w:pPr>
                  <w:r w:rsidRPr="007C24C7">
                    <w:rPr>
                      <w:rFonts w:asciiTheme="majorBidi" w:eastAsiaTheme="minorHAnsi" w:hAnsiTheme="majorBidi" w:cstheme="majorBidi"/>
                      <w:sz w:val="26"/>
                      <w:szCs w:val="26"/>
                      <w:rtl/>
                      <w:lang w:eastAsia="en-US" w:bidi="ar-EG"/>
                    </w:rPr>
                    <w:t>عميد كلية الطب البيطري</w:t>
                  </w:r>
                </w:p>
              </w:tc>
              <w:tc>
                <w:tcPr>
                  <w:tcW w:w="2600" w:type="dxa"/>
                </w:tcPr>
                <w:p w:rsidR="007C24C7" w:rsidRPr="007C24C7" w:rsidRDefault="007C24C7" w:rsidP="003E4D18">
                  <w:pPr>
                    <w:bidi/>
                    <w:spacing w:line="240" w:lineRule="auto"/>
                    <w:contextualSpacing/>
                    <w:jc w:val="center"/>
                    <w:rPr>
                      <w:rFonts w:asciiTheme="majorBidi" w:eastAsiaTheme="minorHAnsi" w:hAnsiTheme="majorBidi" w:cstheme="majorBidi"/>
                      <w:sz w:val="26"/>
                      <w:szCs w:val="26"/>
                      <w:rtl/>
                      <w:lang w:eastAsia="en-US" w:bidi="ar-EG"/>
                    </w:rPr>
                  </w:pPr>
                  <w:r w:rsidRPr="007C24C7">
                    <w:rPr>
                      <w:rFonts w:asciiTheme="majorBidi" w:eastAsiaTheme="minorHAnsi" w:hAnsiTheme="majorBidi" w:cstheme="majorBidi"/>
                      <w:sz w:val="26"/>
                      <w:szCs w:val="26"/>
                      <w:rtl/>
                      <w:lang w:eastAsia="en-US" w:bidi="ar-EG"/>
                    </w:rPr>
                    <w:t>رئيس مجلس إدارة النادي</w:t>
                  </w:r>
                </w:p>
              </w:tc>
            </w:tr>
            <w:tr w:rsidR="007C24C7" w:rsidRPr="007C24C7" w:rsidTr="003526D0">
              <w:tc>
                <w:tcPr>
                  <w:tcW w:w="2602" w:type="dxa"/>
                </w:tcPr>
                <w:p w:rsidR="007C24C7" w:rsidRPr="007C24C7" w:rsidRDefault="007C24C7" w:rsidP="003E4D18">
                  <w:pPr>
                    <w:bidi/>
                    <w:spacing w:line="240" w:lineRule="auto"/>
                    <w:contextualSpacing/>
                    <w:jc w:val="both"/>
                    <w:rPr>
                      <w:rFonts w:asciiTheme="majorBidi" w:eastAsiaTheme="minorHAnsi" w:hAnsiTheme="majorBidi" w:cstheme="majorBidi"/>
                      <w:b/>
                      <w:bCs/>
                      <w:sz w:val="26"/>
                      <w:szCs w:val="26"/>
                      <w:rtl/>
                      <w:lang w:eastAsia="en-US" w:bidi="ar-EG"/>
                    </w:rPr>
                  </w:pPr>
                  <w:r w:rsidRPr="007C24C7">
                    <w:rPr>
                      <w:rFonts w:asciiTheme="majorBidi" w:eastAsiaTheme="minorHAnsi" w:hAnsiTheme="majorBidi" w:cstheme="majorBidi" w:hint="cs"/>
                      <w:b/>
                      <w:bCs/>
                      <w:sz w:val="26"/>
                      <w:szCs w:val="26"/>
                      <w:rtl/>
                      <w:lang w:eastAsia="en-US" w:bidi="ar-EG"/>
                    </w:rPr>
                    <w:t>أ</w:t>
                  </w:r>
                  <w:r w:rsidRPr="007C24C7">
                    <w:rPr>
                      <w:rFonts w:asciiTheme="majorBidi" w:eastAsiaTheme="minorHAnsi" w:hAnsiTheme="majorBidi" w:cstheme="majorBidi"/>
                      <w:b/>
                      <w:bCs/>
                      <w:sz w:val="26"/>
                      <w:szCs w:val="26"/>
                      <w:rtl/>
                      <w:lang w:eastAsia="en-US" w:bidi="ar-EG"/>
                    </w:rPr>
                    <w:t>.د عبد المنعم الضوة</w:t>
                  </w:r>
                </w:p>
              </w:tc>
              <w:tc>
                <w:tcPr>
                  <w:tcW w:w="2600" w:type="dxa"/>
                </w:tcPr>
                <w:p w:rsidR="007C24C7" w:rsidRPr="007C24C7" w:rsidRDefault="007C24C7" w:rsidP="003E4D18">
                  <w:pPr>
                    <w:bidi/>
                    <w:spacing w:line="240" w:lineRule="auto"/>
                    <w:contextualSpacing/>
                    <w:jc w:val="center"/>
                    <w:rPr>
                      <w:rFonts w:asciiTheme="majorBidi" w:eastAsiaTheme="minorHAnsi" w:hAnsiTheme="majorBidi" w:cstheme="majorBidi"/>
                      <w:sz w:val="26"/>
                      <w:szCs w:val="26"/>
                      <w:rtl/>
                      <w:lang w:eastAsia="en-US" w:bidi="ar-EG"/>
                    </w:rPr>
                  </w:pPr>
                  <w:r w:rsidRPr="007C24C7">
                    <w:rPr>
                      <w:rFonts w:asciiTheme="majorBidi" w:eastAsiaTheme="minorHAnsi" w:hAnsiTheme="majorBidi" w:cstheme="majorBidi"/>
                      <w:sz w:val="26"/>
                      <w:szCs w:val="26"/>
                      <w:rtl/>
                      <w:lang w:eastAsia="en-US" w:bidi="ar-EG"/>
                    </w:rPr>
                    <w:t>أستاذ بكلية طب بنها</w:t>
                  </w:r>
                </w:p>
              </w:tc>
              <w:tc>
                <w:tcPr>
                  <w:tcW w:w="2600" w:type="dxa"/>
                </w:tcPr>
                <w:p w:rsidR="007C24C7" w:rsidRPr="007C24C7" w:rsidRDefault="007C24C7" w:rsidP="003E4D18">
                  <w:pPr>
                    <w:bidi/>
                    <w:spacing w:line="240" w:lineRule="auto"/>
                    <w:contextualSpacing/>
                    <w:jc w:val="center"/>
                    <w:rPr>
                      <w:rFonts w:asciiTheme="majorBidi" w:eastAsiaTheme="minorHAnsi" w:hAnsiTheme="majorBidi" w:cstheme="majorBidi"/>
                      <w:sz w:val="26"/>
                      <w:szCs w:val="26"/>
                      <w:rtl/>
                      <w:lang w:eastAsia="en-US" w:bidi="ar-EG"/>
                    </w:rPr>
                  </w:pPr>
                  <w:r w:rsidRPr="007C24C7">
                    <w:rPr>
                      <w:rFonts w:asciiTheme="majorBidi" w:eastAsiaTheme="minorHAnsi" w:hAnsiTheme="majorBidi" w:cstheme="majorBidi"/>
                      <w:sz w:val="26"/>
                      <w:szCs w:val="26"/>
                      <w:rtl/>
                      <w:lang w:eastAsia="en-US" w:bidi="ar-EG"/>
                    </w:rPr>
                    <w:t>نائب رئيس المجلس</w:t>
                  </w:r>
                </w:p>
              </w:tc>
            </w:tr>
            <w:tr w:rsidR="007C24C7" w:rsidRPr="007C24C7" w:rsidTr="003526D0">
              <w:tc>
                <w:tcPr>
                  <w:tcW w:w="2602" w:type="dxa"/>
                </w:tcPr>
                <w:p w:rsidR="007C24C7" w:rsidRPr="007C24C7" w:rsidRDefault="007C24C7" w:rsidP="003E4D18">
                  <w:pPr>
                    <w:bidi/>
                    <w:spacing w:line="240" w:lineRule="auto"/>
                    <w:contextualSpacing/>
                    <w:jc w:val="both"/>
                    <w:rPr>
                      <w:rFonts w:asciiTheme="majorBidi" w:eastAsiaTheme="minorHAnsi" w:hAnsiTheme="majorBidi" w:cstheme="majorBidi"/>
                      <w:b/>
                      <w:bCs/>
                      <w:sz w:val="26"/>
                      <w:szCs w:val="26"/>
                      <w:rtl/>
                      <w:lang w:eastAsia="en-US" w:bidi="ar-EG"/>
                    </w:rPr>
                  </w:pPr>
                  <w:r w:rsidRPr="007C24C7">
                    <w:rPr>
                      <w:rFonts w:asciiTheme="majorBidi" w:eastAsiaTheme="minorHAnsi" w:hAnsiTheme="majorBidi" w:cstheme="majorBidi" w:hint="cs"/>
                      <w:b/>
                      <w:bCs/>
                      <w:sz w:val="26"/>
                      <w:szCs w:val="26"/>
                      <w:rtl/>
                      <w:lang w:eastAsia="en-US" w:bidi="ar-EG"/>
                    </w:rPr>
                    <w:t>أ</w:t>
                  </w:r>
                  <w:r w:rsidRPr="007C24C7">
                    <w:rPr>
                      <w:rFonts w:asciiTheme="majorBidi" w:eastAsiaTheme="minorHAnsi" w:hAnsiTheme="majorBidi" w:cstheme="majorBidi"/>
                      <w:b/>
                      <w:bCs/>
                      <w:sz w:val="26"/>
                      <w:szCs w:val="26"/>
                      <w:rtl/>
                      <w:lang w:eastAsia="en-US" w:bidi="ar-EG"/>
                    </w:rPr>
                    <w:t>.د عادل العطار</w:t>
                  </w:r>
                </w:p>
              </w:tc>
              <w:tc>
                <w:tcPr>
                  <w:tcW w:w="2600" w:type="dxa"/>
                </w:tcPr>
                <w:p w:rsidR="007C24C7" w:rsidRPr="007C24C7" w:rsidRDefault="007C24C7" w:rsidP="003E4D18">
                  <w:pPr>
                    <w:bidi/>
                    <w:spacing w:line="240" w:lineRule="auto"/>
                    <w:contextualSpacing/>
                    <w:jc w:val="center"/>
                    <w:rPr>
                      <w:rFonts w:asciiTheme="majorBidi" w:eastAsiaTheme="minorHAnsi" w:hAnsiTheme="majorBidi" w:cstheme="majorBidi"/>
                      <w:sz w:val="26"/>
                      <w:szCs w:val="26"/>
                      <w:rtl/>
                      <w:lang w:eastAsia="en-US" w:bidi="ar-EG"/>
                    </w:rPr>
                  </w:pPr>
                  <w:r w:rsidRPr="007C24C7">
                    <w:rPr>
                      <w:rFonts w:asciiTheme="majorBidi" w:eastAsiaTheme="minorHAnsi" w:hAnsiTheme="majorBidi" w:cstheme="majorBidi"/>
                      <w:sz w:val="26"/>
                      <w:szCs w:val="26"/>
                      <w:rtl/>
                      <w:lang w:eastAsia="en-US" w:bidi="ar-EG"/>
                    </w:rPr>
                    <w:t>أستاذ بكلية الزراعة</w:t>
                  </w:r>
                </w:p>
              </w:tc>
              <w:tc>
                <w:tcPr>
                  <w:tcW w:w="2600" w:type="dxa"/>
                </w:tcPr>
                <w:p w:rsidR="007C24C7" w:rsidRPr="007C24C7" w:rsidRDefault="007C24C7" w:rsidP="003E4D18">
                  <w:pPr>
                    <w:bidi/>
                    <w:spacing w:line="240" w:lineRule="auto"/>
                    <w:contextualSpacing/>
                    <w:jc w:val="center"/>
                    <w:rPr>
                      <w:rFonts w:asciiTheme="majorBidi" w:eastAsiaTheme="minorHAnsi" w:hAnsiTheme="majorBidi" w:cstheme="majorBidi"/>
                      <w:sz w:val="26"/>
                      <w:szCs w:val="26"/>
                      <w:rtl/>
                      <w:lang w:eastAsia="en-US" w:bidi="ar-EG"/>
                    </w:rPr>
                  </w:pPr>
                  <w:r w:rsidRPr="007C24C7">
                    <w:rPr>
                      <w:rFonts w:asciiTheme="majorBidi" w:eastAsiaTheme="minorHAnsi" w:hAnsiTheme="majorBidi" w:cstheme="majorBidi"/>
                      <w:sz w:val="26"/>
                      <w:szCs w:val="26"/>
                      <w:rtl/>
                      <w:lang w:eastAsia="en-US" w:bidi="ar-EG"/>
                    </w:rPr>
                    <w:t>أمين عام المجلس</w:t>
                  </w:r>
                </w:p>
              </w:tc>
            </w:tr>
            <w:tr w:rsidR="007C24C7" w:rsidRPr="007C24C7" w:rsidTr="003526D0">
              <w:tc>
                <w:tcPr>
                  <w:tcW w:w="2602" w:type="dxa"/>
                </w:tcPr>
                <w:p w:rsidR="007C24C7" w:rsidRPr="007C24C7" w:rsidRDefault="007C24C7" w:rsidP="003E4D18">
                  <w:pPr>
                    <w:bidi/>
                    <w:spacing w:line="240" w:lineRule="auto"/>
                    <w:contextualSpacing/>
                    <w:jc w:val="both"/>
                    <w:rPr>
                      <w:rFonts w:asciiTheme="majorBidi" w:eastAsiaTheme="minorHAnsi" w:hAnsiTheme="majorBidi" w:cstheme="majorBidi"/>
                      <w:b/>
                      <w:bCs/>
                      <w:sz w:val="26"/>
                      <w:szCs w:val="26"/>
                      <w:rtl/>
                      <w:lang w:eastAsia="en-US" w:bidi="ar-EG"/>
                    </w:rPr>
                  </w:pPr>
                  <w:r w:rsidRPr="007C24C7">
                    <w:rPr>
                      <w:rFonts w:asciiTheme="majorBidi" w:eastAsiaTheme="minorHAnsi" w:hAnsiTheme="majorBidi" w:cstheme="majorBidi" w:hint="cs"/>
                      <w:b/>
                      <w:bCs/>
                      <w:sz w:val="26"/>
                      <w:szCs w:val="26"/>
                      <w:rtl/>
                      <w:lang w:eastAsia="en-US" w:bidi="ar-EG"/>
                    </w:rPr>
                    <w:t>أ</w:t>
                  </w:r>
                  <w:r w:rsidRPr="007C24C7">
                    <w:rPr>
                      <w:rFonts w:asciiTheme="majorBidi" w:eastAsiaTheme="minorHAnsi" w:hAnsiTheme="majorBidi" w:cstheme="majorBidi"/>
                      <w:b/>
                      <w:bCs/>
                      <w:sz w:val="26"/>
                      <w:szCs w:val="26"/>
                      <w:rtl/>
                      <w:lang w:eastAsia="en-US" w:bidi="ar-EG"/>
                    </w:rPr>
                    <w:t>.د رجب الشواربى</w:t>
                  </w:r>
                </w:p>
              </w:tc>
              <w:tc>
                <w:tcPr>
                  <w:tcW w:w="2600" w:type="dxa"/>
                </w:tcPr>
                <w:p w:rsidR="007C24C7" w:rsidRPr="007C24C7" w:rsidRDefault="007C24C7" w:rsidP="003E4D18">
                  <w:pPr>
                    <w:bidi/>
                    <w:spacing w:line="240" w:lineRule="auto"/>
                    <w:contextualSpacing/>
                    <w:jc w:val="center"/>
                    <w:rPr>
                      <w:rFonts w:asciiTheme="majorBidi" w:eastAsiaTheme="minorHAnsi" w:hAnsiTheme="majorBidi" w:cstheme="majorBidi"/>
                      <w:sz w:val="26"/>
                      <w:szCs w:val="26"/>
                      <w:rtl/>
                      <w:lang w:eastAsia="en-US" w:bidi="ar-EG"/>
                    </w:rPr>
                  </w:pPr>
                  <w:r w:rsidRPr="007C24C7">
                    <w:rPr>
                      <w:rFonts w:asciiTheme="majorBidi" w:eastAsiaTheme="minorHAnsi" w:hAnsiTheme="majorBidi" w:cstheme="majorBidi"/>
                      <w:sz w:val="26"/>
                      <w:szCs w:val="26"/>
                      <w:rtl/>
                      <w:lang w:eastAsia="en-US" w:bidi="ar-EG"/>
                    </w:rPr>
                    <w:t>وكيل كلية الطب البيطري</w:t>
                  </w:r>
                </w:p>
              </w:tc>
              <w:tc>
                <w:tcPr>
                  <w:tcW w:w="2600" w:type="dxa"/>
                </w:tcPr>
                <w:p w:rsidR="007C24C7" w:rsidRPr="007C24C7" w:rsidRDefault="007C24C7" w:rsidP="003E4D18">
                  <w:pPr>
                    <w:bidi/>
                    <w:spacing w:line="240" w:lineRule="auto"/>
                    <w:contextualSpacing/>
                    <w:jc w:val="center"/>
                    <w:rPr>
                      <w:rFonts w:asciiTheme="majorBidi" w:eastAsiaTheme="minorHAnsi" w:hAnsiTheme="majorBidi" w:cstheme="majorBidi"/>
                      <w:sz w:val="26"/>
                      <w:szCs w:val="26"/>
                      <w:rtl/>
                      <w:lang w:eastAsia="en-US" w:bidi="ar-EG"/>
                    </w:rPr>
                  </w:pPr>
                  <w:r w:rsidRPr="007C24C7">
                    <w:rPr>
                      <w:rFonts w:asciiTheme="majorBidi" w:eastAsiaTheme="minorHAnsi" w:hAnsiTheme="majorBidi" w:cstheme="majorBidi"/>
                      <w:sz w:val="26"/>
                      <w:szCs w:val="26"/>
                      <w:rtl/>
                      <w:lang w:eastAsia="en-US" w:bidi="ar-EG"/>
                    </w:rPr>
                    <w:t>أمين الصندوق</w:t>
                  </w:r>
                </w:p>
              </w:tc>
            </w:tr>
            <w:tr w:rsidR="007C24C7" w:rsidRPr="007C24C7" w:rsidTr="003E4D18">
              <w:trPr>
                <w:trHeight w:val="321"/>
              </w:trPr>
              <w:tc>
                <w:tcPr>
                  <w:tcW w:w="2602" w:type="dxa"/>
                </w:tcPr>
                <w:p w:rsidR="007C24C7" w:rsidRPr="007C24C7" w:rsidRDefault="007C24C7" w:rsidP="003E4D18">
                  <w:pPr>
                    <w:bidi/>
                    <w:spacing w:line="240" w:lineRule="auto"/>
                    <w:contextualSpacing/>
                    <w:jc w:val="both"/>
                    <w:rPr>
                      <w:rFonts w:asciiTheme="majorBidi" w:eastAsiaTheme="minorHAnsi" w:hAnsiTheme="majorBidi" w:cstheme="majorBidi"/>
                      <w:b/>
                      <w:bCs/>
                      <w:sz w:val="26"/>
                      <w:szCs w:val="26"/>
                      <w:rtl/>
                      <w:lang w:eastAsia="en-US" w:bidi="ar-EG"/>
                    </w:rPr>
                  </w:pPr>
                  <w:r w:rsidRPr="007C24C7">
                    <w:rPr>
                      <w:rFonts w:asciiTheme="majorBidi" w:eastAsiaTheme="minorHAnsi" w:hAnsiTheme="majorBidi" w:cstheme="majorBidi" w:hint="cs"/>
                      <w:b/>
                      <w:bCs/>
                      <w:sz w:val="26"/>
                      <w:szCs w:val="26"/>
                      <w:rtl/>
                      <w:lang w:eastAsia="en-US" w:bidi="ar-EG"/>
                    </w:rPr>
                    <w:t>أ</w:t>
                  </w:r>
                  <w:r w:rsidRPr="007C24C7">
                    <w:rPr>
                      <w:rFonts w:asciiTheme="majorBidi" w:eastAsiaTheme="minorHAnsi" w:hAnsiTheme="majorBidi" w:cstheme="majorBidi"/>
                      <w:b/>
                      <w:bCs/>
                      <w:sz w:val="26"/>
                      <w:szCs w:val="26"/>
                      <w:rtl/>
                      <w:lang w:eastAsia="en-US" w:bidi="ar-EG"/>
                    </w:rPr>
                    <w:t>.د اشرف احمد عبد القادر</w:t>
                  </w:r>
                </w:p>
              </w:tc>
              <w:tc>
                <w:tcPr>
                  <w:tcW w:w="2600" w:type="dxa"/>
                </w:tcPr>
                <w:p w:rsidR="007C24C7" w:rsidRPr="007C24C7" w:rsidRDefault="007C24C7" w:rsidP="003E4D18">
                  <w:pPr>
                    <w:bidi/>
                    <w:spacing w:line="240" w:lineRule="auto"/>
                    <w:contextualSpacing/>
                    <w:jc w:val="center"/>
                    <w:rPr>
                      <w:rFonts w:asciiTheme="majorBidi" w:eastAsiaTheme="minorHAnsi" w:hAnsiTheme="majorBidi" w:cstheme="majorBidi"/>
                      <w:sz w:val="26"/>
                      <w:szCs w:val="26"/>
                      <w:rtl/>
                      <w:lang w:eastAsia="en-US" w:bidi="ar-EG"/>
                    </w:rPr>
                  </w:pPr>
                  <w:r w:rsidRPr="007C24C7">
                    <w:rPr>
                      <w:rFonts w:asciiTheme="majorBidi" w:eastAsiaTheme="minorHAnsi" w:hAnsiTheme="majorBidi" w:cstheme="majorBidi"/>
                      <w:sz w:val="26"/>
                      <w:szCs w:val="26"/>
                      <w:rtl/>
                      <w:lang w:eastAsia="en-US" w:bidi="ar-EG"/>
                    </w:rPr>
                    <w:t>عميد كلية التربية</w:t>
                  </w:r>
                </w:p>
              </w:tc>
              <w:tc>
                <w:tcPr>
                  <w:tcW w:w="2600" w:type="dxa"/>
                </w:tcPr>
                <w:p w:rsidR="007C24C7" w:rsidRPr="003E4D18" w:rsidRDefault="007C24C7" w:rsidP="003E4D18">
                  <w:pPr>
                    <w:bidi/>
                    <w:spacing w:line="240" w:lineRule="auto"/>
                    <w:contextualSpacing/>
                    <w:jc w:val="center"/>
                    <w:rPr>
                      <w:rFonts w:asciiTheme="majorBidi" w:eastAsiaTheme="minorHAnsi" w:hAnsiTheme="majorBidi" w:cstheme="majorBidi"/>
                      <w:sz w:val="26"/>
                      <w:szCs w:val="26"/>
                      <w:lang w:eastAsia="en-US" w:bidi="ar-EG"/>
                    </w:rPr>
                  </w:pPr>
                  <w:r w:rsidRPr="003E4D18">
                    <w:rPr>
                      <w:rFonts w:asciiTheme="majorBidi" w:eastAsiaTheme="minorHAnsi" w:hAnsiTheme="majorBidi" w:cstheme="majorBidi"/>
                      <w:sz w:val="26"/>
                      <w:szCs w:val="26"/>
                      <w:rtl/>
                      <w:lang w:eastAsia="en-US" w:bidi="ar-EG"/>
                    </w:rPr>
                    <w:t>عضو</w:t>
                  </w:r>
                  <w:r w:rsidRPr="003E4D18">
                    <w:rPr>
                      <w:rFonts w:asciiTheme="majorBidi" w:eastAsiaTheme="minorHAnsi" w:hAnsiTheme="majorBidi" w:cstheme="majorBidi" w:hint="cs"/>
                      <w:sz w:val="26"/>
                      <w:szCs w:val="26"/>
                      <w:rtl/>
                      <w:lang w:eastAsia="en-US" w:bidi="ar-EG"/>
                    </w:rPr>
                    <w:t>اً</w:t>
                  </w:r>
                </w:p>
              </w:tc>
            </w:tr>
            <w:tr w:rsidR="007C24C7" w:rsidRPr="007C24C7" w:rsidTr="003526D0">
              <w:tc>
                <w:tcPr>
                  <w:tcW w:w="2602" w:type="dxa"/>
                </w:tcPr>
                <w:p w:rsidR="007C24C7" w:rsidRPr="007C24C7" w:rsidRDefault="007C24C7" w:rsidP="003E4D18">
                  <w:pPr>
                    <w:bidi/>
                    <w:spacing w:line="240" w:lineRule="auto"/>
                    <w:contextualSpacing/>
                    <w:jc w:val="both"/>
                    <w:rPr>
                      <w:rFonts w:asciiTheme="majorBidi" w:eastAsiaTheme="minorHAnsi" w:hAnsiTheme="majorBidi" w:cstheme="majorBidi"/>
                      <w:b/>
                      <w:bCs/>
                      <w:sz w:val="26"/>
                      <w:szCs w:val="26"/>
                      <w:rtl/>
                      <w:lang w:eastAsia="en-US" w:bidi="ar-EG"/>
                    </w:rPr>
                  </w:pPr>
                  <w:r w:rsidRPr="007C24C7">
                    <w:rPr>
                      <w:rFonts w:asciiTheme="majorBidi" w:eastAsiaTheme="minorHAnsi" w:hAnsiTheme="majorBidi" w:cstheme="majorBidi" w:hint="cs"/>
                      <w:b/>
                      <w:bCs/>
                      <w:sz w:val="26"/>
                      <w:szCs w:val="26"/>
                      <w:rtl/>
                      <w:lang w:eastAsia="en-US" w:bidi="ar-EG"/>
                    </w:rPr>
                    <w:t>أ</w:t>
                  </w:r>
                  <w:r w:rsidRPr="007C24C7">
                    <w:rPr>
                      <w:rFonts w:asciiTheme="majorBidi" w:eastAsiaTheme="minorHAnsi" w:hAnsiTheme="majorBidi" w:cstheme="majorBidi"/>
                      <w:b/>
                      <w:bCs/>
                      <w:sz w:val="26"/>
                      <w:szCs w:val="26"/>
                      <w:rtl/>
                      <w:lang w:eastAsia="en-US" w:bidi="ar-EG"/>
                    </w:rPr>
                    <w:t>.د إيمان البيطار</w:t>
                  </w:r>
                </w:p>
              </w:tc>
              <w:tc>
                <w:tcPr>
                  <w:tcW w:w="2600" w:type="dxa"/>
                </w:tcPr>
                <w:p w:rsidR="007C24C7" w:rsidRPr="007C24C7" w:rsidRDefault="007C24C7" w:rsidP="003E4D18">
                  <w:pPr>
                    <w:bidi/>
                    <w:spacing w:line="240" w:lineRule="auto"/>
                    <w:contextualSpacing/>
                    <w:jc w:val="center"/>
                    <w:rPr>
                      <w:rFonts w:asciiTheme="majorBidi" w:eastAsiaTheme="minorHAnsi" w:hAnsiTheme="majorBidi" w:cstheme="majorBidi"/>
                      <w:sz w:val="26"/>
                      <w:szCs w:val="26"/>
                      <w:rtl/>
                      <w:lang w:eastAsia="en-US" w:bidi="ar-EG"/>
                    </w:rPr>
                  </w:pPr>
                  <w:r w:rsidRPr="007C24C7">
                    <w:rPr>
                      <w:rFonts w:asciiTheme="majorBidi" w:eastAsiaTheme="minorHAnsi" w:hAnsiTheme="majorBidi" w:cstheme="majorBidi"/>
                      <w:sz w:val="26"/>
                      <w:szCs w:val="26"/>
                      <w:rtl/>
                      <w:lang w:eastAsia="en-US" w:bidi="ar-EG"/>
                    </w:rPr>
                    <w:t>وكيل كلية التمريض</w:t>
                  </w:r>
                </w:p>
              </w:tc>
              <w:tc>
                <w:tcPr>
                  <w:tcW w:w="2600" w:type="dxa"/>
                </w:tcPr>
                <w:p w:rsidR="007C24C7" w:rsidRPr="003E4D18" w:rsidRDefault="007C24C7" w:rsidP="003E4D18">
                  <w:pPr>
                    <w:bidi/>
                    <w:spacing w:line="240" w:lineRule="auto"/>
                    <w:contextualSpacing/>
                    <w:jc w:val="center"/>
                    <w:rPr>
                      <w:rFonts w:asciiTheme="majorBidi" w:eastAsiaTheme="minorHAnsi" w:hAnsiTheme="majorBidi" w:cstheme="majorBidi"/>
                      <w:sz w:val="26"/>
                      <w:szCs w:val="26"/>
                      <w:lang w:eastAsia="en-US" w:bidi="ar-EG"/>
                    </w:rPr>
                  </w:pPr>
                  <w:r w:rsidRPr="003E4D18">
                    <w:rPr>
                      <w:rFonts w:asciiTheme="majorBidi" w:eastAsiaTheme="minorHAnsi" w:hAnsiTheme="majorBidi" w:cstheme="majorBidi"/>
                      <w:sz w:val="26"/>
                      <w:szCs w:val="26"/>
                      <w:rtl/>
                      <w:lang w:eastAsia="en-US" w:bidi="ar-EG"/>
                    </w:rPr>
                    <w:t>عضو</w:t>
                  </w:r>
                  <w:r w:rsidRPr="003E4D18">
                    <w:rPr>
                      <w:rFonts w:asciiTheme="majorBidi" w:eastAsiaTheme="minorHAnsi" w:hAnsiTheme="majorBidi" w:cstheme="majorBidi" w:hint="cs"/>
                      <w:sz w:val="26"/>
                      <w:szCs w:val="26"/>
                      <w:rtl/>
                      <w:lang w:eastAsia="en-US" w:bidi="ar-EG"/>
                    </w:rPr>
                    <w:t>اً</w:t>
                  </w:r>
                </w:p>
              </w:tc>
            </w:tr>
            <w:tr w:rsidR="007C24C7" w:rsidRPr="007C24C7" w:rsidTr="003526D0">
              <w:tc>
                <w:tcPr>
                  <w:tcW w:w="2602" w:type="dxa"/>
                </w:tcPr>
                <w:p w:rsidR="007C24C7" w:rsidRPr="007C24C7" w:rsidRDefault="007C24C7" w:rsidP="003E4D18">
                  <w:pPr>
                    <w:bidi/>
                    <w:spacing w:line="240" w:lineRule="auto"/>
                    <w:contextualSpacing/>
                    <w:jc w:val="both"/>
                    <w:rPr>
                      <w:rFonts w:asciiTheme="majorBidi" w:eastAsiaTheme="minorHAnsi" w:hAnsiTheme="majorBidi" w:cstheme="majorBidi"/>
                      <w:b/>
                      <w:bCs/>
                      <w:sz w:val="26"/>
                      <w:szCs w:val="26"/>
                      <w:rtl/>
                      <w:lang w:eastAsia="en-US" w:bidi="ar-EG"/>
                    </w:rPr>
                  </w:pPr>
                  <w:r w:rsidRPr="007C24C7">
                    <w:rPr>
                      <w:rFonts w:asciiTheme="majorBidi" w:eastAsiaTheme="minorHAnsi" w:hAnsiTheme="majorBidi" w:cstheme="majorBidi" w:hint="cs"/>
                      <w:b/>
                      <w:bCs/>
                      <w:sz w:val="26"/>
                      <w:szCs w:val="26"/>
                      <w:rtl/>
                      <w:lang w:eastAsia="en-US" w:bidi="ar-EG"/>
                    </w:rPr>
                    <w:t>أ</w:t>
                  </w:r>
                  <w:r w:rsidRPr="007C24C7">
                    <w:rPr>
                      <w:rFonts w:asciiTheme="majorBidi" w:eastAsiaTheme="minorHAnsi" w:hAnsiTheme="majorBidi" w:cstheme="majorBidi"/>
                      <w:b/>
                      <w:bCs/>
                      <w:sz w:val="26"/>
                      <w:szCs w:val="26"/>
                      <w:rtl/>
                      <w:lang w:eastAsia="en-US" w:bidi="ar-EG"/>
                    </w:rPr>
                    <w:t>.د علاء الدين سعد</w:t>
                  </w:r>
                </w:p>
              </w:tc>
              <w:tc>
                <w:tcPr>
                  <w:tcW w:w="2600" w:type="dxa"/>
                </w:tcPr>
                <w:p w:rsidR="007C24C7" w:rsidRPr="007C24C7" w:rsidRDefault="007C24C7" w:rsidP="003E4D18">
                  <w:pPr>
                    <w:bidi/>
                    <w:spacing w:line="240" w:lineRule="auto"/>
                    <w:contextualSpacing/>
                    <w:jc w:val="center"/>
                    <w:rPr>
                      <w:rFonts w:asciiTheme="majorBidi" w:eastAsiaTheme="minorHAnsi" w:hAnsiTheme="majorBidi" w:cstheme="majorBidi"/>
                      <w:sz w:val="26"/>
                      <w:szCs w:val="26"/>
                      <w:rtl/>
                      <w:lang w:eastAsia="en-US" w:bidi="ar-EG"/>
                    </w:rPr>
                  </w:pPr>
                  <w:r w:rsidRPr="007C24C7">
                    <w:rPr>
                      <w:rFonts w:asciiTheme="majorBidi" w:eastAsiaTheme="minorHAnsi" w:hAnsiTheme="majorBidi" w:cstheme="majorBidi"/>
                      <w:sz w:val="26"/>
                      <w:szCs w:val="26"/>
                      <w:rtl/>
                      <w:lang w:eastAsia="en-US" w:bidi="ar-EG"/>
                    </w:rPr>
                    <w:t>أستاذ بكلية التربية</w:t>
                  </w:r>
                </w:p>
              </w:tc>
              <w:tc>
                <w:tcPr>
                  <w:tcW w:w="2600" w:type="dxa"/>
                </w:tcPr>
                <w:p w:rsidR="007C24C7" w:rsidRPr="003E4D18" w:rsidRDefault="007C24C7" w:rsidP="003E4D18">
                  <w:pPr>
                    <w:bidi/>
                    <w:spacing w:line="240" w:lineRule="auto"/>
                    <w:contextualSpacing/>
                    <w:jc w:val="center"/>
                    <w:rPr>
                      <w:rFonts w:asciiTheme="majorBidi" w:eastAsiaTheme="minorHAnsi" w:hAnsiTheme="majorBidi" w:cstheme="majorBidi"/>
                      <w:sz w:val="26"/>
                      <w:szCs w:val="26"/>
                      <w:lang w:eastAsia="en-US" w:bidi="ar-EG"/>
                    </w:rPr>
                  </w:pPr>
                  <w:r w:rsidRPr="003E4D18">
                    <w:rPr>
                      <w:rFonts w:asciiTheme="majorBidi" w:eastAsiaTheme="minorHAnsi" w:hAnsiTheme="majorBidi" w:cstheme="majorBidi"/>
                      <w:sz w:val="26"/>
                      <w:szCs w:val="26"/>
                      <w:rtl/>
                      <w:lang w:eastAsia="en-US" w:bidi="ar-EG"/>
                    </w:rPr>
                    <w:t>عضو</w:t>
                  </w:r>
                  <w:r w:rsidRPr="003E4D18">
                    <w:rPr>
                      <w:rFonts w:asciiTheme="majorBidi" w:eastAsiaTheme="minorHAnsi" w:hAnsiTheme="majorBidi" w:cstheme="majorBidi" w:hint="cs"/>
                      <w:sz w:val="26"/>
                      <w:szCs w:val="26"/>
                      <w:rtl/>
                      <w:lang w:eastAsia="en-US" w:bidi="ar-EG"/>
                    </w:rPr>
                    <w:t>اً</w:t>
                  </w:r>
                </w:p>
              </w:tc>
            </w:tr>
            <w:tr w:rsidR="007C24C7" w:rsidRPr="007C24C7" w:rsidTr="003526D0">
              <w:tc>
                <w:tcPr>
                  <w:tcW w:w="2602" w:type="dxa"/>
                </w:tcPr>
                <w:p w:rsidR="007C24C7" w:rsidRPr="007C24C7" w:rsidRDefault="007C24C7" w:rsidP="003E4D18">
                  <w:pPr>
                    <w:bidi/>
                    <w:spacing w:line="240" w:lineRule="auto"/>
                    <w:contextualSpacing/>
                    <w:jc w:val="both"/>
                    <w:rPr>
                      <w:rFonts w:asciiTheme="majorBidi" w:eastAsiaTheme="minorHAnsi" w:hAnsiTheme="majorBidi" w:cstheme="majorBidi"/>
                      <w:b/>
                      <w:bCs/>
                      <w:sz w:val="26"/>
                      <w:szCs w:val="26"/>
                      <w:rtl/>
                      <w:lang w:eastAsia="en-US" w:bidi="ar-EG"/>
                    </w:rPr>
                  </w:pPr>
                  <w:r w:rsidRPr="007C24C7">
                    <w:rPr>
                      <w:rFonts w:asciiTheme="majorBidi" w:eastAsiaTheme="minorHAnsi" w:hAnsiTheme="majorBidi" w:cstheme="majorBidi" w:hint="cs"/>
                      <w:b/>
                      <w:bCs/>
                      <w:sz w:val="26"/>
                      <w:szCs w:val="26"/>
                      <w:rtl/>
                      <w:lang w:eastAsia="en-US" w:bidi="ar-EG"/>
                    </w:rPr>
                    <w:t>أ</w:t>
                  </w:r>
                  <w:r w:rsidRPr="007C24C7">
                    <w:rPr>
                      <w:rFonts w:asciiTheme="majorBidi" w:eastAsiaTheme="minorHAnsi" w:hAnsiTheme="majorBidi" w:cstheme="majorBidi"/>
                      <w:b/>
                      <w:bCs/>
                      <w:sz w:val="26"/>
                      <w:szCs w:val="26"/>
                      <w:rtl/>
                      <w:lang w:eastAsia="en-US" w:bidi="ar-EG"/>
                    </w:rPr>
                    <w:t>.د عادل الفلاح</w:t>
                  </w:r>
                </w:p>
              </w:tc>
              <w:tc>
                <w:tcPr>
                  <w:tcW w:w="2600" w:type="dxa"/>
                </w:tcPr>
                <w:p w:rsidR="007C24C7" w:rsidRPr="007C24C7" w:rsidRDefault="007C24C7" w:rsidP="003E4D18">
                  <w:pPr>
                    <w:bidi/>
                    <w:spacing w:line="240" w:lineRule="auto"/>
                    <w:contextualSpacing/>
                    <w:jc w:val="center"/>
                    <w:rPr>
                      <w:rFonts w:asciiTheme="majorBidi" w:eastAsiaTheme="minorHAnsi" w:hAnsiTheme="majorBidi" w:cstheme="majorBidi"/>
                      <w:sz w:val="26"/>
                      <w:szCs w:val="26"/>
                      <w:rtl/>
                      <w:lang w:eastAsia="en-US" w:bidi="ar-EG"/>
                    </w:rPr>
                  </w:pPr>
                  <w:r w:rsidRPr="007C24C7">
                    <w:rPr>
                      <w:rFonts w:asciiTheme="majorBidi" w:eastAsiaTheme="minorHAnsi" w:hAnsiTheme="majorBidi" w:cstheme="majorBidi"/>
                      <w:sz w:val="26"/>
                      <w:szCs w:val="26"/>
                      <w:rtl/>
                      <w:lang w:eastAsia="en-US" w:bidi="ar-EG"/>
                    </w:rPr>
                    <w:t>أستاذ بكلية الطب</w:t>
                  </w:r>
                </w:p>
              </w:tc>
              <w:tc>
                <w:tcPr>
                  <w:tcW w:w="2600" w:type="dxa"/>
                </w:tcPr>
                <w:p w:rsidR="007C24C7" w:rsidRPr="003E4D18" w:rsidRDefault="007C24C7" w:rsidP="003E4D18">
                  <w:pPr>
                    <w:bidi/>
                    <w:spacing w:line="240" w:lineRule="auto"/>
                    <w:contextualSpacing/>
                    <w:jc w:val="center"/>
                    <w:rPr>
                      <w:rFonts w:asciiTheme="majorBidi" w:eastAsiaTheme="minorHAnsi" w:hAnsiTheme="majorBidi" w:cstheme="majorBidi"/>
                      <w:sz w:val="26"/>
                      <w:szCs w:val="26"/>
                      <w:lang w:eastAsia="en-US" w:bidi="ar-EG"/>
                    </w:rPr>
                  </w:pPr>
                  <w:r w:rsidRPr="003E4D18">
                    <w:rPr>
                      <w:rFonts w:asciiTheme="majorBidi" w:eastAsiaTheme="minorHAnsi" w:hAnsiTheme="majorBidi" w:cstheme="majorBidi"/>
                      <w:sz w:val="26"/>
                      <w:szCs w:val="26"/>
                      <w:rtl/>
                      <w:lang w:eastAsia="en-US" w:bidi="ar-EG"/>
                    </w:rPr>
                    <w:t>عضو</w:t>
                  </w:r>
                  <w:r w:rsidRPr="003E4D18">
                    <w:rPr>
                      <w:rFonts w:asciiTheme="majorBidi" w:eastAsiaTheme="minorHAnsi" w:hAnsiTheme="majorBidi" w:cstheme="majorBidi" w:hint="cs"/>
                      <w:sz w:val="26"/>
                      <w:szCs w:val="26"/>
                      <w:rtl/>
                      <w:lang w:eastAsia="en-US" w:bidi="ar-EG"/>
                    </w:rPr>
                    <w:t>اً</w:t>
                  </w:r>
                </w:p>
              </w:tc>
            </w:tr>
            <w:tr w:rsidR="007C24C7" w:rsidRPr="007C24C7" w:rsidTr="003526D0">
              <w:tc>
                <w:tcPr>
                  <w:tcW w:w="2602" w:type="dxa"/>
                </w:tcPr>
                <w:p w:rsidR="007C24C7" w:rsidRPr="007C24C7" w:rsidRDefault="007C24C7" w:rsidP="003E4D18">
                  <w:pPr>
                    <w:bidi/>
                    <w:spacing w:line="240" w:lineRule="auto"/>
                    <w:contextualSpacing/>
                    <w:jc w:val="both"/>
                    <w:rPr>
                      <w:rFonts w:asciiTheme="majorBidi" w:eastAsiaTheme="minorHAnsi" w:hAnsiTheme="majorBidi" w:cstheme="majorBidi"/>
                      <w:b/>
                      <w:bCs/>
                      <w:sz w:val="26"/>
                      <w:szCs w:val="26"/>
                      <w:rtl/>
                      <w:lang w:eastAsia="en-US" w:bidi="ar-EG"/>
                    </w:rPr>
                  </w:pPr>
                  <w:r w:rsidRPr="007C24C7">
                    <w:rPr>
                      <w:rFonts w:asciiTheme="majorBidi" w:eastAsiaTheme="minorHAnsi" w:hAnsiTheme="majorBidi" w:cstheme="majorBidi" w:hint="cs"/>
                      <w:b/>
                      <w:bCs/>
                      <w:sz w:val="26"/>
                      <w:szCs w:val="26"/>
                      <w:rtl/>
                      <w:lang w:eastAsia="en-US" w:bidi="ar-EG"/>
                    </w:rPr>
                    <w:t>أ</w:t>
                  </w:r>
                  <w:r w:rsidRPr="007C24C7">
                    <w:rPr>
                      <w:rFonts w:asciiTheme="majorBidi" w:eastAsiaTheme="minorHAnsi" w:hAnsiTheme="majorBidi" w:cstheme="majorBidi"/>
                      <w:b/>
                      <w:bCs/>
                      <w:sz w:val="26"/>
                      <w:szCs w:val="26"/>
                      <w:rtl/>
                      <w:lang w:eastAsia="en-US" w:bidi="ar-EG"/>
                    </w:rPr>
                    <w:t>.د مصطفى هيكل</w:t>
                  </w:r>
                </w:p>
              </w:tc>
              <w:tc>
                <w:tcPr>
                  <w:tcW w:w="2600" w:type="dxa"/>
                </w:tcPr>
                <w:p w:rsidR="007C24C7" w:rsidRPr="007C24C7" w:rsidRDefault="007C24C7" w:rsidP="003E4D18">
                  <w:pPr>
                    <w:bidi/>
                    <w:spacing w:line="240" w:lineRule="auto"/>
                    <w:contextualSpacing/>
                    <w:jc w:val="center"/>
                    <w:rPr>
                      <w:rFonts w:asciiTheme="majorBidi" w:eastAsiaTheme="minorHAnsi" w:hAnsiTheme="majorBidi" w:cstheme="majorBidi"/>
                      <w:sz w:val="26"/>
                      <w:szCs w:val="26"/>
                      <w:rtl/>
                      <w:lang w:eastAsia="en-US" w:bidi="ar-EG"/>
                    </w:rPr>
                  </w:pPr>
                  <w:r w:rsidRPr="007C24C7">
                    <w:rPr>
                      <w:rFonts w:asciiTheme="majorBidi" w:eastAsiaTheme="minorHAnsi" w:hAnsiTheme="majorBidi" w:cstheme="majorBidi"/>
                      <w:sz w:val="26"/>
                      <w:szCs w:val="26"/>
                      <w:rtl/>
                      <w:lang w:eastAsia="en-US" w:bidi="ar-EG"/>
                    </w:rPr>
                    <w:t>أستاذ بكلية الطب</w:t>
                  </w:r>
                </w:p>
              </w:tc>
              <w:tc>
                <w:tcPr>
                  <w:tcW w:w="2600" w:type="dxa"/>
                </w:tcPr>
                <w:p w:rsidR="007C24C7" w:rsidRPr="003E4D18" w:rsidRDefault="007C24C7" w:rsidP="003E4D18">
                  <w:pPr>
                    <w:bidi/>
                    <w:spacing w:line="240" w:lineRule="auto"/>
                    <w:contextualSpacing/>
                    <w:jc w:val="center"/>
                    <w:rPr>
                      <w:rFonts w:asciiTheme="majorBidi" w:eastAsiaTheme="minorHAnsi" w:hAnsiTheme="majorBidi" w:cstheme="majorBidi"/>
                      <w:sz w:val="26"/>
                      <w:szCs w:val="26"/>
                      <w:lang w:eastAsia="en-US" w:bidi="ar-EG"/>
                    </w:rPr>
                  </w:pPr>
                  <w:r w:rsidRPr="003E4D18">
                    <w:rPr>
                      <w:rFonts w:asciiTheme="majorBidi" w:eastAsiaTheme="minorHAnsi" w:hAnsiTheme="majorBidi" w:cstheme="majorBidi"/>
                      <w:sz w:val="26"/>
                      <w:szCs w:val="26"/>
                      <w:rtl/>
                      <w:lang w:eastAsia="en-US" w:bidi="ar-EG"/>
                    </w:rPr>
                    <w:t>عضو</w:t>
                  </w:r>
                  <w:r w:rsidRPr="003E4D18">
                    <w:rPr>
                      <w:rFonts w:asciiTheme="majorBidi" w:eastAsiaTheme="minorHAnsi" w:hAnsiTheme="majorBidi" w:cstheme="majorBidi" w:hint="cs"/>
                      <w:sz w:val="26"/>
                      <w:szCs w:val="26"/>
                      <w:rtl/>
                      <w:lang w:eastAsia="en-US" w:bidi="ar-EG"/>
                    </w:rPr>
                    <w:t>اً</w:t>
                  </w:r>
                </w:p>
              </w:tc>
            </w:tr>
            <w:tr w:rsidR="007C24C7" w:rsidRPr="007C24C7" w:rsidTr="003526D0">
              <w:tc>
                <w:tcPr>
                  <w:tcW w:w="2602" w:type="dxa"/>
                </w:tcPr>
                <w:p w:rsidR="007C24C7" w:rsidRPr="007C24C7" w:rsidRDefault="007C24C7" w:rsidP="003E4D18">
                  <w:pPr>
                    <w:bidi/>
                    <w:spacing w:line="240" w:lineRule="auto"/>
                    <w:contextualSpacing/>
                    <w:jc w:val="both"/>
                    <w:rPr>
                      <w:rFonts w:asciiTheme="majorBidi" w:eastAsiaTheme="minorHAnsi" w:hAnsiTheme="majorBidi" w:cstheme="majorBidi"/>
                      <w:b/>
                      <w:bCs/>
                      <w:sz w:val="26"/>
                      <w:szCs w:val="26"/>
                      <w:rtl/>
                      <w:lang w:eastAsia="en-US" w:bidi="ar-EG"/>
                    </w:rPr>
                  </w:pPr>
                  <w:r w:rsidRPr="007C24C7">
                    <w:rPr>
                      <w:rFonts w:asciiTheme="majorBidi" w:eastAsiaTheme="minorHAnsi" w:hAnsiTheme="majorBidi" w:cstheme="majorBidi" w:hint="cs"/>
                      <w:b/>
                      <w:bCs/>
                      <w:sz w:val="26"/>
                      <w:szCs w:val="26"/>
                      <w:rtl/>
                      <w:lang w:eastAsia="en-US" w:bidi="ar-EG"/>
                    </w:rPr>
                    <w:t>أ</w:t>
                  </w:r>
                  <w:r w:rsidRPr="007C24C7">
                    <w:rPr>
                      <w:rFonts w:asciiTheme="majorBidi" w:eastAsiaTheme="minorHAnsi" w:hAnsiTheme="majorBidi" w:cstheme="majorBidi"/>
                      <w:b/>
                      <w:bCs/>
                      <w:sz w:val="26"/>
                      <w:szCs w:val="26"/>
                      <w:rtl/>
                      <w:lang w:eastAsia="en-US" w:bidi="ar-EG"/>
                    </w:rPr>
                    <w:t>.د رضا سند عرفة</w:t>
                  </w:r>
                </w:p>
              </w:tc>
              <w:tc>
                <w:tcPr>
                  <w:tcW w:w="2600" w:type="dxa"/>
                </w:tcPr>
                <w:p w:rsidR="007C24C7" w:rsidRPr="007C24C7" w:rsidRDefault="007C24C7" w:rsidP="003E4D18">
                  <w:pPr>
                    <w:bidi/>
                    <w:spacing w:line="240" w:lineRule="auto"/>
                    <w:contextualSpacing/>
                    <w:jc w:val="center"/>
                    <w:rPr>
                      <w:rFonts w:asciiTheme="majorBidi" w:eastAsiaTheme="minorHAnsi" w:hAnsiTheme="majorBidi" w:cstheme="majorBidi"/>
                      <w:sz w:val="26"/>
                      <w:szCs w:val="26"/>
                      <w:rtl/>
                      <w:lang w:eastAsia="en-US" w:bidi="ar-EG"/>
                    </w:rPr>
                  </w:pPr>
                  <w:r w:rsidRPr="007C24C7">
                    <w:rPr>
                      <w:rFonts w:asciiTheme="majorBidi" w:eastAsiaTheme="minorHAnsi" w:hAnsiTheme="majorBidi" w:cstheme="majorBidi"/>
                      <w:sz w:val="26"/>
                      <w:szCs w:val="26"/>
                      <w:rtl/>
                      <w:lang w:eastAsia="en-US" w:bidi="ar-EG"/>
                    </w:rPr>
                    <w:t>أستاذ بكلية الطب</w:t>
                  </w:r>
                </w:p>
              </w:tc>
              <w:tc>
                <w:tcPr>
                  <w:tcW w:w="2600" w:type="dxa"/>
                </w:tcPr>
                <w:p w:rsidR="007C24C7" w:rsidRPr="007C24C7" w:rsidRDefault="007C24C7" w:rsidP="003E4D18">
                  <w:pPr>
                    <w:bidi/>
                    <w:spacing w:line="240" w:lineRule="auto"/>
                    <w:contextualSpacing/>
                    <w:jc w:val="center"/>
                    <w:rPr>
                      <w:rFonts w:asciiTheme="majorBidi" w:eastAsiaTheme="minorHAnsi" w:hAnsiTheme="majorBidi" w:cstheme="majorBidi"/>
                      <w:sz w:val="26"/>
                      <w:szCs w:val="26"/>
                      <w:rtl/>
                      <w:lang w:eastAsia="en-US" w:bidi="ar-EG"/>
                    </w:rPr>
                  </w:pPr>
                  <w:r w:rsidRPr="007C24C7">
                    <w:rPr>
                      <w:rFonts w:asciiTheme="majorBidi" w:eastAsiaTheme="minorHAnsi" w:hAnsiTheme="majorBidi" w:cstheme="majorBidi"/>
                      <w:sz w:val="26"/>
                      <w:szCs w:val="26"/>
                      <w:rtl/>
                      <w:lang w:eastAsia="en-US" w:bidi="ar-EG"/>
                    </w:rPr>
                    <w:t>عضو</w:t>
                  </w:r>
                  <w:r w:rsidRPr="007C24C7">
                    <w:rPr>
                      <w:rFonts w:asciiTheme="majorBidi" w:eastAsiaTheme="minorHAnsi" w:hAnsiTheme="majorBidi" w:cstheme="majorBidi" w:hint="cs"/>
                      <w:sz w:val="26"/>
                      <w:szCs w:val="26"/>
                      <w:rtl/>
                      <w:lang w:eastAsia="en-US" w:bidi="ar-EG"/>
                    </w:rPr>
                    <w:t>اً</w:t>
                  </w:r>
                </w:p>
              </w:tc>
            </w:tr>
            <w:tr w:rsidR="007C24C7" w:rsidRPr="007C24C7" w:rsidTr="003526D0">
              <w:tc>
                <w:tcPr>
                  <w:tcW w:w="2602" w:type="dxa"/>
                </w:tcPr>
                <w:p w:rsidR="007C24C7" w:rsidRPr="007C24C7" w:rsidRDefault="007C24C7" w:rsidP="003E4D18">
                  <w:pPr>
                    <w:bidi/>
                    <w:spacing w:line="240" w:lineRule="auto"/>
                    <w:contextualSpacing/>
                    <w:jc w:val="both"/>
                    <w:rPr>
                      <w:rFonts w:asciiTheme="majorBidi" w:eastAsiaTheme="minorHAnsi" w:hAnsiTheme="majorBidi" w:cstheme="majorBidi"/>
                      <w:b/>
                      <w:bCs/>
                      <w:sz w:val="26"/>
                      <w:szCs w:val="26"/>
                      <w:rtl/>
                      <w:lang w:eastAsia="en-US" w:bidi="ar-EG"/>
                    </w:rPr>
                  </w:pPr>
                  <w:r w:rsidRPr="007C24C7">
                    <w:rPr>
                      <w:rFonts w:asciiTheme="majorBidi" w:eastAsiaTheme="minorHAnsi" w:hAnsiTheme="majorBidi" w:cstheme="majorBidi" w:hint="cs"/>
                      <w:b/>
                      <w:bCs/>
                      <w:sz w:val="26"/>
                      <w:szCs w:val="26"/>
                      <w:rtl/>
                      <w:lang w:eastAsia="en-US" w:bidi="ar-EG"/>
                    </w:rPr>
                    <w:t>أ</w:t>
                  </w:r>
                  <w:r w:rsidRPr="007C24C7">
                    <w:rPr>
                      <w:rFonts w:asciiTheme="majorBidi" w:eastAsiaTheme="minorHAnsi" w:hAnsiTheme="majorBidi" w:cstheme="majorBidi"/>
                      <w:b/>
                      <w:bCs/>
                      <w:sz w:val="26"/>
                      <w:szCs w:val="26"/>
                      <w:rtl/>
                      <w:lang w:eastAsia="en-US" w:bidi="ar-EG"/>
                    </w:rPr>
                    <w:t>.د خالد حسن عيسوي</w:t>
                  </w:r>
                </w:p>
              </w:tc>
              <w:tc>
                <w:tcPr>
                  <w:tcW w:w="2600" w:type="dxa"/>
                </w:tcPr>
                <w:p w:rsidR="007C24C7" w:rsidRPr="007C24C7" w:rsidRDefault="007C24C7" w:rsidP="003E4D18">
                  <w:pPr>
                    <w:bidi/>
                    <w:spacing w:line="240" w:lineRule="auto"/>
                    <w:contextualSpacing/>
                    <w:jc w:val="center"/>
                    <w:rPr>
                      <w:rFonts w:asciiTheme="majorBidi" w:eastAsiaTheme="minorHAnsi" w:hAnsiTheme="majorBidi" w:cstheme="majorBidi"/>
                      <w:sz w:val="26"/>
                      <w:szCs w:val="26"/>
                      <w:rtl/>
                      <w:lang w:eastAsia="en-US" w:bidi="ar-EG"/>
                    </w:rPr>
                  </w:pPr>
                  <w:r w:rsidRPr="007C24C7">
                    <w:rPr>
                      <w:rFonts w:asciiTheme="majorBidi" w:eastAsiaTheme="minorHAnsi" w:hAnsiTheme="majorBidi" w:cstheme="majorBidi"/>
                      <w:sz w:val="26"/>
                      <w:szCs w:val="26"/>
                      <w:rtl/>
                      <w:lang w:eastAsia="en-US" w:bidi="ar-EG"/>
                    </w:rPr>
                    <w:t>مدرس بكلية الهندسة</w:t>
                  </w:r>
                </w:p>
              </w:tc>
              <w:tc>
                <w:tcPr>
                  <w:tcW w:w="2600" w:type="dxa"/>
                </w:tcPr>
                <w:p w:rsidR="007C24C7" w:rsidRPr="007C24C7" w:rsidRDefault="007C24C7" w:rsidP="003E4D18">
                  <w:pPr>
                    <w:bidi/>
                    <w:spacing w:line="240" w:lineRule="auto"/>
                    <w:contextualSpacing/>
                    <w:jc w:val="center"/>
                    <w:rPr>
                      <w:rFonts w:asciiTheme="majorBidi" w:eastAsiaTheme="minorHAnsi" w:hAnsiTheme="majorBidi" w:cstheme="majorBidi"/>
                      <w:sz w:val="26"/>
                      <w:szCs w:val="26"/>
                      <w:rtl/>
                      <w:lang w:eastAsia="en-US" w:bidi="ar-EG"/>
                    </w:rPr>
                  </w:pPr>
                  <w:r w:rsidRPr="007C24C7">
                    <w:rPr>
                      <w:rFonts w:asciiTheme="majorBidi" w:eastAsiaTheme="minorHAnsi" w:hAnsiTheme="majorBidi" w:cstheme="majorBidi"/>
                      <w:sz w:val="26"/>
                      <w:szCs w:val="26"/>
                      <w:rtl/>
                      <w:lang w:eastAsia="en-US" w:bidi="ar-EG"/>
                    </w:rPr>
                    <w:t>عضو</w:t>
                  </w:r>
                  <w:r w:rsidRPr="007C24C7">
                    <w:rPr>
                      <w:rFonts w:asciiTheme="majorBidi" w:eastAsiaTheme="minorHAnsi" w:hAnsiTheme="majorBidi" w:cstheme="majorBidi" w:hint="cs"/>
                      <w:sz w:val="26"/>
                      <w:szCs w:val="26"/>
                      <w:rtl/>
                      <w:lang w:eastAsia="en-US" w:bidi="ar-EG"/>
                    </w:rPr>
                    <w:t>اً</w:t>
                  </w:r>
                </w:p>
              </w:tc>
            </w:tr>
          </w:tbl>
          <w:p w:rsidR="007C24C7" w:rsidRPr="007C24C7" w:rsidRDefault="007C24C7" w:rsidP="007C24C7">
            <w:pPr>
              <w:bidi/>
              <w:contextualSpacing/>
              <w:jc w:val="both"/>
              <w:rPr>
                <w:rFonts w:asciiTheme="majorBidi" w:eastAsiaTheme="minorHAnsi" w:hAnsiTheme="majorBidi" w:cstheme="majorBidi"/>
                <w:b/>
                <w:bCs/>
                <w:sz w:val="26"/>
                <w:szCs w:val="26"/>
                <w:rtl/>
                <w:lang w:eastAsia="en-US" w:bidi="ar-EG"/>
              </w:rPr>
            </w:pPr>
          </w:p>
          <w:p w:rsidR="007C24C7" w:rsidRPr="007C24C7" w:rsidRDefault="007C24C7" w:rsidP="007C24C7">
            <w:pPr>
              <w:bidi/>
              <w:jc w:val="both"/>
              <w:rPr>
                <w:rFonts w:asciiTheme="majorBidi" w:eastAsiaTheme="minorEastAsia" w:hAnsiTheme="majorBidi" w:cstheme="majorBidi"/>
                <w:b/>
                <w:bCs/>
                <w:sz w:val="26"/>
                <w:szCs w:val="26"/>
                <w:u w:val="single"/>
                <w:rtl/>
                <w:lang w:eastAsia="en-US" w:bidi="ar-EG"/>
              </w:rPr>
            </w:pPr>
            <w:r w:rsidRPr="007C24C7">
              <w:rPr>
                <w:rFonts w:asciiTheme="majorBidi" w:eastAsiaTheme="minorEastAsia" w:hAnsiTheme="majorBidi" w:cstheme="majorBidi"/>
                <w:b/>
                <w:bCs/>
                <w:sz w:val="26"/>
                <w:szCs w:val="26"/>
                <w:u w:val="single"/>
                <w:rtl/>
                <w:lang w:eastAsia="en-US" w:bidi="ar-EG"/>
              </w:rPr>
              <w:t xml:space="preserve">أهم الانجازات من أول مارس 2012 حتى </w:t>
            </w:r>
            <w:r w:rsidRPr="007C24C7">
              <w:rPr>
                <w:rFonts w:asciiTheme="majorBidi" w:eastAsiaTheme="minorEastAsia" w:hAnsiTheme="majorBidi" w:cstheme="majorBidi" w:hint="cs"/>
                <w:b/>
                <w:bCs/>
                <w:sz w:val="26"/>
                <w:szCs w:val="26"/>
                <w:u w:val="single"/>
                <w:rtl/>
                <w:lang w:eastAsia="en-US" w:bidi="ar-EG"/>
              </w:rPr>
              <w:t>ا</w:t>
            </w:r>
            <w:r w:rsidRPr="007C24C7">
              <w:rPr>
                <w:rFonts w:asciiTheme="majorBidi" w:eastAsiaTheme="minorEastAsia" w:hAnsiTheme="majorBidi" w:cstheme="majorBidi"/>
                <w:b/>
                <w:bCs/>
                <w:sz w:val="26"/>
                <w:szCs w:val="26"/>
                <w:u w:val="single"/>
                <w:rtl/>
                <w:lang w:eastAsia="en-US" w:bidi="ar-EG"/>
              </w:rPr>
              <w:t>ل</w:t>
            </w:r>
            <w:r w:rsidRPr="007C24C7">
              <w:rPr>
                <w:rFonts w:asciiTheme="majorBidi" w:eastAsiaTheme="minorEastAsia" w:hAnsiTheme="majorBidi" w:cstheme="majorBidi" w:hint="cs"/>
                <w:b/>
                <w:bCs/>
                <w:sz w:val="26"/>
                <w:szCs w:val="26"/>
                <w:u w:val="single"/>
                <w:rtl/>
                <w:lang w:eastAsia="en-US" w:bidi="ar-EG"/>
              </w:rPr>
              <w:t>آ</w:t>
            </w:r>
            <w:r w:rsidRPr="007C24C7">
              <w:rPr>
                <w:rFonts w:asciiTheme="majorBidi" w:eastAsiaTheme="minorEastAsia" w:hAnsiTheme="majorBidi" w:cstheme="majorBidi"/>
                <w:b/>
                <w:bCs/>
                <w:sz w:val="26"/>
                <w:szCs w:val="26"/>
                <w:u w:val="single"/>
                <w:rtl/>
                <w:lang w:eastAsia="en-US" w:bidi="ar-EG"/>
              </w:rPr>
              <w:t>ن :</w:t>
            </w:r>
          </w:p>
          <w:p w:rsidR="007C24C7" w:rsidRPr="007C24C7" w:rsidRDefault="007C24C7" w:rsidP="003E4D18">
            <w:pPr>
              <w:bidi/>
              <w:ind w:left="728" w:hanging="709"/>
              <w:jc w:val="both"/>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hint="cs"/>
                <w:sz w:val="26"/>
                <w:szCs w:val="26"/>
                <w:rtl/>
                <w:lang w:eastAsia="en-US" w:bidi="ar-EG"/>
              </w:rPr>
              <w:t>1 -</w:t>
            </w:r>
            <w:r w:rsidRPr="007C24C7">
              <w:rPr>
                <w:rFonts w:asciiTheme="majorBidi" w:eastAsiaTheme="minorEastAsia" w:hAnsiTheme="majorBidi" w:cstheme="majorBidi" w:hint="cs"/>
                <w:sz w:val="26"/>
                <w:szCs w:val="26"/>
                <w:rtl/>
                <w:lang w:eastAsia="en-US" w:bidi="ar-EG"/>
              </w:rPr>
              <w:tab/>
            </w:r>
            <w:r w:rsidRPr="007C24C7">
              <w:rPr>
                <w:rFonts w:asciiTheme="majorBidi" w:eastAsiaTheme="minorEastAsia" w:hAnsiTheme="majorBidi" w:cstheme="majorBidi"/>
                <w:sz w:val="26"/>
                <w:szCs w:val="26"/>
                <w:rtl/>
                <w:lang w:eastAsia="en-US" w:bidi="ar-EG"/>
              </w:rPr>
              <w:t>المشاركة فى زيادة المرتبات من خلال اجتماعات النوادي والمجلس الاستشاري لوزارة التعليم العالي بحضور الأستاذ الدكتور رئيس النادي جميع لقاءات المجلس الاستشاري مع وزير التعليم العالي ووزير المالية ولجنة التعليم بمجلس الشعب والشورى وانتهت بلقاء أ.د / رئيس الوزراء ثم معالى أ.د / رئيس الجمهورية.</w:t>
            </w:r>
          </w:p>
          <w:p w:rsidR="007C24C7" w:rsidRPr="007C24C7" w:rsidRDefault="007C24C7" w:rsidP="003E4D18">
            <w:pPr>
              <w:bidi/>
              <w:ind w:left="728" w:hanging="709"/>
              <w:jc w:val="both"/>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hint="cs"/>
                <w:sz w:val="26"/>
                <w:szCs w:val="26"/>
                <w:rtl/>
                <w:lang w:eastAsia="en-US" w:bidi="ar-EG"/>
              </w:rPr>
              <w:t>2 -</w:t>
            </w:r>
            <w:r w:rsidRPr="007C24C7">
              <w:rPr>
                <w:rFonts w:asciiTheme="majorBidi" w:eastAsiaTheme="minorEastAsia" w:hAnsiTheme="majorBidi" w:cstheme="majorBidi" w:hint="cs"/>
                <w:sz w:val="26"/>
                <w:szCs w:val="26"/>
                <w:rtl/>
                <w:lang w:eastAsia="en-US" w:bidi="ar-EG"/>
              </w:rPr>
              <w:tab/>
            </w:r>
            <w:r w:rsidRPr="007C24C7">
              <w:rPr>
                <w:rFonts w:asciiTheme="majorBidi" w:eastAsiaTheme="minorEastAsia" w:hAnsiTheme="majorBidi" w:cstheme="majorBidi"/>
                <w:sz w:val="26"/>
                <w:szCs w:val="26"/>
                <w:rtl/>
                <w:lang w:eastAsia="en-US" w:bidi="ar-EG"/>
              </w:rPr>
              <w:t xml:space="preserve">تحديث مقر النادي وإنشاء كافتيريا </w:t>
            </w:r>
            <w:r w:rsidRPr="007C24C7">
              <w:rPr>
                <w:rFonts w:asciiTheme="majorBidi" w:eastAsiaTheme="minorEastAsia" w:hAnsiTheme="majorBidi" w:cstheme="majorBidi" w:hint="cs"/>
                <w:sz w:val="26"/>
                <w:szCs w:val="26"/>
                <w:rtl/>
                <w:lang w:eastAsia="en-US" w:bidi="ar-EG"/>
              </w:rPr>
              <w:t>-</w:t>
            </w:r>
            <w:r w:rsidRPr="007C24C7">
              <w:rPr>
                <w:rFonts w:asciiTheme="majorBidi" w:eastAsiaTheme="minorEastAsia" w:hAnsiTheme="majorBidi" w:cstheme="majorBidi"/>
                <w:sz w:val="26"/>
                <w:szCs w:val="26"/>
                <w:rtl/>
                <w:lang w:eastAsia="en-US" w:bidi="ar-EG"/>
              </w:rPr>
              <w:t xml:space="preserve"> وصالة </w:t>
            </w:r>
            <w:r w:rsidRPr="007C24C7">
              <w:rPr>
                <w:rFonts w:asciiTheme="majorBidi" w:eastAsiaTheme="minorEastAsia" w:hAnsiTheme="majorBidi" w:cstheme="majorBidi" w:hint="cs"/>
                <w:sz w:val="26"/>
                <w:szCs w:val="26"/>
                <w:rtl/>
                <w:lang w:eastAsia="en-US" w:bidi="ar-EG"/>
              </w:rPr>
              <w:t>إ</w:t>
            </w:r>
            <w:r w:rsidRPr="007C24C7">
              <w:rPr>
                <w:rFonts w:asciiTheme="majorBidi" w:eastAsiaTheme="minorEastAsia" w:hAnsiTheme="majorBidi" w:cstheme="majorBidi"/>
                <w:sz w:val="26"/>
                <w:szCs w:val="26"/>
                <w:rtl/>
                <w:lang w:eastAsia="en-US" w:bidi="ar-EG"/>
              </w:rPr>
              <w:t xml:space="preserve">ستقبال لجميع الأعضاء ليفتخرون به ويقوم بتقديم الوجبات الغذائية لرواده وإقامة الحفلات وتقديم المشروبات بتخفيضات خاصة للأعضاء </w:t>
            </w:r>
          </w:p>
          <w:p w:rsidR="007C24C7" w:rsidRPr="007C24C7" w:rsidRDefault="007C24C7" w:rsidP="003E4D18">
            <w:pPr>
              <w:bidi/>
              <w:ind w:left="728" w:hanging="709"/>
              <w:jc w:val="both"/>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hint="cs"/>
                <w:sz w:val="26"/>
                <w:szCs w:val="26"/>
                <w:rtl/>
                <w:lang w:eastAsia="en-US" w:bidi="ar-EG"/>
              </w:rPr>
              <w:t>3 -</w:t>
            </w:r>
            <w:r w:rsidRPr="007C24C7">
              <w:rPr>
                <w:rFonts w:asciiTheme="majorBidi" w:eastAsiaTheme="minorEastAsia" w:hAnsiTheme="majorBidi" w:cstheme="majorBidi" w:hint="cs"/>
                <w:sz w:val="26"/>
                <w:szCs w:val="26"/>
                <w:rtl/>
                <w:lang w:eastAsia="en-US" w:bidi="ar-EG"/>
              </w:rPr>
              <w:tab/>
            </w:r>
            <w:r w:rsidRPr="007C24C7">
              <w:rPr>
                <w:rFonts w:asciiTheme="majorBidi" w:eastAsiaTheme="minorEastAsia" w:hAnsiTheme="majorBidi" w:cstheme="majorBidi"/>
                <w:sz w:val="26"/>
                <w:szCs w:val="26"/>
                <w:rtl/>
                <w:lang w:eastAsia="en-US" w:bidi="ar-EG"/>
              </w:rPr>
              <w:t xml:space="preserve">تم تحديث العمل داخل الجهاز الإداري بالنادي باستخدام أجهزة حديثة تم شرائها عبارة عن : الفاكس </w:t>
            </w:r>
            <w:r w:rsidRPr="007C24C7">
              <w:rPr>
                <w:rFonts w:asciiTheme="majorBidi" w:eastAsiaTheme="minorEastAsia" w:hAnsiTheme="majorBidi" w:cstheme="majorBidi" w:hint="cs"/>
                <w:sz w:val="26"/>
                <w:szCs w:val="26"/>
                <w:rtl/>
                <w:lang w:eastAsia="en-US" w:bidi="ar-EG"/>
              </w:rPr>
              <w:t>-</w:t>
            </w:r>
            <w:r w:rsidRPr="007C24C7">
              <w:rPr>
                <w:rFonts w:asciiTheme="majorBidi" w:eastAsiaTheme="minorEastAsia" w:hAnsiTheme="majorBidi" w:cstheme="majorBidi"/>
                <w:sz w:val="26"/>
                <w:szCs w:val="26"/>
                <w:rtl/>
                <w:lang w:eastAsia="en-US" w:bidi="ar-EG"/>
              </w:rPr>
              <w:t xml:space="preserve"> </w:t>
            </w:r>
            <w:r w:rsidRPr="007C24C7">
              <w:rPr>
                <w:rFonts w:asciiTheme="majorBidi" w:eastAsiaTheme="minorEastAsia" w:hAnsiTheme="majorBidi" w:cstheme="majorBidi" w:hint="cs"/>
                <w:sz w:val="26"/>
                <w:szCs w:val="26"/>
                <w:rtl/>
                <w:lang w:eastAsia="en-US" w:bidi="ar-EG"/>
              </w:rPr>
              <w:t>إ</w:t>
            </w:r>
            <w:r w:rsidRPr="007C24C7">
              <w:rPr>
                <w:rFonts w:asciiTheme="majorBidi" w:eastAsiaTheme="minorEastAsia" w:hAnsiTheme="majorBidi" w:cstheme="majorBidi"/>
                <w:sz w:val="26"/>
                <w:szCs w:val="26"/>
                <w:rtl/>
                <w:lang w:eastAsia="en-US" w:bidi="ar-EG"/>
              </w:rPr>
              <w:t xml:space="preserve">سكنر </w:t>
            </w:r>
            <w:r w:rsidRPr="007C24C7">
              <w:rPr>
                <w:rFonts w:asciiTheme="majorBidi" w:eastAsiaTheme="minorEastAsia" w:hAnsiTheme="majorBidi" w:cstheme="majorBidi" w:hint="cs"/>
                <w:sz w:val="26"/>
                <w:szCs w:val="26"/>
                <w:rtl/>
                <w:lang w:eastAsia="en-US" w:bidi="ar-EG"/>
              </w:rPr>
              <w:t>-</w:t>
            </w:r>
            <w:r w:rsidRPr="007C24C7">
              <w:rPr>
                <w:rFonts w:asciiTheme="majorBidi" w:eastAsiaTheme="minorEastAsia" w:hAnsiTheme="majorBidi" w:cstheme="majorBidi"/>
                <w:sz w:val="26"/>
                <w:szCs w:val="26"/>
                <w:rtl/>
                <w:lang w:eastAsia="en-US" w:bidi="ar-EG"/>
              </w:rPr>
              <w:t xml:space="preserve"> آلة تصوير </w:t>
            </w:r>
            <w:r w:rsidRPr="007C24C7">
              <w:rPr>
                <w:rFonts w:asciiTheme="majorBidi" w:eastAsiaTheme="minorEastAsia" w:hAnsiTheme="majorBidi" w:cstheme="majorBidi" w:hint="cs"/>
                <w:sz w:val="26"/>
                <w:szCs w:val="26"/>
                <w:rtl/>
                <w:lang w:eastAsia="en-US" w:bidi="ar-EG"/>
              </w:rPr>
              <w:t>-</w:t>
            </w:r>
            <w:r w:rsidRPr="007C24C7">
              <w:rPr>
                <w:rFonts w:asciiTheme="majorBidi" w:eastAsiaTheme="minorEastAsia" w:hAnsiTheme="majorBidi" w:cstheme="majorBidi"/>
                <w:sz w:val="26"/>
                <w:szCs w:val="26"/>
                <w:rtl/>
                <w:lang w:eastAsia="en-US" w:bidi="ar-EG"/>
              </w:rPr>
              <w:t xml:space="preserve"> عمل موقع خاص بالنادي وربطه بموقع الجامعة على شبكة ال</w:t>
            </w:r>
            <w:r w:rsidRPr="007C24C7">
              <w:rPr>
                <w:rFonts w:asciiTheme="majorBidi" w:eastAsiaTheme="minorEastAsia" w:hAnsiTheme="majorBidi" w:cstheme="majorBidi" w:hint="cs"/>
                <w:sz w:val="26"/>
                <w:szCs w:val="26"/>
                <w:rtl/>
                <w:lang w:eastAsia="en-US" w:bidi="ar-EG"/>
              </w:rPr>
              <w:t>إ</w:t>
            </w:r>
            <w:r w:rsidRPr="007C24C7">
              <w:rPr>
                <w:rFonts w:asciiTheme="majorBidi" w:eastAsiaTheme="minorEastAsia" w:hAnsiTheme="majorBidi" w:cstheme="majorBidi"/>
                <w:sz w:val="26"/>
                <w:szCs w:val="26"/>
                <w:rtl/>
                <w:lang w:eastAsia="en-US" w:bidi="ar-EG"/>
              </w:rPr>
              <w:t>نترنت.</w:t>
            </w:r>
          </w:p>
          <w:p w:rsidR="007C24C7" w:rsidRPr="007C24C7" w:rsidRDefault="007C24C7" w:rsidP="003E4D18">
            <w:pPr>
              <w:bidi/>
              <w:ind w:left="728" w:hanging="709"/>
              <w:jc w:val="both"/>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hint="cs"/>
                <w:sz w:val="26"/>
                <w:szCs w:val="26"/>
                <w:rtl/>
                <w:lang w:eastAsia="en-US" w:bidi="ar-EG"/>
              </w:rPr>
              <w:t>4 -</w:t>
            </w:r>
            <w:r w:rsidRPr="007C24C7">
              <w:rPr>
                <w:rFonts w:asciiTheme="majorBidi" w:eastAsiaTheme="minorEastAsia" w:hAnsiTheme="majorBidi" w:cstheme="majorBidi" w:hint="cs"/>
                <w:sz w:val="26"/>
                <w:szCs w:val="26"/>
                <w:rtl/>
                <w:lang w:eastAsia="en-US" w:bidi="ar-EG"/>
              </w:rPr>
              <w:tab/>
            </w:r>
            <w:r w:rsidRPr="007C24C7">
              <w:rPr>
                <w:rFonts w:asciiTheme="majorBidi" w:eastAsiaTheme="minorEastAsia" w:hAnsiTheme="majorBidi" w:cstheme="majorBidi"/>
                <w:sz w:val="26"/>
                <w:szCs w:val="26"/>
                <w:rtl/>
                <w:lang w:eastAsia="en-US" w:bidi="ar-EG"/>
              </w:rPr>
              <w:t xml:space="preserve">تم عمل  كارنيهات العضوية لأعضاء هيئة التدريس ومعاونيهم بالجامعة. </w:t>
            </w:r>
          </w:p>
          <w:p w:rsidR="007C24C7" w:rsidRPr="007C24C7" w:rsidRDefault="007C24C7" w:rsidP="003E4D18">
            <w:pPr>
              <w:bidi/>
              <w:ind w:left="728" w:hanging="709"/>
              <w:jc w:val="both"/>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hint="cs"/>
                <w:sz w:val="26"/>
                <w:szCs w:val="26"/>
                <w:rtl/>
                <w:lang w:eastAsia="en-US" w:bidi="ar-EG"/>
              </w:rPr>
              <w:t>5 -</w:t>
            </w:r>
            <w:r w:rsidRPr="007C24C7">
              <w:rPr>
                <w:rFonts w:asciiTheme="majorBidi" w:eastAsiaTheme="minorEastAsia" w:hAnsiTheme="majorBidi" w:cstheme="majorBidi" w:hint="cs"/>
                <w:sz w:val="26"/>
                <w:szCs w:val="26"/>
                <w:rtl/>
                <w:lang w:eastAsia="en-US" w:bidi="ar-EG"/>
              </w:rPr>
              <w:tab/>
            </w:r>
            <w:r w:rsidRPr="007C24C7">
              <w:rPr>
                <w:rFonts w:asciiTheme="majorBidi" w:eastAsiaTheme="minorEastAsia" w:hAnsiTheme="majorBidi" w:cstheme="majorBidi"/>
                <w:sz w:val="26"/>
                <w:szCs w:val="26"/>
                <w:rtl/>
                <w:lang w:eastAsia="en-US" w:bidi="ar-EG"/>
              </w:rPr>
              <w:t xml:space="preserve">عقد النادي اتفاقية التآخي والتوأمة بين نوادي أعضاء هيئات التدريس بالجامعات المصرية والتي بموجبها يحق لعضو هيئة التدريس بجامعة بنها الدخول لأي من نوادي أعضاء هيئة التدريس والتمتع بالخصومات الموجودة فى هذه النوادي </w:t>
            </w:r>
            <w:r w:rsidRPr="007C24C7">
              <w:rPr>
                <w:rFonts w:asciiTheme="majorBidi" w:eastAsiaTheme="minorEastAsia" w:hAnsiTheme="majorBidi" w:cstheme="majorBidi" w:hint="cs"/>
                <w:sz w:val="26"/>
                <w:szCs w:val="26"/>
                <w:rtl/>
                <w:lang w:eastAsia="en-US" w:bidi="ar-EG"/>
              </w:rPr>
              <w:t xml:space="preserve">, </w:t>
            </w:r>
            <w:r w:rsidRPr="007C24C7">
              <w:rPr>
                <w:rFonts w:asciiTheme="majorBidi" w:eastAsiaTheme="minorEastAsia" w:hAnsiTheme="majorBidi" w:cstheme="majorBidi"/>
                <w:sz w:val="26"/>
                <w:szCs w:val="26"/>
                <w:rtl/>
                <w:lang w:eastAsia="en-US" w:bidi="ar-EG"/>
              </w:rPr>
              <w:t xml:space="preserve">كما تم افتتاح صالة جديدة للنادي مجهزة بتربيزة بلياردو وتنس طاولة وجارى استكمال تجهيزها على </w:t>
            </w:r>
            <w:r w:rsidR="003E4D18">
              <w:rPr>
                <w:rFonts w:asciiTheme="majorBidi" w:eastAsiaTheme="minorEastAsia" w:hAnsiTheme="majorBidi" w:cstheme="majorBidi"/>
                <w:sz w:val="26"/>
                <w:szCs w:val="26"/>
                <w:rtl/>
                <w:lang w:eastAsia="en-US" w:bidi="ar-EG"/>
              </w:rPr>
              <w:t xml:space="preserve">أعلى مستوى لتليق بهيئة التدريس </w:t>
            </w:r>
          </w:p>
          <w:p w:rsidR="007C24C7" w:rsidRPr="007C24C7" w:rsidRDefault="007C24C7" w:rsidP="003E4D18">
            <w:pPr>
              <w:bidi/>
              <w:ind w:left="728" w:hanging="709"/>
              <w:jc w:val="both"/>
              <w:rPr>
                <w:rFonts w:asciiTheme="majorBidi" w:eastAsiaTheme="minorEastAsia" w:hAnsiTheme="majorBidi" w:cstheme="majorBidi"/>
                <w:sz w:val="26"/>
                <w:szCs w:val="26"/>
                <w:rtl/>
                <w:lang w:eastAsia="en-US" w:bidi="ar-EG"/>
              </w:rPr>
            </w:pPr>
            <w:r w:rsidRPr="007C24C7">
              <w:rPr>
                <w:rFonts w:asciiTheme="majorBidi" w:eastAsiaTheme="minorEastAsia" w:hAnsiTheme="majorBidi" w:cstheme="majorBidi" w:hint="cs"/>
                <w:sz w:val="26"/>
                <w:szCs w:val="26"/>
                <w:rtl/>
                <w:lang w:eastAsia="en-US" w:bidi="ar-EG"/>
              </w:rPr>
              <w:t>6 -</w:t>
            </w:r>
            <w:r w:rsidRPr="007C24C7">
              <w:rPr>
                <w:rFonts w:asciiTheme="majorBidi" w:eastAsiaTheme="minorEastAsia" w:hAnsiTheme="majorBidi" w:cstheme="majorBidi" w:hint="cs"/>
                <w:sz w:val="26"/>
                <w:szCs w:val="26"/>
                <w:rtl/>
                <w:lang w:eastAsia="en-US" w:bidi="ar-EG"/>
              </w:rPr>
              <w:tab/>
            </w:r>
            <w:r w:rsidRPr="007C24C7">
              <w:rPr>
                <w:rFonts w:asciiTheme="majorBidi" w:eastAsiaTheme="minorEastAsia" w:hAnsiTheme="majorBidi" w:cstheme="majorBidi"/>
                <w:sz w:val="26"/>
                <w:szCs w:val="26"/>
                <w:rtl/>
                <w:lang w:eastAsia="en-US" w:bidi="ar-EG"/>
              </w:rPr>
              <w:t>شارك المجلس من خلال السيد أ.د/ رئيس مجلس الإدارة مع المجلس الأعلى للجامعات فى مناقشة طرق اختيار القيادات بالجامعة ووضع تصور لمشروع قانون تنظيم الجامعات .</w:t>
            </w:r>
          </w:p>
          <w:p w:rsidR="007C24C7" w:rsidRPr="007C24C7" w:rsidRDefault="007C24C7" w:rsidP="007C24C7">
            <w:pPr>
              <w:bidi/>
              <w:contextualSpacing/>
              <w:jc w:val="both"/>
              <w:rPr>
                <w:rFonts w:asciiTheme="majorBidi" w:eastAsiaTheme="minorHAnsi" w:hAnsiTheme="majorBidi" w:cstheme="majorBidi"/>
                <w:b/>
                <w:bCs/>
                <w:sz w:val="26"/>
                <w:szCs w:val="26"/>
                <w:rtl/>
                <w:lang w:eastAsia="en-US" w:bidi="ar-EG"/>
              </w:rPr>
            </w:pPr>
            <w:r w:rsidRPr="007C24C7">
              <w:rPr>
                <w:rFonts w:asciiTheme="majorBidi" w:eastAsiaTheme="minorHAnsi" w:hAnsiTheme="majorBidi" w:cstheme="majorBidi"/>
                <w:b/>
                <w:bCs/>
                <w:sz w:val="26"/>
                <w:szCs w:val="26"/>
                <w:u w:val="single"/>
                <w:rtl/>
                <w:lang w:eastAsia="en-US" w:bidi="ar-EG"/>
              </w:rPr>
              <w:t>الأنشطة الاجتماعية</w:t>
            </w:r>
            <w:r w:rsidRPr="007C24C7">
              <w:rPr>
                <w:rFonts w:asciiTheme="majorBidi" w:eastAsiaTheme="minorHAnsi" w:hAnsiTheme="majorBidi" w:cstheme="majorBidi"/>
                <w:b/>
                <w:bCs/>
                <w:sz w:val="26"/>
                <w:szCs w:val="26"/>
                <w:rtl/>
                <w:lang w:eastAsia="en-US" w:bidi="ar-EG"/>
              </w:rPr>
              <w:t>:</w:t>
            </w:r>
          </w:p>
          <w:p w:rsidR="007C24C7" w:rsidRPr="007C24C7" w:rsidRDefault="007C24C7" w:rsidP="007C24C7">
            <w:pPr>
              <w:bidi/>
              <w:contextualSpacing/>
              <w:jc w:val="both"/>
              <w:rPr>
                <w:rFonts w:asciiTheme="majorBidi" w:eastAsiaTheme="minorHAnsi" w:hAnsiTheme="majorBidi" w:cstheme="majorBidi"/>
                <w:b/>
                <w:bCs/>
                <w:sz w:val="26"/>
                <w:szCs w:val="26"/>
                <w:rtl/>
                <w:lang w:eastAsia="en-US" w:bidi="ar-EG"/>
              </w:rPr>
            </w:pPr>
            <w:r w:rsidRPr="007C24C7">
              <w:rPr>
                <w:rFonts w:asciiTheme="majorBidi" w:eastAsiaTheme="minorHAnsi" w:hAnsiTheme="majorBidi" w:cstheme="majorBidi"/>
                <w:b/>
                <w:bCs/>
                <w:sz w:val="26"/>
                <w:szCs w:val="26"/>
                <w:rtl/>
                <w:lang w:eastAsia="en-US" w:bidi="ar-EG"/>
              </w:rPr>
              <w:t>قام مجلس الإدارة بعمل العديد من الأنشطة الاجتماعية على النحو التالي : -</w:t>
            </w:r>
          </w:p>
          <w:p w:rsidR="007C24C7" w:rsidRPr="007C24C7" w:rsidRDefault="007C24C7" w:rsidP="00FA07C4">
            <w:pPr>
              <w:numPr>
                <w:ilvl w:val="0"/>
                <w:numId w:val="5"/>
              </w:numPr>
              <w:bidi/>
              <w:contextualSpacing/>
              <w:jc w:val="both"/>
              <w:rPr>
                <w:rFonts w:asciiTheme="majorBidi" w:eastAsiaTheme="minorHAnsi" w:hAnsiTheme="majorBidi" w:cstheme="majorBidi"/>
                <w:sz w:val="26"/>
                <w:szCs w:val="26"/>
                <w:lang w:eastAsia="en-US" w:bidi="ar-EG"/>
              </w:rPr>
            </w:pPr>
            <w:r w:rsidRPr="007C24C7">
              <w:rPr>
                <w:rFonts w:asciiTheme="majorBidi" w:eastAsiaTheme="minorHAnsi" w:hAnsiTheme="majorBidi" w:cstheme="majorBidi"/>
                <w:sz w:val="26"/>
                <w:szCs w:val="26"/>
                <w:rtl/>
                <w:lang w:eastAsia="en-US" w:bidi="ar-EG"/>
              </w:rPr>
              <w:t>إعلان النادي عن عمرة المولد النبوي وتقدم لها عدد من الأعضاء وتمت بفنادق 5 نجوم بين مكة المكرمة والمدينة المنورة خلال عامي 2012،2013 .</w:t>
            </w:r>
          </w:p>
          <w:p w:rsidR="007C24C7" w:rsidRPr="007C24C7" w:rsidRDefault="007C24C7" w:rsidP="00FA07C4">
            <w:pPr>
              <w:numPr>
                <w:ilvl w:val="0"/>
                <w:numId w:val="5"/>
              </w:numPr>
              <w:bidi/>
              <w:contextualSpacing/>
              <w:jc w:val="both"/>
              <w:rPr>
                <w:rFonts w:asciiTheme="majorBidi" w:eastAsiaTheme="minorHAnsi" w:hAnsiTheme="majorBidi" w:cstheme="majorBidi"/>
                <w:sz w:val="26"/>
                <w:szCs w:val="26"/>
                <w:lang w:eastAsia="en-US" w:bidi="ar-EG"/>
              </w:rPr>
            </w:pPr>
            <w:r w:rsidRPr="007C24C7">
              <w:rPr>
                <w:rFonts w:asciiTheme="majorBidi" w:eastAsiaTheme="minorHAnsi" w:hAnsiTheme="majorBidi" w:cstheme="majorBidi"/>
                <w:sz w:val="26"/>
                <w:szCs w:val="26"/>
                <w:rtl/>
                <w:lang w:eastAsia="en-US" w:bidi="ar-EG"/>
              </w:rPr>
              <w:t xml:space="preserve">أقام المجلس حفل إفطار جماعي فى رمضان شارك فيه الأستاذ الدكتور رئيس الجامعة والسادة النواب والسادة </w:t>
            </w:r>
            <w:r w:rsidRPr="007C24C7">
              <w:rPr>
                <w:rFonts w:asciiTheme="majorBidi" w:eastAsiaTheme="minorHAnsi" w:hAnsiTheme="majorBidi" w:cstheme="majorBidi"/>
                <w:sz w:val="26"/>
                <w:szCs w:val="26"/>
                <w:rtl/>
                <w:lang w:eastAsia="en-US" w:bidi="ar-EG"/>
              </w:rPr>
              <w:lastRenderedPageBreak/>
              <w:t>رؤساء نوادي أعضاء هيئة التدريس بجامعات مصر المختلفة والعديد من أعضاء هيئة التدريس بالجامعة والسادة الضيوف وتم مناقشة موضوعات تهم أعضاء هيئة التدريس مع وفد من وزارة التعليم العالي خاصة بالمرتبات وربطها بالأداء.</w:t>
            </w:r>
          </w:p>
          <w:p w:rsidR="007C24C7" w:rsidRPr="007C24C7" w:rsidRDefault="007C24C7" w:rsidP="00FA07C4">
            <w:pPr>
              <w:numPr>
                <w:ilvl w:val="0"/>
                <w:numId w:val="5"/>
              </w:numPr>
              <w:bidi/>
              <w:contextualSpacing/>
              <w:jc w:val="both"/>
              <w:rPr>
                <w:rFonts w:asciiTheme="majorBidi" w:eastAsiaTheme="minorHAnsi" w:hAnsiTheme="majorBidi" w:cstheme="majorBidi"/>
                <w:sz w:val="26"/>
                <w:szCs w:val="26"/>
                <w:lang w:eastAsia="en-US" w:bidi="ar-EG"/>
              </w:rPr>
            </w:pPr>
            <w:r w:rsidRPr="007C24C7">
              <w:rPr>
                <w:rFonts w:asciiTheme="majorBidi" w:eastAsiaTheme="minorHAnsi" w:hAnsiTheme="majorBidi" w:cstheme="majorBidi"/>
                <w:sz w:val="26"/>
                <w:szCs w:val="26"/>
                <w:rtl/>
                <w:lang w:eastAsia="en-US" w:bidi="ar-EG"/>
              </w:rPr>
              <w:t>تم مناقشة مشاكل لبعض أعضاء هيئة التدريس مع إدارتهم وتم احتواء المواقف المختلفة وتم الاتفاق على الوقوف بجانب عضو هيئة التدريس فى حاله تعرضه لأي مشاكل داخل الجامعة.</w:t>
            </w:r>
          </w:p>
          <w:p w:rsidR="007C24C7" w:rsidRPr="007C24C7" w:rsidRDefault="007C24C7" w:rsidP="00FA07C4">
            <w:pPr>
              <w:numPr>
                <w:ilvl w:val="0"/>
                <w:numId w:val="5"/>
              </w:numPr>
              <w:bidi/>
              <w:contextualSpacing/>
              <w:jc w:val="both"/>
              <w:rPr>
                <w:rFonts w:asciiTheme="majorBidi" w:eastAsiaTheme="minorHAnsi" w:hAnsiTheme="majorBidi" w:cstheme="majorBidi"/>
                <w:sz w:val="26"/>
                <w:szCs w:val="26"/>
                <w:lang w:eastAsia="en-US" w:bidi="ar-EG"/>
              </w:rPr>
            </w:pPr>
            <w:r w:rsidRPr="007C24C7">
              <w:rPr>
                <w:rFonts w:asciiTheme="majorBidi" w:eastAsiaTheme="minorHAnsi" w:hAnsiTheme="majorBidi" w:cstheme="majorBidi"/>
                <w:sz w:val="26"/>
                <w:szCs w:val="26"/>
                <w:rtl/>
                <w:lang w:eastAsia="en-US" w:bidi="ar-EG"/>
              </w:rPr>
              <w:t>تم القيام برحلات صيفية خلال صيف 2012 بقرية مر</w:t>
            </w:r>
            <w:r w:rsidRPr="007C24C7">
              <w:rPr>
                <w:rFonts w:asciiTheme="majorBidi" w:eastAsiaTheme="minorHAnsi" w:hAnsiTheme="majorBidi" w:cstheme="majorBidi" w:hint="cs"/>
                <w:sz w:val="26"/>
                <w:szCs w:val="26"/>
                <w:rtl/>
                <w:lang w:eastAsia="en-US" w:bidi="ar-EG"/>
              </w:rPr>
              <w:t>ا</w:t>
            </w:r>
            <w:r w:rsidRPr="007C24C7">
              <w:rPr>
                <w:rFonts w:asciiTheme="majorBidi" w:eastAsiaTheme="minorHAnsi" w:hAnsiTheme="majorBidi" w:cstheme="majorBidi"/>
                <w:sz w:val="26"/>
                <w:szCs w:val="26"/>
                <w:rtl/>
                <w:lang w:eastAsia="en-US" w:bidi="ar-EG"/>
              </w:rPr>
              <w:t>قيا ، 2013 بقرية الفيروز على الساحل الشمالي بجمهورية مصر العربية تقدم إليها إعداد من كافة كليات الجامعة وأثنى عليها بالشكر والتقدير من المستفيدين الذين تقدموا للحجز وجارى تنفيذ مصيف هذا العام بقرية الفيروز .</w:t>
            </w:r>
          </w:p>
          <w:p w:rsidR="007C24C7" w:rsidRPr="007C24C7" w:rsidRDefault="007C24C7" w:rsidP="00FA07C4">
            <w:pPr>
              <w:numPr>
                <w:ilvl w:val="0"/>
                <w:numId w:val="5"/>
              </w:numPr>
              <w:bidi/>
              <w:contextualSpacing/>
              <w:jc w:val="both"/>
              <w:rPr>
                <w:rFonts w:asciiTheme="majorBidi" w:eastAsiaTheme="minorHAnsi" w:hAnsiTheme="majorBidi" w:cstheme="majorBidi"/>
                <w:sz w:val="26"/>
                <w:szCs w:val="26"/>
                <w:lang w:eastAsia="en-US" w:bidi="ar-EG"/>
              </w:rPr>
            </w:pPr>
            <w:r w:rsidRPr="007C24C7">
              <w:rPr>
                <w:rFonts w:asciiTheme="majorBidi" w:eastAsiaTheme="minorHAnsi" w:hAnsiTheme="majorBidi" w:cstheme="majorBidi"/>
                <w:sz w:val="26"/>
                <w:szCs w:val="26"/>
                <w:rtl/>
                <w:lang w:eastAsia="en-US" w:bidi="ar-EG"/>
              </w:rPr>
              <w:t>قام النادي بالحصول على تأشيرتي حج 2012 وتأشيرة 2014 ونسعى للحصول على تأشيرات خاصة للنادي وذلك بعد مقابلة السيد / محافظة القليوبية .</w:t>
            </w:r>
          </w:p>
          <w:p w:rsidR="007C24C7" w:rsidRPr="007C24C7" w:rsidRDefault="007C24C7" w:rsidP="00FA07C4">
            <w:pPr>
              <w:numPr>
                <w:ilvl w:val="0"/>
                <w:numId w:val="5"/>
              </w:numPr>
              <w:bidi/>
              <w:contextualSpacing/>
              <w:jc w:val="both"/>
              <w:rPr>
                <w:rFonts w:asciiTheme="majorBidi" w:eastAsiaTheme="minorHAnsi" w:hAnsiTheme="majorBidi" w:cstheme="majorBidi"/>
                <w:sz w:val="26"/>
                <w:szCs w:val="26"/>
                <w:lang w:eastAsia="en-US" w:bidi="ar-EG"/>
              </w:rPr>
            </w:pPr>
            <w:r w:rsidRPr="007C24C7">
              <w:rPr>
                <w:rFonts w:asciiTheme="majorBidi" w:eastAsiaTheme="minorHAnsi" w:hAnsiTheme="majorBidi" w:cstheme="majorBidi"/>
                <w:sz w:val="26"/>
                <w:szCs w:val="26"/>
                <w:rtl/>
                <w:lang w:eastAsia="en-US" w:bidi="ar-EG"/>
              </w:rPr>
              <w:t>قام النادي بعمل عدة رحلات الأولى إلى مدينة الأقصر وأسوان تقدم إليها نحو (60) عضوا لمدة (5 أيام ) خلال إجازة نصف العام ( فبراير 2012 ) والأخرى إلى مدينة شرم الشيخ بمحافظة شمال سيناء ولمدة (5 أيام) أيضا وبلغ عددها (54) عضو وتم تقديم دعما ماليا رمزي للرحلتين وأخرى إلى مدينة الغردقة خلال هذا العام فى إجازة شم النسيم.</w:t>
            </w:r>
          </w:p>
          <w:p w:rsidR="007C24C7" w:rsidRPr="007C24C7" w:rsidRDefault="007C24C7" w:rsidP="00FA07C4">
            <w:pPr>
              <w:numPr>
                <w:ilvl w:val="0"/>
                <w:numId w:val="5"/>
              </w:numPr>
              <w:bidi/>
              <w:contextualSpacing/>
              <w:jc w:val="both"/>
              <w:rPr>
                <w:rFonts w:asciiTheme="majorBidi" w:eastAsiaTheme="minorHAnsi" w:hAnsiTheme="majorBidi" w:cstheme="majorBidi"/>
                <w:sz w:val="26"/>
                <w:szCs w:val="26"/>
                <w:lang w:eastAsia="en-US" w:bidi="ar-EG"/>
              </w:rPr>
            </w:pPr>
            <w:r w:rsidRPr="007C24C7">
              <w:rPr>
                <w:rFonts w:asciiTheme="majorBidi" w:eastAsiaTheme="minorHAnsi" w:hAnsiTheme="majorBidi" w:cstheme="majorBidi"/>
                <w:sz w:val="26"/>
                <w:szCs w:val="26"/>
                <w:rtl/>
                <w:lang w:eastAsia="en-US" w:bidi="ar-EG"/>
              </w:rPr>
              <w:t xml:space="preserve">تم مقابلة السيد / محافظ القليوبية لتخصيص </w:t>
            </w:r>
            <w:r w:rsidRPr="007C24C7">
              <w:rPr>
                <w:rFonts w:asciiTheme="majorBidi" w:eastAsiaTheme="minorHAnsi" w:hAnsiTheme="majorBidi" w:cstheme="majorBidi" w:hint="cs"/>
                <w:sz w:val="26"/>
                <w:szCs w:val="26"/>
                <w:rtl/>
                <w:lang w:eastAsia="en-US" w:bidi="ar-EG"/>
              </w:rPr>
              <w:t>أ</w:t>
            </w:r>
            <w:r w:rsidRPr="007C24C7">
              <w:rPr>
                <w:rFonts w:asciiTheme="majorBidi" w:eastAsiaTheme="minorHAnsi" w:hAnsiTheme="majorBidi" w:cstheme="majorBidi"/>
                <w:sz w:val="26"/>
                <w:szCs w:val="26"/>
                <w:rtl/>
                <w:lang w:eastAsia="en-US" w:bidi="ar-EG"/>
              </w:rPr>
              <w:t>رض لبناء مقر للنادي وقد حصلنا بالفعل على هذا المطلب الجماهيري .</w:t>
            </w:r>
          </w:p>
          <w:p w:rsidR="007C24C7" w:rsidRPr="007C24C7" w:rsidRDefault="007C24C7" w:rsidP="00FA07C4">
            <w:pPr>
              <w:numPr>
                <w:ilvl w:val="0"/>
                <w:numId w:val="5"/>
              </w:numPr>
              <w:bidi/>
              <w:contextualSpacing/>
              <w:jc w:val="both"/>
              <w:rPr>
                <w:rFonts w:asciiTheme="majorBidi" w:eastAsiaTheme="minorHAnsi" w:hAnsiTheme="majorBidi" w:cstheme="majorBidi"/>
                <w:sz w:val="26"/>
                <w:szCs w:val="26"/>
                <w:lang w:eastAsia="en-US" w:bidi="ar-EG"/>
              </w:rPr>
            </w:pPr>
            <w:r w:rsidRPr="007C24C7">
              <w:rPr>
                <w:rFonts w:asciiTheme="majorBidi" w:eastAsiaTheme="minorHAnsi" w:hAnsiTheme="majorBidi" w:cstheme="majorBidi"/>
                <w:sz w:val="26"/>
                <w:szCs w:val="26"/>
                <w:rtl/>
                <w:lang w:eastAsia="en-US" w:bidi="ar-EG"/>
              </w:rPr>
              <w:t>تم مناقشة النظام العلاجي لأعضاء هيئة التدريس والتوصية بعلاج الأعضاء بدون حد أقصى دون تحمل أية مبالغ وقد ساهم النادي مساهمة فعالة فى تواجد صيدلية خاصة بمقر كلية الطب ببنها تعمل طوال اليوم لصرف الأدوية المقررة للعضو.</w:t>
            </w:r>
          </w:p>
          <w:p w:rsidR="007C24C7" w:rsidRPr="007C24C7" w:rsidRDefault="007C24C7" w:rsidP="00FA07C4">
            <w:pPr>
              <w:numPr>
                <w:ilvl w:val="0"/>
                <w:numId w:val="5"/>
              </w:numPr>
              <w:bidi/>
              <w:contextualSpacing/>
              <w:jc w:val="both"/>
              <w:rPr>
                <w:rFonts w:asciiTheme="majorBidi" w:eastAsiaTheme="minorHAnsi" w:hAnsiTheme="majorBidi" w:cstheme="majorBidi"/>
                <w:sz w:val="26"/>
                <w:szCs w:val="26"/>
                <w:lang w:eastAsia="en-US" w:bidi="ar-EG"/>
              </w:rPr>
            </w:pPr>
            <w:r w:rsidRPr="007C24C7">
              <w:rPr>
                <w:rFonts w:asciiTheme="majorBidi" w:eastAsiaTheme="minorHAnsi" w:hAnsiTheme="majorBidi" w:cstheme="majorBidi"/>
                <w:sz w:val="26"/>
                <w:szCs w:val="26"/>
                <w:rtl/>
                <w:lang w:eastAsia="en-US" w:bidi="ar-EG"/>
              </w:rPr>
              <w:t xml:space="preserve"> شارك مجلس إدارة النادي مع إدارة الجامعة برئاسة السيد </w:t>
            </w:r>
            <w:r w:rsidRPr="007C24C7">
              <w:rPr>
                <w:rFonts w:asciiTheme="majorBidi" w:eastAsiaTheme="minorHAnsi" w:hAnsiTheme="majorBidi" w:cstheme="majorBidi" w:hint="cs"/>
                <w:sz w:val="26"/>
                <w:szCs w:val="26"/>
                <w:rtl/>
                <w:lang w:eastAsia="en-US" w:bidi="ar-EG"/>
              </w:rPr>
              <w:t>أ</w:t>
            </w:r>
            <w:r w:rsidRPr="007C24C7">
              <w:rPr>
                <w:rFonts w:asciiTheme="majorBidi" w:eastAsiaTheme="minorHAnsi" w:hAnsiTheme="majorBidi" w:cstheme="majorBidi"/>
                <w:sz w:val="26"/>
                <w:szCs w:val="26"/>
                <w:rtl/>
                <w:lang w:eastAsia="en-US" w:bidi="ar-EG"/>
              </w:rPr>
              <w:t>.د / على شمس الدين رئيس الجامعة فى عودة كلية التربية النوعية إلى أحضان الجامعة.</w:t>
            </w:r>
          </w:p>
          <w:p w:rsidR="007C24C7" w:rsidRPr="007C24C7" w:rsidRDefault="007C24C7" w:rsidP="00FA07C4">
            <w:pPr>
              <w:numPr>
                <w:ilvl w:val="0"/>
                <w:numId w:val="6"/>
              </w:numPr>
              <w:tabs>
                <w:tab w:val="left" w:pos="1076"/>
              </w:tabs>
              <w:bidi/>
              <w:ind w:left="1076" w:hanging="425"/>
              <w:contextualSpacing/>
              <w:jc w:val="both"/>
              <w:rPr>
                <w:rFonts w:asciiTheme="majorBidi" w:eastAsiaTheme="minorHAnsi" w:hAnsiTheme="majorBidi" w:cstheme="majorBidi"/>
                <w:sz w:val="26"/>
                <w:szCs w:val="26"/>
                <w:lang w:eastAsia="en-US" w:bidi="ar-EG"/>
              </w:rPr>
            </w:pPr>
            <w:r w:rsidRPr="007C24C7">
              <w:rPr>
                <w:rFonts w:asciiTheme="majorBidi" w:eastAsiaTheme="minorHAnsi" w:hAnsiTheme="majorBidi" w:cstheme="majorBidi"/>
                <w:sz w:val="26"/>
                <w:szCs w:val="26"/>
                <w:rtl/>
                <w:lang w:eastAsia="en-US" w:bidi="ar-EG"/>
              </w:rPr>
              <w:t xml:space="preserve"> تبنى النادي دراسة مشكلة السادة الأعضاء والذين </w:t>
            </w:r>
            <w:r w:rsidRPr="007C24C7">
              <w:rPr>
                <w:rFonts w:asciiTheme="majorBidi" w:eastAsiaTheme="minorHAnsi" w:hAnsiTheme="majorBidi" w:cstheme="majorBidi" w:hint="cs"/>
                <w:sz w:val="26"/>
                <w:szCs w:val="26"/>
                <w:rtl/>
                <w:lang w:eastAsia="en-US" w:bidi="ar-EG"/>
              </w:rPr>
              <w:t>أ</w:t>
            </w:r>
            <w:r w:rsidRPr="007C24C7">
              <w:rPr>
                <w:rFonts w:asciiTheme="majorBidi" w:eastAsiaTheme="minorHAnsi" w:hAnsiTheme="majorBidi" w:cstheme="majorBidi"/>
                <w:sz w:val="26"/>
                <w:szCs w:val="26"/>
                <w:rtl/>
                <w:lang w:eastAsia="en-US" w:bidi="ar-EG"/>
              </w:rPr>
              <w:t>مضوا مدة عشر سنوات فى درجة أستاذ ولم يحصلوا على الربط المالي المقرر لهم .</w:t>
            </w:r>
          </w:p>
          <w:p w:rsidR="007C24C7" w:rsidRPr="007C24C7" w:rsidRDefault="007C24C7" w:rsidP="007C24C7">
            <w:pPr>
              <w:bidi/>
              <w:contextualSpacing/>
              <w:jc w:val="both"/>
              <w:rPr>
                <w:rFonts w:asciiTheme="majorBidi" w:eastAsiaTheme="minorHAnsi" w:hAnsiTheme="majorBidi" w:cstheme="majorBidi"/>
                <w:sz w:val="26"/>
                <w:szCs w:val="26"/>
                <w:rtl/>
                <w:lang w:eastAsia="en-US" w:bidi="ar-EG"/>
              </w:rPr>
            </w:pPr>
          </w:p>
          <w:p w:rsidR="007C24C7" w:rsidRPr="007C24C7" w:rsidRDefault="007C24C7" w:rsidP="007C24C7">
            <w:pPr>
              <w:rPr>
                <w:rFonts w:asciiTheme="majorBidi" w:eastAsiaTheme="minorEastAsia" w:hAnsiTheme="majorBidi" w:cstheme="majorBidi"/>
                <w:b/>
                <w:bCs/>
                <w:sz w:val="32"/>
                <w:szCs w:val="32"/>
                <w:lang w:eastAsia="en-US"/>
              </w:rPr>
            </w:pPr>
          </w:p>
          <w:p w:rsidR="007C24C7" w:rsidRPr="003E4D18" w:rsidRDefault="007C24C7" w:rsidP="007C24C7">
            <w:pPr>
              <w:bidi/>
              <w:jc w:val="center"/>
              <w:rPr>
                <w:rFonts w:asciiTheme="majorBidi" w:eastAsiaTheme="minorEastAsia" w:hAnsiTheme="majorBidi" w:cstheme="majorBidi"/>
                <w:b/>
                <w:bCs/>
                <w:color w:val="C00000"/>
                <w:sz w:val="32"/>
                <w:szCs w:val="32"/>
                <w:u w:val="single"/>
                <w:rtl/>
                <w:lang w:eastAsia="en-US"/>
              </w:rPr>
            </w:pPr>
            <w:r w:rsidRPr="003E4D18">
              <w:rPr>
                <w:rFonts w:asciiTheme="majorBidi" w:eastAsiaTheme="minorEastAsia" w:hAnsiTheme="majorBidi" w:cstheme="majorBidi"/>
                <w:b/>
                <w:bCs/>
                <w:color w:val="C00000"/>
                <w:sz w:val="32"/>
                <w:szCs w:val="32"/>
                <w:u w:val="single"/>
                <w:rtl/>
                <w:lang w:eastAsia="en-US"/>
              </w:rPr>
              <w:t>منش</w:t>
            </w:r>
            <w:r w:rsidRPr="003E4D18">
              <w:rPr>
                <w:rFonts w:asciiTheme="majorBidi" w:eastAsiaTheme="minorEastAsia" w:hAnsiTheme="majorBidi" w:cstheme="majorBidi" w:hint="cs"/>
                <w:b/>
                <w:bCs/>
                <w:color w:val="C00000"/>
                <w:sz w:val="32"/>
                <w:szCs w:val="32"/>
                <w:u w:val="single"/>
                <w:rtl/>
                <w:lang w:eastAsia="en-US"/>
              </w:rPr>
              <w:t>آ</w:t>
            </w:r>
            <w:r w:rsidRPr="003E4D18">
              <w:rPr>
                <w:rFonts w:asciiTheme="majorBidi" w:eastAsiaTheme="minorEastAsia" w:hAnsiTheme="majorBidi" w:cstheme="majorBidi"/>
                <w:b/>
                <w:bCs/>
                <w:color w:val="C00000"/>
                <w:sz w:val="32"/>
                <w:szCs w:val="32"/>
                <w:u w:val="single"/>
                <w:rtl/>
                <w:lang w:eastAsia="en-US"/>
              </w:rPr>
              <w:t xml:space="preserve">ت تم </w:t>
            </w:r>
            <w:r w:rsidRPr="003E4D18">
              <w:rPr>
                <w:rFonts w:asciiTheme="majorBidi" w:eastAsiaTheme="minorEastAsia" w:hAnsiTheme="majorBidi" w:cstheme="majorBidi" w:hint="cs"/>
                <w:b/>
                <w:bCs/>
                <w:color w:val="C00000"/>
                <w:sz w:val="32"/>
                <w:szCs w:val="32"/>
                <w:u w:val="single"/>
                <w:rtl/>
                <w:lang w:eastAsia="en-US"/>
              </w:rPr>
              <w:t>إ</w:t>
            </w:r>
            <w:r w:rsidRPr="003E4D18">
              <w:rPr>
                <w:rFonts w:asciiTheme="majorBidi" w:eastAsiaTheme="minorEastAsia" w:hAnsiTheme="majorBidi" w:cstheme="majorBidi"/>
                <w:b/>
                <w:bCs/>
                <w:color w:val="C00000"/>
                <w:sz w:val="32"/>
                <w:szCs w:val="32"/>
                <w:u w:val="single"/>
                <w:rtl/>
                <w:lang w:eastAsia="en-US"/>
              </w:rPr>
              <w:t>ضافتها للكلي</w:t>
            </w:r>
            <w:r w:rsidRPr="003E4D18">
              <w:rPr>
                <w:rFonts w:asciiTheme="majorBidi" w:eastAsiaTheme="minorEastAsia" w:hAnsiTheme="majorBidi" w:cstheme="majorBidi" w:hint="cs"/>
                <w:b/>
                <w:bCs/>
                <w:color w:val="C00000"/>
                <w:sz w:val="32"/>
                <w:szCs w:val="32"/>
                <w:u w:val="single"/>
                <w:rtl/>
                <w:lang w:eastAsia="en-US"/>
              </w:rPr>
              <w:t>ة</w:t>
            </w:r>
            <w:r w:rsidRPr="003E4D18">
              <w:rPr>
                <w:rFonts w:asciiTheme="majorBidi" w:eastAsiaTheme="minorEastAsia" w:hAnsiTheme="majorBidi" w:cstheme="majorBidi"/>
                <w:b/>
                <w:bCs/>
                <w:color w:val="C00000"/>
                <w:sz w:val="32"/>
                <w:szCs w:val="32"/>
                <w:u w:val="single"/>
                <w:rtl/>
                <w:lang w:eastAsia="en-US"/>
              </w:rPr>
              <w:t xml:space="preserve"> أثناء تولى</w:t>
            </w:r>
          </w:p>
          <w:p w:rsidR="007C24C7" w:rsidRPr="003E4D18" w:rsidRDefault="007C24C7" w:rsidP="007C24C7">
            <w:pPr>
              <w:tabs>
                <w:tab w:val="left" w:pos="1826"/>
              </w:tabs>
              <w:bidi/>
              <w:jc w:val="center"/>
              <w:rPr>
                <w:rFonts w:asciiTheme="majorBidi" w:eastAsiaTheme="minorEastAsia" w:hAnsiTheme="majorBidi" w:cstheme="majorBidi"/>
                <w:b/>
                <w:bCs/>
                <w:color w:val="C00000"/>
                <w:sz w:val="32"/>
                <w:szCs w:val="32"/>
                <w:u w:val="single"/>
                <w:rtl/>
                <w:lang w:eastAsia="en-US"/>
              </w:rPr>
            </w:pPr>
            <w:r w:rsidRPr="003E4D18">
              <w:rPr>
                <w:rFonts w:asciiTheme="majorBidi" w:eastAsiaTheme="minorEastAsia" w:hAnsiTheme="majorBidi" w:cstheme="majorBidi"/>
                <w:b/>
                <w:bCs/>
                <w:color w:val="C00000"/>
                <w:sz w:val="32"/>
                <w:szCs w:val="32"/>
                <w:u w:val="single"/>
                <w:rtl/>
                <w:lang w:eastAsia="en-US"/>
              </w:rPr>
              <w:t>الأستاذ الدكتور محمد السيد أبوسالم عمادة الكلي</w:t>
            </w:r>
            <w:r w:rsidRPr="003E4D18">
              <w:rPr>
                <w:rFonts w:asciiTheme="majorBidi" w:eastAsiaTheme="minorEastAsia" w:hAnsiTheme="majorBidi" w:cstheme="majorBidi" w:hint="cs"/>
                <w:b/>
                <w:bCs/>
                <w:color w:val="C00000"/>
                <w:sz w:val="32"/>
                <w:szCs w:val="32"/>
                <w:u w:val="single"/>
                <w:rtl/>
                <w:lang w:eastAsia="en-US"/>
              </w:rPr>
              <w:t>ة</w:t>
            </w:r>
          </w:p>
          <w:p w:rsidR="007C24C7" w:rsidRPr="007C24C7" w:rsidRDefault="007C24C7" w:rsidP="007C24C7">
            <w:pPr>
              <w:tabs>
                <w:tab w:val="left" w:pos="1826"/>
              </w:tabs>
              <w:bidi/>
              <w:rPr>
                <w:rFonts w:asciiTheme="majorBidi" w:eastAsiaTheme="minorEastAsia" w:hAnsiTheme="majorBidi" w:cstheme="majorBidi"/>
                <w:sz w:val="26"/>
                <w:szCs w:val="26"/>
                <w:rtl/>
                <w:lang w:eastAsia="en-US"/>
              </w:rPr>
            </w:pPr>
          </w:p>
          <w:p w:rsidR="007C24C7" w:rsidRPr="007C24C7" w:rsidRDefault="007C24C7" w:rsidP="007C24C7">
            <w:pPr>
              <w:tabs>
                <w:tab w:val="left" w:pos="1826"/>
              </w:tabs>
              <w:bidi/>
              <w:rPr>
                <w:rFonts w:asciiTheme="majorBidi" w:eastAsiaTheme="minorEastAsia" w:hAnsiTheme="majorBidi" w:cstheme="majorBidi"/>
                <w:b/>
                <w:bCs/>
                <w:sz w:val="26"/>
                <w:szCs w:val="26"/>
                <w:rtl/>
                <w:lang w:eastAsia="en-US"/>
              </w:rPr>
            </w:pPr>
            <w:r w:rsidRPr="007C24C7">
              <w:rPr>
                <w:rFonts w:asciiTheme="majorBidi" w:eastAsiaTheme="minorEastAsia" w:hAnsiTheme="majorBidi" w:cstheme="majorBidi"/>
                <w:b/>
                <w:bCs/>
                <w:sz w:val="26"/>
                <w:szCs w:val="26"/>
                <w:rtl/>
                <w:lang w:eastAsia="en-US"/>
              </w:rPr>
              <w:t xml:space="preserve">تم </w:t>
            </w:r>
            <w:r w:rsidRPr="007C24C7">
              <w:rPr>
                <w:rFonts w:asciiTheme="majorBidi" w:eastAsiaTheme="minorEastAsia" w:hAnsiTheme="majorBidi" w:cstheme="majorBidi" w:hint="cs"/>
                <w:b/>
                <w:bCs/>
                <w:sz w:val="26"/>
                <w:szCs w:val="26"/>
                <w:rtl/>
                <w:lang w:eastAsia="en-US"/>
              </w:rPr>
              <w:t>إ</w:t>
            </w:r>
            <w:r w:rsidRPr="007C24C7">
              <w:rPr>
                <w:rFonts w:asciiTheme="majorBidi" w:eastAsiaTheme="minorEastAsia" w:hAnsiTheme="majorBidi" w:cstheme="majorBidi"/>
                <w:b/>
                <w:bCs/>
                <w:sz w:val="26"/>
                <w:szCs w:val="26"/>
                <w:rtl/>
                <w:lang w:eastAsia="en-US"/>
              </w:rPr>
              <w:t>ضاف</w:t>
            </w:r>
            <w:r w:rsidRPr="007C24C7">
              <w:rPr>
                <w:rFonts w:asciiTheme="majorBidi" w:eastAsiaTheme="minorEastAsia" w:hAnsiTheme="majorBidi" w:cstheme="majorBidi" w:hint="cs"/>
                <w:b/>
                <w:bCs/>
                <w:sz w:val="26"/>
                <w:szCs w:val="26"/>
                <w:rtl/>
                <w:lang w:eastAsia="en-US"/>
              </w:rPr>
              <w:t>ة</w:t>
            </w:r>
            <w:r w:rsidRPr="007C24C7">
              <w:rPr>
                <w:rFonts w:asciiTheme="majorBidi" w:eastAsiaTheme="minorEastAsia" w:hAnsiTheme="majorBidi" w:cstheme="majorBidi"/>
                <w:b/>
                <w:bCs/>
                <w:sz w:val="26"/>
                <w:szCs w:val="26"/>
                <w:rtl/>
                <w:lang w:eastAsia="en-US"/>
              </w:rPr>
              <w:t xml:space="preserve"> عدد من المنش</w:t>
            </w:r>
            <w:r w:rsidRPr="007C24C7">
              <w:rPr>
                <w:rFonts w:asciiTheme="majorBidi" w:eastAsiaTheme="minorEastAsia" w:hAnsiTheme="majorBidi" w:cstheme="majorBidi" w:hint="cs"/>
                <w:b/>
                <w:bCs/>
                <w:sz w:val="26"/>
                <w:szCs w:val="26"/>
                <w:rtl/>
                <w:lang w:eastAsia="en-US"/>
              </w:rPr>
              <w:t>آ</w:t>
            </w:r>
            <w:r w:rsidRPr="007C24C7">
              <w:rPr>
                <w:rFonts w:asciiTheme="majorBidi" w:eastAsiaTheme="minorEastAsia" w:hAnsiTheme="majorBidi" w:cstheme="majorBidi"/>
                <w:b/>
                <w:bCs/>
                <w:sz w:val="26"/>
                <w:szCs w:val="26"/>
                <w:rtl/>
                <w:lang w:eastAsia="en-US"/>
              </w:rPr>
              <w:t>ت الحيوي</w:t>
            </w:r>
            <w:r w:rsidRPr="007C24C7">
              <w:rPr>
                <w:rFonts w:asciiTheme="majorBidi" w:eastAsiaTheme="minorEastAsia" w:hAnsiTheme="majorBidi" w:cstheme="majorBidi" w:hint="cs"/>
                <w:b/>
                <w:bCs/>
                <w:sz w:val="26"/>
                <w:szCs w:val="26"/>
                <w:rtl/>
                <w:lang w:eastAsia="en-US"/>
              </w:rPr>
              <w:t>ة</w:t>
            </w:r>
            <w:r w:rsidRPr="007C24C7">
              <w:rPr>
                <w:rFonts w:asciiTheme="majorBidi" w:eastAsiaTheme="minorEastAsia" w:hAnsiTheme="majorBidi" w:cstheme="majorBidi"/>
                <w:b/>
                <w:bCs/>
                <w:sz w:val="26"/>
                <w:szCs w:val="26"/>
                <w:rtl/>
                <w:lang w:eastAsia="en-US"/>
              </w:rPr>
              <w:t xml:space="preserve"> والهام</w:t>
            </w:r>
            <w:r w:rsidRPr="007C24C7">
              <w:rPr>
                <w:rFonts w:asciiTheme="majorBidi" w:eastAsiaTheme="minorEastAsia" w:hAnsiTheme="majorBidi" w:cstheme="majorBidi" w:hint="cs"/>
                <w:b/>
                <w:bCs/>
                <w:sz w:val="26"/>
                <w:szCs w:val="26"/>
                <w:rtl/>
                <w:lang w:eastAsia="en-US"/>
              </w:rPr>
              <w:t>ة</w:t>
            </w:r>
            <w:r w:rsidRPr="007C24C7">
              <w:rPr>
                <w:rFonts w:asciiTheme="majorBidi" w:eastAsiaTheme="minorEastAsia" w:hAnsiTheme="majorBidi" w:cstheme="majorBidi"/>
                <w:b/>
                <w:bCs/>
                <w:sz w:val="26"/>
                <w:szCs w:val="26"/>
                <w:rtl/>
                <w:lang w:eastAsia="en-US"/>
              </w:rPr>
              <w:t xml:space="preserve"> للك</w:t>
            </w:r>
            <w:r w:rsidRPr="007C24C7">
              <w:rPr>
                <w:rFonts w:asciiTheme="majorBidi" w:eastAsiaTheme="minorEastAsia" w:hAnsiTheme="majorBidi" w:cstheme="majorBidi" w:hint="cs"/>
                <w:b/>
                <w:bCs/>
                <w:sz w:val="26"/>
                <w:szCs w:val="26"/>
                <w:rtl/>
                <w:lang w:eastAsia="en-US"/>
              </w:rPr>
              <w:t>ل</w:t>
            </w:r>
            <w:r w:rsidRPr="007C24C7">
              <w:rPr>
                <w:rFonts w:asciiTheme="majorBidi" w:eastAsiaTheme="minorEastAsia" w:hAnsiTheme="majorBidi" w:cstheme="majorBidi"/>
                <w:b/>
                <w:bCs/>
                <w:sz w:val="26"/>
                <w:szCs w:val="26"/>
                <w:rtl/>
                <w:lang w:eastAsia="en-US"/>
              </w:rPr>
              <w:t>ي</w:t>
            </w:r>
            <w:r w:rsidRPr="007C24C7">
              <w:rPr>
                <w:rFonts w:asciiTheme="majorBidi" w:eastAsiaTheme="minorEastAsia" w:hAnsiTheme="majorBidi" w:cstheme="majorBidi" w:hint="cs"/>
                <w:b/>
                <w:bCs/>
                <w:sz w:val="26"/>
                <w:szCs w:val="26"/>
                <w:rtl/>
                <w:lang w:eastAsia="en-US"/>
              </w:rPr>
              <w:t>ة</w:t>
            </w:r>
            <w:r w:rsidRPr="007C24C7">
              <w:rPr>
                <w:rFonts w:asciiTheme="majorBidi" w:eastAsiaTheme="minorEastAsia" w:hAnsiTheme="majorBidi" w:cstheme="majorBidi"/>
                <w:b/>
                <w:bCs/>
                <w:sz w:val="26"/>
                <w:szCs w:val="26"/>
                <w:rtl/>
                <w:lang w:eastAsia="en-US"/>
              </w:rPr>
              <w:t xml:space="preserve"> ساهمت فى زيادة موارد الكلي</w:t>
            </w:r>
            <w:r w:rsidRPr="007C24C7">
              <w:rPr>
                <w:rFonts w:asciiTheme="majorBidi" w:eastAsiaTheme="minorEastAsia" w:hAnsiTheme="majorBidi" w:cstheme="majorBidi" w:hint="cs"/>
                <w:b/>
                <w:bCs/>
                <w:sz w:val="26"/>
                <w:szCs w:val="26"/>
                <w:rtl/>
                <w:lang w:eastAsia="en-US"/>
              </w:rPr>
              <w:t>ة</w:t>
            </w:r>
            <w:r w:rsidRPr="007C24C7">
              <w:rPr>
                <w:rFonts w:asciiTheme="majorBidi" w:eastAsiaTheme="minorEastAsia" w:hAnsiTheme="majorBidi" w:cstheme="majorBidi"/>
                <w:b/>
                <w:bCs/>
                <w:sz w:val="26"/>
                <w:szCs w:val="26"/>
                <w:rtl/>
                <w:lang w:eastAsia="en-US"/>
              </w:rPr>
              <w:t xml:space="preserve"> وأخرى ساهمت فى تطوير العمل الأكاديم</w:t>
            </w:r>
            <w:r w:rsidRPr="007C24C7">
              <w:rPr>
                <w:rFonts w:asciiTheme="majorBidi" w:eastAsiaTheme="minorEastAsia" w:hAnsiTheme="majorBidi" w:cstheme="majorBidi" w:hint="cs"/>
                <w:b/>
                <w:bCs/>
                <w:sz w:val="26"/>
                <w:szCs w:val="26"/>
                <w:rtl/>
                <w:lang w:eastAsia="en-US"/>
              </w:rPr>
              <w:t>ى</w:t>
            </w:r>
            <w:r w:rsidRPr="007C24C7">
              <w:rPr>
                <w:rFonts w:asciiTheme="majorBidi" w:eastAsiaTheme="minorEastAsia" w:hAnsiTheme="majorBidi" w:cstheme="majorBidi"/>
                <w:b/>
                <w:bCs/>
                <w:sz w:val="26"/>
                <w:szCs w:val="26"/>
                <w:rtl/>
                <w:lang w:eastAsia="en-US"/>
              </w:rPr>
              <w:t xml:space="preserve"> والبحثى بالكلي</w:t>
            </w:r>
            <w:r w:rsidRPr="007C24C7">
              <w:rPr>
                <w:rFonts w:asciiTheme="majorBidi" w:eastAsiaTheme="minorEastAsia" w:hAnsiTheme="majorBidi" w:cstheme="majorBidi" w:hint="cs"/>
                <w:b/>
                <w:bCs/>
                <w:sz w:val="26"/>
                <w:szCs w:val="26"/>
                <w:rtl/>
                <w:lang w:eastAsia="en-US"/>
              </w:rPr>
              <w:t>ة</w:t>
            </w:r>
            <w:r w:rsidRPr="007C24C7">
              <w:rPr>
                <w:rFonts w:asciiTheme="majorBidi" w:eastAsiaTheme="minorEastAsia" w:hAnsiTheme="majorBidi" w:cstheme="majorBidi"/>
                <w:b/>
                <w:bCs/>
                <w:sz w:val="26"/>
                <w:szCs w:val="26"/>
                <w:rtl/>
                <w:lang w:eastAsia="en-US"/>
              </w:rPr>
              <w:t xml:space="preserve"> نذكر بعض منها على النحو التالى:</w:t>
            </w:r>
          </w:p>
          <w:p w:rsidR="007C24C7" w:rsidRPr="007C24C7" w:rsidRDefault="007C24C7" w:rsidP="007C24C7">
            <w:pPr>
              <w:bidi/>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1 -</w:t>
            </w:r>
            <w:r w:rsidRPr="007C24C7">
              <w:rPr>
                <w:rFonts w:asciiTheme="majorBidi" w:eastAsiaTheme="minorEastAsia" w:hAnsiTheme="majorBidi" w:cstheme="majorBidi" w:hint="cs"/>
                <w:sz w:val="26"/>
                <w:szCs w:val="26"/>
                <w:rtl/>
                <w:lang w:eastAsia="en-US"/>
              </w:rPr>
              <w:tab/>
              <w:t xml:space="preserve">إضافة طابق كامل للكنترول المركزى متتعدد الأغراض حيث </w:t>
            </w:r>
            <w:r w:rsidRPr="007C24C7">
              <w:rPr>
                <w:rFonts w:asciiTheme="majorBidi" w:eastAsiaTheme="minorEastAsia" w:hAnsiTheme="majorBidi" w:cstheme="majorBidi"/>
                <w:sz w:val="26"/>
                <w:szCs w:val="26"/>
                <w:rtl/>
                <w:lang w:eastAsia="en-US"/>
              </w:rPr>
              <w:t>يستخدم نفس الطابق فى غير أيام ال</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متحانات كقاع</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مؤتمرات تسع نحو 200 فرد يقام بها المؤتمرات والمناقشات العلمي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وال</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 xml:space="preserve">حتفالات الكبرى كأعياد الخريجين وتم عمل </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 xml:space="preserve">فطار جماعى بحضور معالى </w:t>
            </w:r>
            <w:r w:rsidRPr="007C24C7">
              <w:rPr>
                <w:rFonts w:asciiTheme="majorBidi" w:eastAsiaTheme="minorEastAsia" w:hAnsiTheme="majorBidi" w:cstheme="majorBidi" w:hint="cs"/>
                <w:sz w:val="26"/>
                <w:szCs w:val="26"/>
                <w:rtl/>
                <w:lang w:eastAsia="en-US"/>
              </w:rPr>
              <w:t>أ</w:t>
            </w:r>
            <w:r w:rsidRPr="007C24C7">
              <w:rPr>
                <w:rFonts w:asciiTheme="majorBidi" w:eastAsiaTheme="minorEastAsia" w:hAnsiTheme="majorBidi" w:cstheme="majorBidi"/>
                <w:sz w:val="26"/>
                <w:szCs w:val="26"/>
                <w:rtl/>
                <w:lang w:eastAsia="en-US"/>
              </w:rPr>
              <w:t>د/ رئيس الجامع</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والساد</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النواب وعمداء الكليات وكل أفراد مجلس جامعة بنها.</w:t>
            </w:r>
          </w:p>
          <w:p w:rsidR="007C24C7" w:rsidRPr="007C24C7" w:rsidRDefault="007C24C7" w:rsidP="007C24C7">
            <w:pPr>
              <w:bidi/>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lastRenderedPageBreak/>
              <w:t>2 -</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تم </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نشاء مكتب</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خاص</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بالدراسات العليا مجهز</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بأجهز</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الكمبيوتر وال</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نترنت ومفروش</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وبها أثاث جيد و مراجع حديث</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w:t>
            </w:r>
          </w:p>
          <w:p w:rsidR="007C24C7" w:rsidRPr="007C24C7" w:rsidRDefault="007C24C7" w:rsidP="007C24C7">
            <w:pPr>
              <w:bidi/>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3 -</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مبنى كامل ل</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نتاج السمان والأرانب والطيور والدجاج البياض.</w:t>
            </w:r>
          </w:p>
          <w:p w:rsidR="007C24C7" w:rsidRPr="007C24C7" w:rsidRDefault="007C24C7" w:rsidP="007C24C7">
            <w:pPr>
              <w:bidi/>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4 -</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تطوير كامل لمزرعة الحيوانات الكبير</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و</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دخال حيوانات جديد</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مثل الأغنام والماعز والجمال ولم تكن موجود</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من قبل .</w:t>
            </w:r>
          </w:p>
          <w:p w:rsidR="007C24C7" w:rsidRPr="007C24C7" w:rsidRDefault="007C24C7" w:rsidP="007C24C7">
            <w:pPr>
              <w:bidi/>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5 -</w:t>
            </w:r>
            <w:r w:rsidRPr="007C24C7">
              <w:rPr>
                <w:rFonts w:asciiTheme="majorBidi" w:eastAsiaTheme="minorEastAsia" w:hAnsiTheme="majorBidi" w:cstheme="majorBidi" w:hint="cs"/>
                <w:sz w:val="26"/>
                <w:szCs w:val="26"/>
                <w:rtl/>
                <w:lang w:eastAsia="en-US"/>
              </w:rPr>
              <w:tab/>
              <w:t>إ</w:t>
            </w:r>
            <w:r w:rsidRPr="007C24C7">
              <w:rPr>
                <w:rFonts w:asciiTheme="majorBidi" w:eastAsiaTheme="minorEastAsia" w:hAnsiTheme="majorBidi" w:cstheme="majorBidi"/>
                <w:sz w:val="26"/>
                <w:szCs w:val="26"/>
                <w:rtl/>
                <w:lang w:eastAsia="en-US"/>
              </w:rPr>
              <w:t>ضاف</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مصعد جديد للمبنى ال</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دارى يخدم رواد المكتب</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والأساتذ</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والعاملين كبار السن مما ساهم فى زياد</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رواد المكتب</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وسهل على الأساتذ</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وصولهم لقاع</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مجلس الكلي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وموظفى الأقسام ال</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داري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الوصول لأعمالهم. </w:t>
            </w:r>
          </w:p>
          <w:p w:rsidR="007C24C7" w:rsidRPr="007C24C7" w:rsidRDefault="007C24C7" w:rsidP="007C24C7">
            <w:pPr>
              <w:bidi/>
              <w:rPr>
                <w:rFonts w:asciiTheme="majorBidi" w:eastAsiaTheme="minorEastAsia" w:hAnsiTheme="majorBidi" w:cstheme="majorBidi"/>
                <w:sz w:val="26"/>
                <w:szCs w:val="26"/>
                <w:rtl/>
                <w:lang w:eastAsia="en-US"/>
              </w:rPr>
            </w:pPr>
            <w:r w:rsidRPr="007C24C7">
              <w:rPr>
                <w:rFonts w:asciiTheme="majorBidi" w:eastAsiaTheme="minorEastAsia" w:hAnsiTheme="majorBidi" w:cstheme="majorBidi" w:hint="cs"/>
                <w:sz w:val="26"/>
                <w:szCs w:val="26"/>
                <w:rtl/>
                <w:lang w:eastAsia="en-US"/>
              </w:rPr>
              <w:t>6 -</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تمت </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ضاف</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صال</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مميز</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للألعاب الرياضي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بها تربيزات لممارس</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تنس الطاول</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والشطرنج والمعارض الفني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والمجلات العلمي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والثقافي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للطلاب</w:t>
            </w:r>
            <w:r w:rsidRPr="007C24C7">
              <w:rPr>
                <w:rFonts w:asciiTheme="majorBidi" w:eastAsiaTheme="minorEastAsia" w:hAnsiTheme="majorBidi" w:cstheme="majorBidi" w:hint="cs"/>
                <w:sz w:val="26"/>
                <w:szCs w:val="26"/>
                <w:rtl/>
                <w:lang w:eastAsia="en-US"/>
              </w:rPr>
              <w:t>.</w:t>
            </w:r>
          </w:p>
          <w:p w:rsidR="00B0569F" w:rsidRPr="003E4D18" w:rsidRDefault="007C24C7" w:rsidP="003E4D18">
            <w:pPr>
              <w:bidi/>
              <w:rPr>
                <w:rFonts w:asciiTheme="majorBidi" w:eastAsiaTheme="minorEastAsia" w:hAnsiTheme="majorBidi" w:cstheme="majorBidi"/>
                <w:sz w:val="26"/>
                <w:szCs w:val="26"/>
                <w:lang w:eastAsia="en-US"/>
              </w:rPr>
            </w:pPr>
            <w:r w:rsidRPr="007C24C7">
              <w:rPr>
                <w:rFonts w:asciiTheme="majorBidi" w:eastAsiaTheme="minorEastAsia" w:hAnsiTheme="majorBidi" w:cstheme="majorBidi" w:hint="cs"/>
                <w:sz w:val="26"/>
                <w:szCs w:val="26"/>
                <w:rtl/>
                <w:lang w:eastAsia="en-US"/>
              </w:rPr>
              <w:t>7 -</w:t>
            </w:r>
            <w:r w:rsidRPr="007C24C7">
              <w:rPr>
                <w:rFonts w:asciiTheme="majorBidi" w:eastAsiaTheme="minorEastAsia" w:hAnsiTheme="majorBidi" w:cstheme="majorBidi" w:hint="cs"/>
                <w:sz w:val="26"/>
                <w:szCs w:val="26"/>
                <w:rtl/>
                <w:lang w:eastAsia="en-US"/>
              </w:rPr>
              <w:tab/>
            </w:r>
            <w:r w:rsidRPr="007C24C7">
              <w:rPr>
                <w:rFonts w:asciiTheme="majorBidi" w:eastAsiaTheme="minorEastAsia" w:hAnsiTheme="majorBidi" w:cstheme="majorBidi"/>
                <w:sz w:val="26"/>
                <w:szCs w:val="26"/>
                <w:rtl/>
                <w:lang w:eastAsia="en-US"/>
              </w:rPr>
              <w:t xml:space="preserve">تم </w:t>
            </w:r>
            <w:r w:rsidRPr="007C24C7">
              <w:rPr>
                <w:rFonts w:asciiTheme="majorBidi" w:eastAsiaTheme="minorEastAsia" w:hAnsiTheme="majorBidi" w:cstheme="majorBidi" w:hint="cs"/>
                <w:sz w:val="26"/>
                <w:szCs w:val="26"/>
                <w:rtl/>
                <w:lang w:eastAsia="en-US"/>
              </w:rPr>
              <w:t>إ</w:t>
            </w:r>
            <w:r w:rsidRPr="007C24C7">
              <w:rPr>
                <w:rFonts w:asciiTheme="majorBidi" w:eastAsiaTheme="minorEastAsia" w:hAnsiTheme="majorBidi" w:cstheme="majorBidi"/>
                <w:sz w:val="26"/>
                <w:szCs w:val="26"/>
                <w:rtl/>
                <w:lang w:eastAsia="en-US"/>
              </w:rPr>
              <w:t>نشاء مكان مجهز للياق</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البدني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بها أحدث </w:t>
            </w:r>
            <w:r w:rsidRPr="007C24C7">
              <w:rPr>
                <w:rFonts w:asciiTheme="majorBidi" w:eastAsiaTheme="minorEastAsia" w:hAnsiTheme="majorBidi" w:cstheme="majorBidi" w:hint="cs"/>
                <w:sz w:val="26"/>
                <w:szCs w:val="26"/>
                <w:rtl/>
                <w:lang w:eastAsia="en-US"/>
              </w:rPr>
              <w:t>أ</w:t>
            </w:r>
            <w:r w:rsidRPr="007C24C7">
              <w:rPr>
                <w:rFonts w:asciiTheme="majorBidi" w:eastAsiaTheme="minorEastAsia" w:hAnsiTheme="majorBidi" w:cstheme="majorBidi"/>
                <w:sz w:val="26"/>
                <w:szCs w:val="26"/>
                <w:rtl/>
                <w:lang w:eastAsia="en-US"/>
              </w:rPr>
              <w:t>جهز</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رياضي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لكمال الأجسام وكذلك للياق</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البدني</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ومفتوح</w:t>
            </w:r>
            <w:r w:rsidRPr="007C24C7">
              <w:rPr>
                <w:rFonts w:asciiTheme="majorBidi" w:eastAsiaTheme="minorEastAsia" w:hAnsiTheme="majorBidi" w:cstheme="majorBidi" w:hint="cs"/>
                <w:sz w:val="26"/>
                <w:szCs w:val="26"/>
                <w:rtl/>
                <w:lang w:eastAsia="en-US"/>
              </w:rPr>
              <w:t>ة</w:t>
            </w:r>
            <w:r w:rsidRPr="007C24C7">
              <w:rPr>
                <w:rFonts w:asciiTheme="majorBidi" w:eastAsiaTheme="minorEastAsia" w:hAnsiTheme="majorBidi" w:cstheme="majorBidi"/>
                <w:sz w:val="26"/>
                <w:szCs w:val="26"/>
                <w:rtl/>
                <w:lang w:eastAsia="en-US"/>
              </w:rPr>
              <w:t xml:space="preserve"> للشباب والفتيات فى أوقات مختلف</w:t>
            </w:r>
            <w:r w:rsidRPr="007C24C7">
              <w:rPr>
                <w:rFonts w:asciiTheme="majorBidi" w:eastAsiaTheme="minorEastAsia" w:hAnsiTheme="majorBidi" w:cstheme="majorBidi" w:hint="cs"/>
                <w:sz w:val="26"/>
                <w:szCs w:val="26"/>
                <w:rtl/>
                <w:lang w:eastAsia="en-US"/>
              </w:rPr>
              <w:t>ة</w:t>
            </w:r>
            <w:r w:rsidR="003E4D18">
              <w:rPr>
                <w:rFonts w:asciiTheme="majorBidi" w:eastAsiaTheme="minorEastAsia" w:hAnsiTheme="majorBidi" w:cstheme="majorBidi"/>
                <w:sz w:val="26"/>
                <w:szCs w:val="26"/>
                <w:rtl/>
                <w:lang w:eastAsia="en-US"/>
              </w:rPr>
              <w:t>.</w:t>
            </w:r>
          </w:p>
        </w:tc>
      </w:tr>
    </w:tbl>
    <w:p w:rsidR="00F17AC7" w:rsidRDefault="00F17AC7" w:rsidP="00F17AC7">
      <w:pPr>
        <w:widowControl w:val="0"/>
        <w:overflowPunct w:val="0"/>
        <w:autoSpaceDE w:val="0"/>
        <w:autoSpaceDN w:val="0"/>
        <w:adjustRightInd w:val="0"/>
        <w:spacing w:after="0" w:line="240" w:lineRule="auto"/>
        <w:ind w:left="720"/>
        <w:textAlignment w:val="baseline"/>
        <w:rPr>
          <w:rFonts w:ascii="Andalus" w:eastAsia="MS Mincho" w:hAnsi="Andalus" w:cs="Andalus"/>
          <w:b/>
          <w:bCs/>
          <w:sz w:val="24"/>
          <w:szCs w:val="24"/>
          <w:lang w:val="en-GB" w:eastAsia="en-GB"/>
        </w:rPr>
      </w:pPr>
    </w:p>
    <w:sectPr w:rsidR="00F17AC7" w:rsidSect="00223EF6">
      <w:footerReference w:type="default" r:id="rId13"/>
      <w:pgSz w:w="12240" w:h="15840"/>
      <w:pgMar w:top="1170" w:right="1440" w:bottom="1260"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F2C" w:rsidRDefault="00716F2C" w:rsidP="00DF6BA7">
      <w:pPr>
        <w:spacing w:after="0" w:line="240" w:lineRule="auto"/>
      </w:pPr>
      <w:r>
        <w:separator/>
      </w:r>
    </w:p>
  </w:endnote>
  <w:endnote w:type="continuationSeparator" w:id="0">
    <w:p w:rsidR="00716F2C" w:rsidRDefault="00716F2C" w:rsidP="00DF6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Andalus">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410" w:rsidRPr="00DF6BA7" w:rsidRDefault="00EA5410">
    <w:pPr>
      <w:pStyle w:val="Footer"/>
      <w:jc w:val="center"/>
      <w:rPr>
        <w:rFonts w:ascii="Times New Roman" w:hAnsi="Times New Roman" w:cs="Times New Roman"/>
        <w:b/>
        <w:bCs/>
        <w:sz w:val="24"/>
        <w:szCs w:val="24"/>
      </w:rPr>
    </w:pPr>
    <w:r w:rsidRPr="00DF6BA7">
      <w:rPr>
        <w:rFonts w:ascii="Times New Roman" w:hAnsi="Times New Roman" w:cs="Times New Roman"/>
        <w:b/>
        <w:bCs/>
        <w:sz w:val="24"/>
        <w:szCs w:val="24"/>
      </w:rPr>
      <w:fldChar w:fldCharType="begin"/>
    </w:r>
    <w:r w:rsidRPr="00DF6BA7">
      <w:rPr>
        <w:rFonts w:ascii="Times New Roman" w:hAnsi="Times New Roman" w:cs="Times New Roman"/>
        <w:b/>
        <w:bCs/>
        <w:sz w:val="24"/>
        <w:szCs w:val="24"/>
      </w:rPr>
      <w:instrText xml:space="preserve"> PAGE   \* MERGEFORMAT </w:instrText>
    </w:r>
    <w:r w:rsidRPr="00DF6BA7">
      <w:rPr>
        <w:rFonts w:ascii="Times New Roman" w:hAnsi="Times New Roman" w:cs="Times New Roman"/>
        <w:b/>
        <w:bCs/>
        <w:sz w:val="24"/>
        <w:szCs w:val="24"/>
      </w:rPr>
      <w:fldChar w:fldCharType="separate"/>
    </w:r>
    <w:r w:rsidR="00C83092">
      <w:rPr>
        <w:rFonts w:ascii="Times New Roman" w:hAnsi="Times New Roman" w:cs="Times New Roman"/>
        <w:b/>
        <w:bCs/>
        <w:noProof/>
        <w:sz w:val="24"/>
        <w:szCs w:val="24"/>
      </w:rPr>
      <w:t>27</w:t>
    </w:r>
    <w:r w:rsidRPr="00DF6BA7">
      <w:rPr>
        <w:rFonts w:ascii="Times New Roman" w:hAnsi="Times New Roman" w:cs="Times New Roman"/>
        <w:b/>
        <w:bCs/>
        <w:sz w:val="24"/>
        <w:szCs w:val="24"/>
      </w:rPr>
      <w:fldChar w:fldCharType="end"/>
    </w:r>
  </w:p>
  <w:p w:rsidR="00EA5410" w:rsidRDefault="00EA54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F2C" w:rsidRDefault="00716F2C" w:rsidP="00DF6BA7">
      <w:pPr>
        <w:spacing w:after="0" w:line="240" w:lineRule="auto"/>
      </w:pPr>
      <w:r>
        <w:separator/>
      </w:r>
    </w:p>
  </w:footnote>
  <w:footnote w:type="continuationSeparator" w:id="0">
    <w:p w:rsidR="00716F2C" w:rsidRDefault="00716F2C" w:rsidP="00DF6B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51983"/>
    <w:multiLevelType w:val="hybridMultilevel"/>
    <w:tmpl w:val="03F29F02"/>
    <w:lvl w:ilvl="0" w:tplc="7482444C">
      <w:start w:val="1"/>
      <w:numFmt w:val="bullet"/>
      <w:lvlText w:val="•"/>
      <w:lvlJc w:val="left"/>
      <w:pPr>
        <w:tabs>
          <w:tab w:val="num" w:pos="720"/>
        </w:tabs>
        <w:ind w:left="720" w:hanging="360"/>
      </w:pPr>
      <w:rPr>
        <w:rFonts w:ascii="Arial" w:hAnsi="Arial" w:cs="Times New Roman" w:hint="default"/>
      </w:rPr>
    </w:lvl>
    <w:lvl w:ilvl="1" w:tplc="913C584A">
      <w:start w:val="1"/>
      <w:numFmt w:val="decimal"/>
      <w:lvlText w:val="%2."/>
      <w:lvlJc w:val="left"/>
      <w:pPr>
        <w:tabs>
          <w:tab w:val="num" w:pos="1440"/>
        </w:tabs>
        <w:ind w:left="1440" w:hanging="360"/>
      </w:pPr>
    </w:lvl>
    <w:lvl w:ilvl="2" w:tplc="A6C2E384">
      <w:start w:val="1"/>
      <w:numFmt w:val="decimal"/>
      <w:lvlText w:val="%3."/>
      <w:lvlJc w:val="left"/>
      <w:pPr>
        <w:tabs>
          <w:tab w:val="num" w:pos="2160"/>
        </w:tabs>
        <w:ind w:left="2160" w:hanging="360"/>
      </w:pPr>
    </w:lvl>
    <w:lvl w:ilvl="3" w:tplc="BC10545A">
      <w:start w:val="1"/>
      <w:numFmt w:val="decimal"/>
      <w:lvlText w:val="%4."/>
      <w:lvlJc w:val="left"/>
      <w:pPr>
        <w:tabs>
          <w:tab w:val="num" w:pos="2880"/>
        </w:tabs>
        <w:ind w:left="2880" w:hanging="360"/>
      </w:pPr>
    </w:lvl>
    <w:lvl w:ilvl="4" w:tplc="94F87EAC">
      <w:start w:val="1"/>
      <w:numFmt w:val="decimal"/>
      <w:lvlText w:val="%5."/>
      <w:lvlJc w:val="left"/>
      <w:pPr>
        <w:tabs>
          <w:tab w:val="num" w:pos="3600"/>
        </w:tabs>
        <w:ind w:left="3600" w:hanging="360"/>
      </w:pPr>
    </w:lvl>
    <w:lvl w:ilvl="5" w:tplc="ED28A61C">
      <w:start w:val="1"/>
      <w:numFmt w:val="decimal"/>
      <w:lvlText w:val="%6."/>
      <w:lvlJc w:val="left"/>
      <w:pPr>
        <w:tabs>
          <w:tab w:val="num" w:pos="4320"/>
        </w:tabs>
        <w:ind w:left="4320" w:hanging="360"/>
      </w:pPr>
    </w:lvl>
    <w:lvl w:ilvl="6" w:tplc="2D1AC490">
      <w:start w:val="1"/>
      <w:numFmt w:val="decimal"/>
      <w:lvlText w:val="%7."/>
      <w:lvlJc w:val="left"/>
      <w:pPr>
        <w:tabs>
          <w:tab w:val="num" w:pos="5040"/>
        </w:tabs>
        <w:ind w:left="5040" w:hanging="360"/>
      </w:pPr>
    </w:lvl>
    <w:lvl w:ilvl="7" w:tplc="454E1DBA">
      <w:start w:val="1"/>
      <w:numFmt w:val="decimal"/>
      <w:lvlText w:val="%8."/>
      <w:lvlJc w:val="left"/>
      <w:pPr>
        <w:tabs>
          <w:tab w:val="num" w:pos="5760"/>
        </w:tabs>
        <w:ind w:left="5760" w:hanging="360"/>
      </w:pPr>
    </w:lvl>
    <w:lvl w:ilvl="8" w:tplc="B7385550">
      <w:start w:val="1"/>
      <w:numFmt w:val="decimal"/>
      <w:lvlText w:val="%9."/>
      <w:lvlJc w:val="left"/>
      <w:pPr>
        <w:tabs>
          <w:tab w:val="num" w:pos="6480"/>
        </w:tabs>
        <w:ind w:left="6480" w:hanging="360"/>
      </w:pPr>
    </w:lvl>
  </w:abstractNum>
  <w:abstractNum w:abstractNumId="1">
    <w:nsid w:val="2A3330AE"/>
    <w:multiLevelType w:val="hybridMultilevel"/>
    <w:tmpl w:val="54CED93E"/>
    <w:lvl w:ilvl="0" w:tplc="215070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E4A1A77"/>
    <w:multiLevelType w:val="hybridMultilevel"/>
    <w:tmpl w:val="95EA99E8"/>
    <w:lvl w:ilvl="0" w:tplc="8C88E910">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30196CD3"/>
    <w:multiLevelType w:val="hybridMultilevel"/>
    <w:tmpl w:val="3E48AAE6"/>
    <w:lvl w:ilvl="0" w:tplc="D5C8F15E">
      <w:start w:val="1"/>
      <w:numFmt w:val="bullet"/>
      <w:lvlText w:val=""/>
      <w:lvlJc w:val="left"/>
      <w:pPr>
        <w:ind w:left="720" w:hanging="360"/>
      </w:pPr>
      <w:rPr>
        <w:rFonts w:ascii="Symbol" w:hAnsi="Symbol"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DA1083"/>
    <w:multiLevelType w:val="hybridMultilevel"/>
    <w:tmpl w:val="2E0A954E"/>
    <w:lvl w:ilvl="0" w:tplc="86ACE22C">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6A0EC5"/>
    <w:multiLevelType w:val="hybridMultilevel"/>
    <w:tmpl w:val="95FC936C"/>
    <w:lvl w:ilvl="0" w:tplc="0D12A9B8">
      <w:start w:val="1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52298C"/>
    <w:multiLevelType w:val="hybridMultilevel"/>
    <w:tmpl w:val="59462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BC3088"/>
    <w:multiLevelType w:val="hybridMultilevel"/>
    <w:tmpl w:val="40EE63F2"/>
    <w:lvl w:ilvl="0" w:tplc="82B02420">
      <w:start w:val="10"/>
      <w:numFmt w:val="decimal"/>
      <w:lvlText w:val="%1-"/>
      <w:lvlJc w:val="left"/>
      <w:pPr>
        <w:ind w:left="1485" w:hanging="405"/>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62C43D72"/>
    <w:multiLevelType w:val="hybridMultilevel"/>
    <w:tmpl w:val="82045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8"/>
  </w:num>
  <w:num w:numId="5">
    <w:abstractNumId w:val="1"/>
  </w:num>
  <w:num w:numId="6">
    <w:abstractNumId w:val="7"/>
  </w:num>
  <w:num w:numId="7">
    <w:abstractNumId w:val="3"/>
  </w:num>
  <w:num w:numId="8">
    <w:abstractNumId w:val="6"/>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534CC"/>
    <w:rsid w:val="000034FF"/>
    <w:rsid w:val="0000371B"/>
    <w:rsid w:val="00005AAD"/>
    <w:rsid w:val="00007A2C"/>
    <w:rsid w:val="00021A6B"/>
    <w:rsid w:val="0002728D"/>
    <w:rsid w:val="000348BE"/>
    <w:rsid w:val="00043F64"/>
    <w:rsid w:val="00045925"/>
    <w:rsid w:val="00045F75"/>
    <w:rsid w:val="00051E3F"/>
    <w:rsid w:val="00060196"/>
    <w:rsid w:val="00064194"/>
    <w:rsid w:val="00064FDF"/>
    <w:rsid w:val="0007213E"/>
    <w:rsid w:val="000725EA"/>
    <w:rsid w:val="0008625E"/>
    <w:rsid w:val="000B2540"/>
    <w:rsid w:val="000C1256"/>
    <w:rsid w:val="000D3144"/>
    <w:rsid w:val="000D69E7"/>
    <w:rsid w:val="000E1738"/>
    <w:rsid w:val="000E18AF"/>
    <w:rsid w:val="000E1F7D"/>
    <w:rsid w:val="000E2DED"/>
    <w:rsid w:val="000E5C66"/>
    <w:rsid w:val="000F0A19"/>
    <w:rsid w:val="000F0D3F"/>
    <w:rsid w:val="000F7C64"/>
    <w:rsid w:val="0010039A"/>
    <w:rsid w:val="00120257"/>
    <w:rsid w:val="0012401A"/>
    <w:rsid w:val="00130DFA"/>
    <w:rsid w:val="001326AF"/>
    <w:rsid w:val="001533FA"/>
    <w:rsid w:val="00153C91"/>
    <w:rsid w:val="0016171E"/>
    <w:rsid w:val="00162D72"/>
    <w:rsid w:val="00164C7B"/>
    <w:rsid w:val="00176969"/>
    <w:rsid w:val="00192485"/>
    <w:rsid w:val="00195450"/>
    <w:rsid w:val="001B069E"/>
    <w:rsid w:val="001B0E2B"/>
    <w:rsid w:val="001B27C2"/>
    <w:rsid w:val="001B3822"/>
    <w:rsid w:val="001D3720"/>
    <w:rsid w:val="001D473E"/>
    <w:rsid w:val="001E72C6"/>
    <w:rsid w:val="002076BE"/>
    <w:rsid w:val="00215872"/>
    <w:rsid w:val="00223EF6"/>
    <w:rsid w:val="00225FF6"/>
    <w:rsid w:val="00230827"/>
    <w:rsid w:val="002340DB"/>
    <w:rsid w:val="002465B2"/>
    <w:rsid w:val="00246EEB"/>
    <w:rsid w:val="00252697"/>
    <w:rsid w:val="002611A3"/>
    <w:rsid w:val="00262416"/>
    <w:rsid w:val="002711C5"/>
    <w:rsid w:val="002871D9"/>
    <w:rsid w:val="00297CB2"/>
    <w:rsid w:val="002B0020"/>
    <w:rsid w:val="002C2E46"/>
    <w:rsid w:val="002F2F2B"/>
    <w:rsid w:val="002F36B8"/>
    <w:rsid w:val="0030650B"/>
    <w:rsid w:val="0031279D"/>
    <w:rsid w:val="00343329"/>
    <w:rsid w:val="00350072"/>
    <w:rsid w:val="003526D0"/>
    <w:rsid w:val="00357F34"/>
    <w:rsid w:val="00365D67"/>
    <w:rsid w:val="003719A6"/>
    <w:rsid w:val="0038230A"/>
    <w:rsid w:val="003914DC"/>
    <w:rsid w:val="003A46A6"/>
    <w:rsid w:val="003B351A"/>
    <w:rsid w:val="003B3590"/>
    <w:rsid w:val="003B36ED"/>
    <w:rsid w:val="003B39D0"/>
    <w:rsid w:val="003C5612"/>
    <w:rsid w:val="003D5913"/>
    <w:rsid w:val="003D7507"/>
    <w:rsid w:val="003E4D18"/>
    <w:rsid w:val="003F1D89"/>
    <w:rsid w:val="003F57E8"/>
    <w:rsid w:val="003F6E34"/>
    <w:rsid w:val="00412E22"/>
    <w:rsid w:val="00420ECD"/>
    <w:rsid w:val="00436215"/>
    <w:rsid w:val="00443B8A"/>
    <w:rsid w:val="00450129"/>
    <w:rsid w:val="004532E2"/>
    <w:rsid w:val="00456B16"/>
    <w:rsid w:val="004701DF"/>
    <w:rsid w:val="00475E78"/>
    <w:rsid w:val="00481DA2"/>
    <w:rsid w:val="0049212D"/>
    <w:rsid w:val="004A2429"/>
    <w:rsid w:val="004A400A"/>
    <w:rsid w:val="004B31B9"/>
    <w:rsid w:val="004C21C1"/>
    <w:rsid w:val="004C4204"/>
    <w:rsid w:val="004C7698"/>
    <w:rsid w:val="005019A3"/>
    <w:rsid w:val="0051396F"/>
    <w:rsid w:val="005211E0"/>
    <w:rsid w:val="00550DE7"/>
    <w:rsid w:val="005536B0"/>
    <w:rsid w:val="005539F8"/>
    <w:rsid w:val="00570DDC"/>
    <w:rsid w:val="00596E1E"/>
    <w:rsid w:val="005B1D86"/>
    <w:rsid w:val="005B4DC6"/>
    <w:rsid w:val="005C13B9"/>
    <w:rsid w:val="005C7433"/>
    <w:rsid w:val="005D7716"/>
    <w:rsid w:val="005F64AC"/>
    <w:rsid w:val="005F68F8"/>
    <w:rsid w:val="00603336"/>
    <w:rsid w:val="00606930"/>
    <w:rsid w:val="00611AC5"/>
    <w:rsid w:val="00622AB4"/>
    <w:rsid w:val="006318E3"/>
    <w:rsid w:val="00642519"/>
    <w:rsid w:val="006470C2"/>
    <w:rsid w:val="006618D0"/>
    <w:rsid w:val="00666EC8"/>
    <w:rsid w:val="006700BF"/>
    <w:rsid w:val="006810DE"/>
    <w:rsid w:val="006A2B2D"/>
    <w:rsid w:val="006B3FDC"/>
    <w:rsid w:val="006C27F1"/>
    <w:rsid w:val="006C3AEB"/>
    <w:rsid w:val="006C7170"/>
    <w:rsid w:val="006F7E5E"/>
    <w:rsid w:val="00705FC2"/>
    <w:rsid w:val="00707C89"/>
    <w:rsid w:val="00716F2C"/>
    <w:rsid w:val="0072256A"/>
    <w:rsid w:val="0073417F"/>
    <w:rsid w:val="00736932"/>
    <w:rsid w:val="00737257"/>
    <w:rsid w:val="007455EA"/>
    <w:rsid w:val="00745FD6"/>
    <w:rsid w:val="00750E47"/>
    <w:rsid w:val="00754FC3"/>
    <w:rsid w:val="00767E59"/>
    <w:rsid w:val="00771C79"/>
    <w:rsid w:val="007A62C5"/>
    <w:rsid w:val="007B20B5"/>
    <w:rsid w:val="007B4A74"/>
    <w:rsid w:val="007C24C7"/>
    <w:rsid w:val="007C42C1"/>
    <w:rsid w:val="007C5E07"/>
    <w:rsid w:val="007C7F29"/>
    <w:rsid w:val="007D68BF"/>
    <w:rsid w:val="007E5EA5"/>
    <w:rsid w:val="007F1CC4"/>
    <w:rsid w:val="00802C6E"/>
    <w:rsid w:val="00810CBF"/>
    <w:rsid w:val="00817311"/>
    <w:rsid w:val="00843CE6"/>
    <w:rsid w:val="00852A0D"/>
    <w:rsid w:val="00855909"/>
    <w:rsid w:val="008775B2"/>
    <w:rsid w:val="00894137"/>
    <w:rsid w:val="008A26E4"/>
    <w:rsid w:val="008A30B1"/>
    <w:rsid w:val="008B5CF4"/>
    <w:rsid w:val="008B77F1"/>
    <w:rsid w:val="008D2F0F"/>
    <w:rsid w:val="008F4D0E"/>
    <w:rsid w:val="009021A7"/>
    <w:rsid w:val="00916D21"/>
    <w:rsid w:val="00927D05"/>
    <w:rsid w:val="00930E8B"/>
    <w:rsid w:val="0096451A"/>
    <w:rsid w:val="00973690"/>
    <w:rsid w:val="009A1A3B"/>
    <w:rsid w:val="009C22A4"/>
    <w:rsid w:val="009C4617"/>
    <w:rsid w:val="009D6ABF"/>
    <w:rsid w:val="009F2871"/>
    <w:rsid w:val="009F5883"/>
    <w:rsid w:val="00A0497D"/>
    <w:rsid w:val="00A04D0E"/>
    <w:rsid w:val="00A07E65"/>
    <w:rsid w:val="00A101D8"/>
    <w:rsid w:val="00A221F0"/>
    <w:rsid w:val="00A25804"/>
    <w:rsid w:val="00A32B23"/>
    <w:rsid w:val="00A43728"/>
    <w:rsid w:val="00A44D25"/>
    <w:rsid w:val="00A4538C"/>
    <w:rsid w:val="00A52B2A"/>
    <w:rsid w:val="00A64B7C"/>
    <w:rsid w:val="00A745E7"/>
    <w:rsid w:val="00A767F8"/>
    <w:rsid w:val="00AA2E5A"/>
    <w:rsid w:val="00AA4734"/>
    <w:rsid w:val="00AA4DE5"/>
    <w:rsid w:val="00AA71A8"/>
    <w:rsid w:val="00AB3F2E"/>
    <w:rsid w:val="00AD0111"/>
    <w:rsid w:val="00AD25FF"/>
    <w:rsid w:val="00AD5E2A"/>
    <w:rsid w:val="00AF0D94"/>
    <w:rsid w:val="00AF5034"/>
    <w:rsid w:val="00B0569F"/>
    <w:rsid w:val="00B153E4"/>
    <w:rsid w:val="00B209D9"/>
    <w:rsid w:val="00B24DDA"/>
    <w:rsid w:val="00B3174A"/>
    <w:rsid w:val="00B35D55"/>
    <w:rsid w:val="00B360CB"/>
    <w:rsid w:val="00B54236"/>
    <w:rsid w:val="00B80E39"/>
    <w:rsid w:val="00B92918"/>
    <w:rsid w:val="00BB1A79"/>
    <w:rsid w:val="00BB3A98"/>
    <w:rsid w:val="00BC18AC"/>
    <w:rsid w:val="00BD5481"/>
    <w:rsid w:val="00BD7D6B"/>
    <w:rsid w:val="00BE755F"/>
    <w:rsid w:val="00BF68B3"/>
    <w:rsid w:val="00BF7D91"/>
    <w:rsid w:val="00C06FE0"/>
    <w:rsid w:val="00C33B71"/>
    <w:rsid w:val="00C34597"/>
    <w:rsid w:val="00C34EBE"/>
    <w:rsid w:val="00C369FB"/>
    <w:rsid w:val="00C37C67"/>
    <w:rsid w:val="00C74730"/>
    <w:rsid w:val="00C83092"/>
    <w:rsid w:val="00C961A6"/>
    <w:rsid w:val="00CA397C"/>
    <w:rsid w:val="00CA79EA"/>
    <w:rsid w:val="00CB291B"/>
    <w:rsid w:val="00CC188E"/>
    <w:rsid w:val="00CD6F7A"/>
    <w:rsid w:val="00CF1552"/>
    <w:rsid w:val="00CF5D2D"/>
    <w:rsid w:val="00D11C0A"/>
    <w:rsid w:val="00D1224A"/>
    <w:rsid w:val="00D16183"/>
    <w:rsid w:val="00D23312"/>
    <w:rsid w:val="00D325CA"/>
    <w:rsid w:val="00D43BC9"/>
    <w:rsid w:val="00D47D07"/>
    <w:rsid w:val="00D5760A"/>
    <w:rsid w:val="00D57B1B"/>
    <w:rsid w:val="00D605D8"/>
    <w:rsid w:val="00D632A3"/>
    <w:rsid w:val="00D633B2"/>
    <w:rsid w:val="00D64235"/>
    <w:rsid w:val="00D70A92"/>
    <w:rsid w:val="00D827FD"/>
    <w:rsid w:val="00D83DBA"/>
    <w:rsid w:val="00D85896"/>
    <w:rsid w:val="00D92304"/>
    <w:rsid w:val="00DA77FD"/>
    <w:rsid w:val="00DB0C9A"/>
    <w:rsid w:val="00DB6554"/>
    <w:rsid w:val="00DD14BD"/>
    <w:rsid w:val="00DD37F5"/>
    <w:rsid w:val="00DD73C8"/>
    <w:rsid w:val="00DE468F"/>
    <w:rsid w:val="00DF36F3"/>
    <w:rsid w:val="00DF3747"/>
    <w:rsid w:val="00DF5C50"/>
    <w:rsid w:val="00DF6212"/>
    <w:rsid w:val="00DF658B"/>
    <w:rsid w:val="00DF6BA7"/>
    <w:rsid w:val="00E04E57"/>
    <w:rsid w:val="00E31B16"/>
    <w:rsid w:val="00E41993"/>
    <w:rsid w:val="00E42429"/>
    <w:rsid w:val="00E50BE7"/>
    <w:rsid w:val="00E51282"/>
    <w:rsid w:val="00E540E5"/>
    <w:rsid w:val="00E61DEA"/>
    <w:rsid w:val="00E652A5"/>
    <w:rsid w:val="00E67F06"/>
    <w:rsid w:val="00E72CCC"/>
    <w:rsid w:val="00E86001"/>
    <w:rsid w:val="00E873C3"/>
    <w:rsid w:val="00E96144"/>
    <w:rsid w:val="00EA5410"/>
    <w:rsid w:val="00EA5590"/>
    <w:rsid w:val="00EB389B"/>
    <w:rsid w:val="00EB59AA"/>
    <w:rsid w:val="00EC1F71"/>
    <w:rsid w:val="00EC2E57"/>
    <w:rsid w:val="00EC6DFA"/>
    <w:rsid w:val="00EE52EB"/>
    <w:rsid w:val="00EE73E2"/>
    <w:rsid w:val="00EF4658"/>
    <w:rsid w:val="00F01B7D"/>
    <w:rsid w:val="00F04F9F"/>
    <w:rsid w:val="00F17AC7"/>
    <w:rsid w:val="00F209F5"/>
    <w:rsid w:val="00F32701"/>
    <w:rsid w:val="00F525D4"/>
    <w:rsid w:val="00F534CC"/>
    <w:rsid w:val="00F6152F"/>
    <w:rsid w:val="00F97AE0"/>
    <w:rsid w:val="00FA07C4"/>
    <w:rsid w:val="00FB46D2"/>
    <w:rsid w:val="00FC331C"/>
    <w:rsid w:val="00FD0B5C"/>
    <w:rsid w:val="00FE3FE0"/>
    <w:rsid w:val="00FE42D6"/>
    <w:rsid w:val="00FE4699"/>
    <w:rsid w:val="00FF46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B2A"/>
    <w:pPr>
      <w:spacing w:after="200" w:line="276" w:lineRule="auto"/>
    </w:pPr>
    <w:rPr>
      <w:rFonts w:eastAsia="Times New Roman"/>
      <w:sz w:val="22"/>
      <w:szCs w:val="22"/>
      <w:lang w:eastAsia="ja-JP"/>
    </w:rPr>
  </w:style>
  <w:style w:type="paragraph" w:styleId="Heading1">
    <w:name w:val="heading 1"/>
    <w:basedOn w:val="Normal"/>
    <w:next w:val="Normal"/>
    <w:link w:val="Heading1Char"/>
    <w:uiPriority w:val="9"/>
    <w:qFormat/>
    <w:rsid w:val="00AA2E5A"/>
    <w:pPr>
      <w:keepNext/>
      <w:spacing w:before="240" w:after="60"/>
      <w:outlineLvl w:val="0"/>
    </w:pPr>
    <w:rPr>
      <w:rFonts w:ascii="Cambria" w:hAnsi="Cambria" w:cs="Times New Roman"/>
      <w:b/>
      <w:bCs/>
      <w:kern w:val="32"/>
      <w:sz w:val="32"/>
      <w:szCs w:val="32"/>
      <w:lang w:eastAsia="en-US"/>
    </w:rPr>
  </w:style>
  <w:style w:type="paragraph" w:styleId="Heading3">
    <w:name w:val="heading 3"/>
    <w:basedOn w:val="Normal"/>
    <w:next w:val="Normal"/>
    <w:link w:val="Heading3Char"/>
    <w:uiPriority w:val="9"/>
    <w:unhideWhenUsed/>
    <w:qFormat/>
    <w:rsid w:val="007C24C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C24C7"/>
    <w:pPr>
      <w:spacing w:before="100" w:beforeAutospacing="1" w:after="100" w:afterAutospacing="1" w:line="240" w:lineRule="auto"/>
      <w:outlineLvl w:val="3"/>
    </w:pPr>
    <w:rPr>
      <w:rFonts w:ascii="Times New Roman" w:hAnsi="Times New Roman" w:cs="Times New Roman"/>
      <w:b/>
      <w:bCs/>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34CC"/>
    <w:pPr>
      <w:ind w:left="720"/>
      <w:contextualSpacing/>
    </w:pPr>
  </w:style>
  <w:style w:type="character" w:styleId="Hyperlink">
    <w:name w:val="Hyperlink"/>
    <w:uiPriority w:val="99"/>
    <w:unhideWhenUsed/>
    <w:rsid w:val="00F534CC"/>
    <w:rPr>
      <w:color w:val="0000FF"/>
      <w:u w:val="single"/>
    </w:rPr>
  </w:style>
  <w:style w:type="paragraph" w:styleId="Header">
    <w:name w:val="header"/>
    <w:basedOn w:val="Normal"/>
    <w:link w:val="HeaderChar"/>
    <w:uiPriority w:val="99"/>
    <w:unhideWhenUsed/>
    <w:rsid w:val="00DF6BA7"/>
    <w:pPr>
      <w:tabs>
        <w:tab w:val="center" w:pos="4320"/>
        <w:tab w:val="right" w:pos="8640"/>
      </w:tabs>
    </w:pPr>
  </w:style>
  <w:style w:type="character" w:customStyle="1" w:styleId="HeaderChar">
    <w:name w:val="Header Char"/>
    <w:link w:val="Header"/>
    <w:uiPriority w:val="99"/>
    <w:rsid w:val="00DF6BA7"/>
    <w:rPr>
      <w:rFonts w:eastAsia="Times New Roman"/>
      <w:sz w:val="22"/>
      <w:szCs w:val="22"/>
      <w:lang w:eastAsia="ja-JP"/>
    </w:rPr>
  </w:style>
  <w:style w:type="paragraph" w:styleId="Footer">
    <w:name w:val="footer"/>
    <w:basedOn w:val="Normal"/>
    <w:link w:val="FooterChar"/>
    <w:uiPriority w:val="99"/>
    <w:unhideWhenUsed/>
    <w:rsid w:val="00DF6BA7"/>
    <w:pPr>
      <w:tabs>
        <w:tab w:val="center" w:pos="4320"/>
        <w:tab w:val="right" w:pos="8640"/>
      </w:tabs>
    </w:pPr>
  </w:style>
  <w:style w:type="character" w:customStyle="1" w:styleId="FooterChar">
    <w:name w:val="Footer Char"/>
    <w:link w:val="Footer"/>
    <w:uiPriority w:val="99"/>
    <w:rsid w:val="00DF6BA7"/>
    <w:rPr>
      <w:rFonts w:eastAsia="Times New Roman"/>
      <w:sz w:val="22"/>
      <w:szCs w:val="22"/>
      <w:lang w:eastAsia="ja-JP"/>
    </w:rPr>
  </w:style>
  <w:style w:type="character" w:styleId="Emphasis">
    <w:name w:val="Emphasis"/>
    <w:uiPriority w:val="20"/>
    <w:qFormat/>
    <w:rsid w:val="003F1D89"/>
    <w:rPr>
      <w:i/>
      <w:iCs/>
    </w:rPr>
  </w:style>
  <w:style w:type="character" w:customStyle="1" w:styleId="apple-style-span">
    <w:name w:val="apple-style-span"/>
    <w:rsid w:val="000348BE"/>
  </w:style>
  <w:style w:type="character" w:styleId="Strong">
    <w:name w:val="Strong"/>
    <w:uiPriority w:val="22"/>
    <w:qFormat/>
    <w:rsid w:val="000348BE"/>
    <w:rPr>
      <w:b/>
      <w:bCs/>
    </w:rPr>
  </w:style>
  <w:style w:type="character" w:customStyle="1" w:styleId="apple-converted-space">
    <w:name w:val="apple-converted-space"/>
    <w:rsid w:val="005536B0"/>
  </w:style>
  <w:style w:type="paragraph" w:styleId="FootnoteText">
    <w:name w:val="footnote text"/>
    <w:basedOn w:val="Normal"/>
    <w:link w:val="FootnoteTextChar"/>
    <w:semiHidden/>
    <w:unhideWhenUsed/>
    <w:rsid w:val="00EF4658"/>
    <w:pPr>
      <w:spacing w:after="0" w:line="240" w:lineRule="auto"/>
    </w:pPr>
    <w:rPr>
      <w:rFonts w:ascii="Times New Roman" w:eastAsia="MS Mincho" w:hAnsi="Times New Roman" w:cs="Times New Roman"/>
      <w:sz w:val="20"/>
      <w:szCs w:val="20"/>
      <w:lang w:val="en-GB" w:eastAsia="en-GB"/>
    </w:rPr>
  </w:style>
  <w:style w:type="character" w:customStyle="1" w:styleId="FootnoteTextChar">
    <w:name w:val="Footnote Text Char"/>
    <w:link w:val="FootnoteText"/>
    <w:semiHidden/>
    <w:rsid w:val="00EF4658"/>
    <w:rPr>
      <w:rFonts w:ascii="Times New Roman" w:eastAsia="MS Mincho" w:hAnsi="Times New Roman" w:cs="Times New Roman"/>
      <w:lang w:val="en-GB" w:eastAsia="en-GB"/>
    </w:rPr>
  </w:style>
  <w:style w:type="paragraph" w:customStyle="1" w:styleId="Default">
    <w:name w:val="Default"/>
    <w:rsid w:val="00E51282"/>
    <w:pPr>
      <w:autoSpaceDE w:val="0"/>
      <w:autoSpaceDN w:val="0"/>
      <w:adjustRightInd w:val="0"/>
    </w:pPr>
    <w:rPr>
      <w:rFonts w:ascii="Times New Roman" w:hAnsi="Times New Roman" w:cs="Times New Roman"/>
      <w:color w:val="000000"/>
      <w:sz w:val="24"/>
      <w:szCs w:val="24"/>
    </w:rPr>
  </w:style>
  <w:style w:type="paragraph" w:styleId="BodyText">
    <w:name w:val="Body Text"/>
    <w:basedOn w:val="Normal"/>
    <w:link w:val="BodyTextChar"/>
    <w:semiHidden/>
    <w:unhideWhenUsed/>
    <w:rsid w:val="000034FF"/>
    <w:pPr>
      <w:spacing w:after="0" w:line="240" w:lineRule="auto"/>
      <w:jc w:val="center"/>
    </w:pPr>
    <w:rPr>
      <w:rFonts w:ascii="Times New Roman" w:hAnsi="Times New Roman" w:cs="Traditional Arabic"/>
      <w:sz w:val="40"/>
      <w:szCs w:val="36"/>
      <w:lang w:eastAsia="en-US"/>
    </w:rPr>
  </w:style>
  <w:style w:type="character" w:customStyle="1" w:styleId="BodyTextChar">
    <w:name w:val="Body Text Char"/>
    <w:link w:val="BodyText"/>
    <w:semiHidden/>
    <w:rsid w:val="000034FF"/>
    <w:rPr>
      <w:rFonts w:ascii="Times New Roman" w:eastAsia="Times New Roman" w:hAnsi="Times New Roman" w:cs="Traditional Arabic"/>
      <w:sz w:val="40"/>
      <w:szCs w:val="36"/>
    </w:rPr>
  </w:style>
  <w:style w:type="table" w:styleId="TableGrid">
    <w:name w:val="Table Grid"/>
    <w:basedOn w:val="TableNormal"/>
    <w:uiPriority w:val="59"/>
    <w:rsid w:val="002F2F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AA2E5A"/>
    <w:rPr>
      <w:rFonts w:ascii="Cambria" w:eastAsia="Times New Roman" w:hAnsi="Cambria" w:cs="Times New Roman"/>
      <w:b/>
      <w:bCs/>
      <w:kern w:val="32"/>
      <w:sz w:val="32"/>
      <w:szCs w:val="32"/>
    </w:rPr>
  </w:style>
  <w:style w:type="paragraph" w:styleId="BalloonText">
    <w:name w:val="Balloon Text"/>
    <w:basedOn w:val="Normal"/>
    <w:link w:val="BalloonTextChar"/>
    <w:uiPriority w:val="99"/>
    <w:semiHidden/>
    <w:unhideWhenUsed/>
    <w:rsid w:val="002340D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2340DB"/>
    <w:rPr>
      <w:rFonts w:ascii="Segoe UI" w:eastAsia="Times New Roman" w:hAnsi="Segoe UI" w:cs="Segoe UI"/>
      <w:sz w:val="18"/>
      <w:szCs w:val="18"/>
      <w:lang w:eastAsia="ja-JP"/>
    </w:rPr>
  </w:style>
  <w:style w:type="paragraph" w:styleId="Title">
    <w:name w:val="Title"/>
    <w:basedOn w:val="Normal"/>
    <w:link w:val="TitleChar"/>
    <w:qFormat/>
    <w:rsid w:val="00AB3F2E"/>
    <w:pPr>
      <w:bidi/>
      <w:spacing w:after="0" w:line="240" w:lineRule="auto"/>
      <w:jc w:val="center"/>
    </w:pPr>
    <w:rPr>
      <w:rFonts w:ascii="Times New Roman" w:hAnsi="Times New Roman" w:cs="Times New Roman"/>
      <w:b/>
      <w:bCs/>
      <w:sz w:val="32"/>
      <w:szCs w:val="32"/>
      <w:lang w:eastAsia="ar-SA" w:bidi="ar-EG"/>
    </w:rPr>
  </w:style>
  <w:style w:type="character" w:customStyle="1" w:styleId="TitleChar">
    <w:name w:val="Title Char"/>
    <w:link w:val="Title"/>
    <w:rsid w:val="00AB3F2E"/>
    <w:rPr>
      <w:rFonts w:ascii="Times New Roman" w:eastAsia="Times New Roman" w:hAnsi="Times New Roman" w:cs="Times New Roman"/>
      <w:b/>
      <w:bCs/>
      <w:sz w:val="32"/>
      <w:szCs w:val="32"/>
      <w:lang w:eastAsia="ar-SA" w:bidi="ar-EG"/>
    </w:rPr>
  </w:style>
  <w:style w:type="character" w:customStyle="1" w:styleId="Heading3Char">
    <w:name w:val="Heading 3 Char"/>
    <w:basedOn w:val="DefaultParagraphFont"/>
    <w:link w:val="Heading3"/>
    <w:uiPriority w:val="9"/>
    <w:rsid w:val="007C24C7"/>
    <w:rPr>
      <w:rFonts w:asciiTheme="majorHAnsi" w:eastAsiaTheme="majorEastAsia" w:hAnsiTheme="majorHAnsi" w:cstheme="majorBidi"/>
      <w:b/>
      <w:bCs/>
      <w:color w:val="4F81BD" w:themeColor="accent1"/>
      <w:sz w:val="22"/>
      <w:szCs w:val="22"/>
      <w:lang w:eastAsia="ja-JP"/>
    </w:rPr>
  </w:style>
  <w:style w:type="character" w:customStyle="1" w:styleId="Heading4Char">
    <w:name w:val="Heading 4 Char"/>
    <w:basedOn w:val="DefaultParagraphFont"/>
    <w:link w:val="Heading4"/>
    <w:uiPriority w:val="9"/>
    <w:rsid w:val="007C24C7"/>
    <w:rPr>
      <w:rFonts w:ascii="Times New Roman" w:eastAsia="Times New Roman" w:hAnsi="Times New Roman" w:cs="Times New Roman"/>
      <w:b/>
      <w:bCs/>
      <w:sz w:val="24"/>
      <w:szCs w:val="24"/>
    </w:rPr>
  </w:style>
  <w:style w:type="numbering" w:customStyle="1" w:styleId="NoList1">
    <w:name w:val="No List1"/>
    <w:next w:val="NoList"/>
    <w:uiPriority w:val="99"/>
    <w:semiHidden/>
    <w:unhideWhenUsed/>
    <w:rsid w:val="007C24C7"/>
  </w:style>
  <w:style w:type="table" w:customStyle="1" w:styleId="TableGrid1">
    <w:name w:val="Table Grid1"/>
    <w:basedOn w:val="TableNormal"/>
    <w:next w:val="TableGrid"/>
    <w:uiPriority w:val="59"/>
    <w:rsid w:val="007C24C7"/>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20360">
      <w:bodyDiv w:val="1"/>
      <w:marLeft w:val="0"/>
      <w:marRight w:val="0"/>
      <w:marTop w:val="0"/>
      <w:marBottom w:val="0"/>
      <w:divBdr>
        <w:top w:val="none" w:sz="0" w:space="0" w:color="auto"/>
        <w:left w:val="none" w:sz="0" w:space="0" w:color="auto"/>
        <w:bottom w:val="none" w:sz="0" w:space="0" w:color="auto"/>
        <w:right w:val="none" w:sz="0" w:space="0" w:color="auto"/>
      </w:divBdr>
    </w:div>
    <w:div w:id="49890669">
      <w:bodyDiv w:val="1"/>
      <w:marLeft w:val="0"/>
      <w:marRight w:val="0"/>
      <w:marTop w:val="0"/>
      <w:marBottom w:val="0"/>
      <w:divBdr>
        <w:top w:val="none" w:sz="0" w:space="0" w:color="auto"/>
        <w:left w:val="none" w:sz="0" w:space="0" w:color="auto"/>
        <w:bottom w:val="none" w:sz="0" w:space="0" w:color="auto"/>
        <w:right w:val="none" w:sz="0" w:space="0" w:color="auto"/>
      </w:divBdr>
    </w:div>
    <w:div w:id="262298177">
      <w:bodyDiv w:val="1"/>
      <w:marLeft w:val="0"/>
      <w:marRight w:val="0"/>
      <w:marTop w:val="0"/>
      <w:marBottom w:val="0"/>
      <w:divBdr>
        <w:top w:val="none" w:sz="0" w:space="0" w:color="auto"/>
        <w:left w:val="none" w:sz="0" w:space="0" w:color="auto"/>
        <w:bottom w:val="none" w:sz="0" w:space="0" w:color="auto"/>
        <w:right w:val="none" w:sz="0" w:space="0" w:color="auto"/>
      </w:divBdr>
    </w:div>
    <w:div w:id="273291611">
      <w:bodyDiv w:val="1"/>
      <w:marLeft w:val="0"/>
      <w:marRight w:val="0"/>
      <w:marTop w:val="0"/>
      <w:marBottom w:val="0"/>
      <w:divBdr>
        <w:top w:val="none" w:sz="0" w:space="0" w:color="auto"/>
        <w:left w:val="none" w:sz="0" w:space="0" w:color="auto"/>
        <w:bottom w:val="none" w:sz="0" w:space="0" w:color="auto"/>
        <w:right w:val="none" w:sz="0" w:space="0" w:color="auto"/>
      </w:divBdr>
    </w:div>
    <w:div w:id="340009704">
      <w:bodyDiv w:val="1"/>
      <w:marLeft w:val="0"/>
      <w:marRight w:val="0"/>
      <w:marTop w:val="0"/>
      <w:marBottom w:val="0"/>
      <w:divBdr>
        <w:top w:val="none" w:sz="0" w:space="0" w:color="auto"/>
        <w:left w:val="none" w:sz="0" w:space="0" w:color="auto"/>
        <w:bottom w:val="none" w:sz="0" w:space="0" w:color="auto"/>
        <w:right w:val="none" w:sz="0" w:space="0" w:color="auto"/>
      </w:divBdr>
    </w:div>
    <w:div w:id="388260493">
      <w:bodyDiv w:val="1"/>
      <w:marLeft w:val="0"/>
      <w:marRight w:val="0"/>
      <w:marTop w:val="0"/>
      <w:marBottom w:val="0"/>
      <w:divBdr>
        <w:top w:val="none" w:sz="0" w:space="0" w:color="auto"/>
        <w:left w:val="none" w:sz="0" w:space="0" w:color="auto"/>
        <w:bottom w:val="none" w:sz="0" w:space="0" w:color="auto"/>
        <w:right w:val="none" w:sz="0" w:space="0" w:color="auto"/>
      </w:divBdr>
    </w:div>
    <w:div w:id="725489290">
      <w:bodyDiv w:val="1"/>
      <w:marLeft w:val="0"/>
      <w:marRight w:val="0"/>
      <w:marTop w:val="0"/>
      <w:marBottom w:val="0"/>
      <w:divBdr>
        <w:top w:val="none" w:sz="0" w:space="0" w:color="auto"/>
        <w:left w:val="none" w:sz="0" w:space="0" w:color="auto"/>
        <w:bottom w:val="none" w:sz="0" w:space="0" w:color="auto"/>
        <w:right w:val="none" w:sz="0" w:space="0" w:color="auto"/>
      </w:divBdr>
    </w:div>
    <w:div w:id="753933857">
      <w:bodyDiv w:val="1"/>
      <w:marLeft w:val="0"/>
      <w:marRight w:val="0"/>
      <w:marTop w:val="0"/>
      <w:marBottom w:val="0"/>
      <w:divBdr>
        <w:top w:val="none" w:sz="0" w:space="0" w:color="auto"/>
        <w:left w:val="none" w:sz="0" w:space="0" w:color="auto"/>
        <w:bottom w:val="none" w:sz="0" w:space="0" w:color="auto"/>
        <w:right w:val="none" w:sz="0" w:space="0" w:color="auto"/>
      </w:divBdr>
    </w:div>
    <w:div w:id="825244213">
      <w:bodyDiv w:val="1"/>
      <w:marLeft w:val="0"/>
      <w:marRight w:val="0"/>
      <w:marTop w:val="0"/>
      <w:marBottom w:val="0"/>
      <w:divBdr>
        <w:top w:val="none" w:sz="0" w:space="0" w:color="auto"/>
        <w:left w:val="none" w:sz="0" w:space="0" w:color="auto"/>
        <w:bottom w:val="none" w:sz="0" w:space="0" w:color="auto"/>
        <w:right w:val="none" w:sz="0" w:space="0" w:color="auto"/>
      </w:divBdr>
    </w:div>
    <w:div w:id="889925977">
      <w:bodyDiv w:val="1"/>
      <w:marLeft w:val="0"/>
      <w:marRight w:val="0"/>
      <w:marTop w:val="0"/>
      <w:marBottom w:val="0"/>
      <w:divBdr>
        <w:top w:val="none" w:sz="0" w:space="0" w:color="auto"/>
        <w:left w:val="none" w:sz="0" w:space="0" w:color="auto"/>
        <w:bottom w:val="none" w:sz="0" w:space="0" w:color="auto"/>
        <w:right w:val="none" w:sz="0" w:space="0" w:color="auto"/>
      </w:divBdr>
    </w:div>
    <w:div w:id="933824418">
      <w:bodyDiv w:val="1"/>
      <w:marLeft w:val="0"/>
      <w:marRight w:val="0"/>
      <w:marTop w:val="0"/>
      <w:marBottom w:val="0"/>
      <w:divBdr>
        <w:top w:val="none" w:sz="0" w:space="0" w:color="auto"/>
        <w:left w:val="none" w:sz="0" w:space="0" w:color="auto"/>
        <w:bottom w:val="none" w:sz="0" w:space="0" w:color="auto"/>
        <w:right w:val="none" w:sz="0" w:space="0" w:color="auto"/>
      </w:divBdr>
    </w:div>
    <w:div w:id="942566012">
      <w:bodyDiv w:val="1"/>
      <w:marLeft w:val="0"/>
      <w:marRight w:val="0"/>
      <w:marTop w:val="0"/>
      <w:marBottom w:val="0"/>
      <w:divBdr>
        <w:top w:val="none" w:sz="0" w:space="0" w:color="auto"/>
        <w:left w:val="none" w:sz="0" w:space="0" w:color="auto"/>
        <w:bottom w:val="none" w:sz="0" w:space="0" w:color="auto"/>
        <w:right w:val="none" w:sz="0" w:space="0" w:color="auto"/>
      </w:divBdr>
    </w:div>
    <w:div w:id="944074007">
      <w:bodyDiv w:val="1"/>
      <w:marLeft w:val="0"/>
      <w:marRight w:val="0"/>
      <w:marTop w:val="0"/>
      <w:marBottom w:val="0"/>
      <w:divBdr>
        <w:top w:val="none" w:sz="0" w:space="0" w:color="auto"/>
        <w:left w:val="none" w:sz="0" w:space="0" w:color="auto"/>
        <w:bottom w:val="none" w:sz="0" w:space="0" w:color="auto"/>
        <w:right w:val="none" w:sz="0" w:space="0" w:color="auto"/>
      </w:divBdr>
    </w:div>
    <w:div w:id="970939394">
      <w:bodyDiv w:val="1"/>
      <w:marLeft w:val="0"/>
      <w:marRight w:val="0"/>
      <w:marTop w:val="0"/>
      <w:marBottom w:val="0"/>
      <w:divBdr>
        <w:top w:val="none" w:sz="0" w:space="0" w:color="auto"/>
        <w:left w:val="none" w:sz="0" w:space="0" w:color="auto"/>
        <w:bottom w:val="none" w:sz="0" w:space="0" w:color="auto"/>
        <w:right w:val="none" w:sz="0" w:space="0" w:color="auto"/>
      </w:divBdr>
    </w:div>
    <w:div w:id="1067611646">
      <w:bodyDiv w:val="1"/>
      <w:marLeft w:val="0"/>
      <w:marRight w:val="0"/>
      <w:marTop w:val="0"/>
      <w:marBottom w:val="0"/>
      <w:divBdr>
        <w:top w:val="none" w:sz="0" w:space="0" w:color="auto"/>
        <w:left w:val="none" w:sz="0" w:space="0" w:color="auto"/>
        <w:bottom w:val="none" w:sz="0" w:space="0" w:color="auto"/>
        <w:right w:val="none" w:sz="0" w:space="0" w:color="auto"/>
      </w:divBdr>
    </w:div>
    <w:div w:id="1086540516">
      <w:bodyDiv w:val="1"/>
      <w:marLeft w:val="0"/>
      <w:marRight w:val="0"/>
      <w:marTop w:val="0"/>
      <w:marBottom w:val="0"/>
      <w:divBdr>
        <w:top w:val="none" w:sz="0" w:space="0" w:color="auto"/>
        <w:left w:val="none" w:sz="0" w:space="0" w:color="auto"/>
        <w:bottom w:val="none" w:sz="0" w:space="0" w:color="auto"/>
        <w:right w:val="none" w:sz="0" w:space="0" w:color="auto"/>
      </w:divBdr>
    </w:div>
    <w:div w:id="1177114224">
      <w:bodyDiv w:val="1"/>
      <w:marLeft w:val="0"/>
      <w:marRight w:val="0"/>
      <w:marTop w:val="0"/>
      <w:marBottom w:val="0"/>
      <w:divBdr>
        <w:top w:val="none" w:sz="0" w:space="0" w:color="auto"/>
        <w:left w:val="none" w:sz="0" w:space="0" w:color="auto"/>
        <w:bottom w:val="none" w:sz="0" w:space="0" w:color="auto"/>
        <w:right w:val="none" w:sz="0" w:space="0" w:color="auto"/>
      </w:divBdr>
    </w:div>
    <w:div w:id="1184973118">
      <w:bodyDiv w:val="1"/>
      <w:marLeft w:val="0"/>
      <w:marRight w:val="0"/>
      <w:marTop w:val="0"/>
      <w:marBottom w:val="0"/>
      <w:divBdr>
        <w:top w:val="none" w:sz="0" w:space="0" w:color="auto"/>
        <w:left w:val="none" w:sz="0" w:space="0" w:color="auto"/>
        <w:bottom w:val="none" w:sz="0" w:space="0" w:color="auto"/>
        <w:right w:val="none" w:sz="0" w:space="0" w:color="auto"/>
      </w:divBdr>
    </w:div>
    <w:div w:id="1207567551">
      <w:bodyDiv w:val="1"/>
      <w:marLeft w:val="0"/>
      <w:marRight w:val="0"/>
      <w:marTop w:val="0"/>
      <w:marBottom w:val="0"/>
      <w:divBdr>
        <w:top w:val="none" w:sz="0" w:space="0" w:color="auto"/>
        <w:left w:val="none" w:sz="0" w:space="0" w:color="auto"/>
        <w:bottom w:val="none" w:sz="0" w:space="0" w:color="auto"/>
        <w:right w:val="none" w:sz="0" w:space="0" w:color="auto"/>
      </w:divBdr>
    </w:div>
    <w:div w:id="1337224994">
      <w:bodyDiv w:val="1"/>
      <w:marLeft w:val="0"/>
      <w:marRight w:val="0"/>
      <w:marTop w:val="0"/>
      <w:marBottom w:val="0"/>
      <w:divBdr>
        <w:top w:val="none" w:sz="0" w:space="0" w:color="auto"/>
        <w:left w:val="none" w:sz="0" w:space="0" w:color="auto"/>
        <w:bottom w:val="none" w:sz="0" w:space="0" w:color="auto"/>
        <w:right w:val="none" w:sz="0" w:space="0" w:color="auto"/>
      </w:divBdr>
    </w:div>
    <w:div w:id="1353187967">
      <w:bodyDiv w:val="1"/>
      <w:marLeft w:val="0"/>
      <w:marRight w:val="0"/>
      <w:marTop w:val="0"/>
      <w:marBottom w:val="0"/>
      <w:divBdr>
        <w:top w:val="none" w:sz="0" w:space="0" w:color="auto"/>
        <w:left w:val="none" w:sz="0" w:space="0" w:color="auto"/>
        <w:bottom w:val="none" w:sz="0" w:space="0" w:color="auto"/>
        <w:right w:val="none" w:sz="0" w:space="0" w:color="auto"/>
      </w:divBdr>
      <w:divsChild>
        <w:div w:id="1901359285">
          <w:marLeft w:val="0"/>
          <w:marRight w:val="0"/>
          <w:marTop w:val="0"/>
          <w:marBottom w:val="0"/>
          <w:divBdr>
            <w:top w:val="none" w:sz="0" w:space="0" w:color="auto"/>
            <w:left w:val="none" w:sz="0" w:space="0" w:color="auto"/>
            <w:bottom w:val="none" w:sz="0" w:space="0" w:color="auto"/>
            <w:right w:val="none" w:sz="0" w:space="0" w:color="auto"/>
          </w:divBdr>
        </w:div>
        <w:div w:id="2040743900">
          <w:marLeft w:val="0"/>
          <w:marRight w:val="0"/>
          <w:marTop w:val="0"/>
          <w:marBottom w:val="0"/>
          <w:divBdr>
            <w:top w:val="none" w:sz="0" w:space="0" w:color="auto"/>
            <w:left w:val="none" w:sz="0" w:space="0" w:color="auto"/>
            <w:bottom w:val="none" w:sz="0" w:space="0" w:color="auto"/>
            <w:right w:val="none" w:sz="0" w:space="0" w:color="auto"/>
          </w:divBdr>
        </w:div>
      </w:divsChild>
    </w:div>
    <w:div w:id="1514109804">
      <w:bodyDiv w:val="1"/>
      <w:marLeft w:val="0"/>
      <w:marRight w:val="0"/>
      <w:marTop w:val="0"/>
      <w:marBottom w:val="0"/>
      <w:divBdr>
        <w:top w:val="none" w:sz="0" w:space="0" w:color="auto"/>
        <w:left w:val="none" w:sz="0" w:space="0" w:color="auto"/>
        <w:bottom w:val="none" w:sz="0" w:space="0" w:color="auto"/>
        <w:right w:val="none" w:sz="0" w:space="0" w:color="auto"/>
      </w:divBdr>
    </w:div>
    <w:div w:id="1560902488">
      <w:bodyDiv w:val="1"/>
      <w:marLeft w:val="0"/>
      <w:marRight w:val="0"/>
      <w:marTop w:val="0"/>
      <w:marBottom w:val="0"/>
      <w:divBdr>
        <w:top w:val="none" w:sz="0" w:space="0" w:color="auto"/>
        <w:left w:val="none" w:sz="0" w:space="0" w:color="auto"/>
        <w:bottom w:val="none" w:sz="0" w:space="0" w:color="auto"/>
        <w:right w:val="none" w:sz="0" w:space="0" w:color="auto"/>
      </w:divBdr>
    </w:div>
    <w:div w:id="1580485327">
      <w:bodyDiv w:val="1"/>
      <w:marLeft w:val="0"/>
      <w:marRight w:val="0"/>
      <w:marTop w:val="0"/>
      <w:marBottom w:val="0"/>
      <w:divBdr>
        <w:top w:val="none" w:sz="0" w:space="0" w:color="auto"/>
        <w:left w:val="none" w:sz="0" w:space="0" w:color="auto"/>
        <w:bottom w:val="none" w:sz="0" w:space="0" w:color="auto"/>
        <w:right w:val="none" w:sz="0" w:space="0" w:color="auto"/>
      </w:divBdr>
    </w:div>
    <w:div w:id="1623344707">
      <w:bodyDiv w:val="1"/>
      <w:marLeft w:val="0"/>
      <w:marRight w:val="0"/>
      <w:marTop w:val="0"/>
      <w:marBottom w:val="0"/>
      <w:divBdr>
        <w:top w:val="none" w:sz="0" w:space="0" w:color="auto"/>
        <w:left w:val="none" w:sz="0" w:space="0" w:color="auto"/>
        <w:bottom w:val="none" w:sz="0" w:space="0" w:color="auto"/>
        <w:right w:val="none" w:sz="0" w:space="0" w:color="auto"/>
      </w:divBdr>
    </w:div>
    <w:div w:id="1729525768">
      <w:bodyDiv w:val="1"/>
      <w:marLeft w:val="0"/>
      <w:marRight w:val="0"/>
      <w:marTop w:val="0"/>
      <w:marBottom w:val="0"/>
      <w:divBdr>
        <w:top w:val="none" w:sz="0" w:space="0" w:color="auto"/>
        <w:left w:val="none" w:sz="0" w:space="0" w:color="auto"/>
        <w:bottom w:val="none" w:sz="0" w:space="0" w:color="auto"/>
        <w:right w:val="none" w:sz="0" w:space="0" w:color="auto"/>
      </w:divBdr>
    </w:div>
    <w:div w:id="1797021774">
      <w:bodyDiv w:val="1"/>
      <w:marLeft w:val="0"/>
      <w:marRight w:val="0"/>
      <w:marTop w:val="0"/>
      <w:marBottom w:val="0"/>
      <w:divBdr>
        <w:top w:val="none" w:sz="0" w:space="0" w:color="auto"/>
        <w:left w:val="none" w:sz="0" w:space="0" w:color="auto"/>
        <w:bottom w:val="none" w:sz="0" w:space="0" w:color="auto"/>
        <w:right w:val="none" w:sz="0" w:space="0" w:color="auto"/>
      </w:divBdr>
    </w:div>
    <w:div w:id="1810710291">
      <w:bodyDiv w:val="1"/>
      <w:marLeft w:val="0"/>
      <w:marRight w:val="0"/>
      <w:marTop w:val="0"/>
      <w:marBottom w:val="0"/>
      <w:divBdr>
        <w:top w:val="none" w:sz="0" w:space="0" w:color="auto"/>
        <w:left w:val="none" w:sz="0" w:space="0" w:color="auto"/>
        <w:bottom w:val="none" w:sz="0" w:space="0" w:color="auto"/>
        <w:right w:val="none" w:sz="0" w:space="0" w:color="auto"/>
      </w:divBdr>
    </w:div>
    <w:div w:id="1854149327">
      <w:bodyDiv w:val="1"/>
      <w:marLeft w:val="0"/>
      <w:marRight w:val="0"/>
      <w:marTop w:val="0"/>
      <w:marBottom w:val="0"/>
      <w:divBdr>
        <w:top w:val="none" w:sz="0" w:space="0" w:color="auto"/>
        <w:left w:val="none" w:sz="0" w:space="0" w:color="auto"/>
        <w:bottom w:val="none" w:sz="0" w:space="0" w:color="auto"/>
        <w:right w:val="none" w:sz="0" w:space="0" w:color="auto"/>
      </w:divBdr>
    </w:div>
    <w:div w:id="1906456038">
      <w:bodyDiv w:val="1"/>
      <w:marLeft w:val="0"/>
      <w:marRight w:val="0"/>
      <w:marTop w:val="0"/>
      <w:marBottom w:val="0"/>
      <w:divBdr>
        <w:top w:val="none" w:sz="0" w:space="0" w:color="auto"/>
        <w:left w:val="none" w:sz="0" w:space="0" w:color="auto"/>
        <w:bottom w:val="none" w:sz="0" w:space="0" w:color="auto"/>
        <w:right w:val="none" w:sz="0" w:space="0" w:color="auto"/>
      </w:divBdr>
    </w:div>
    <w:div w:id="1906837516">
      <w:bodyDiv w:val="1"/>
      <w:marLeft w:val="0"/>
      <w:marRight w:val="0"/>
      <w:marTop w:val="0"/>
      <w:marBottom w:val="0"/>
      <w:divBdr>
        <w:top w:val="none" w:sz="0" w:space="0" w:color="auto"/>
        <w:left w:val="none" w:sz="0" w:space="0" w:color="auto"/>
        <w:bottom w:val="none" w:sz="0" w:space="0" w:color="auto"/>
        <w:right w:val="none" w:sz="0" w:space="0" w:color="auto"/>
      </w:divBdr>
      <w:divsChild>
        <w:div w:id="140121468">
          <w:marLeft w:val="0"/>
          <w:marRight w:val="0"/>
          <w:marTop w:val="255"/>
          <w:marBottom w:val="0"/>
          <w:divBdr>
            <w:top w:val="none" w:sz="0" w:space="0" w:color="auto"/>
            <w:left w:val="none" w:sz="0" w:space="0" w:color="auto"/>
            <w:bottom w:val="none" w:sz="0" w:space="0" w:color="auto"/>
            <w:right w:val="none" w:sz="0" w:space="0" w:color="auto"/>
          </w:divBdr>
          <w:divsChild>
            <w:div w:id="1399279465">
              <w:marLeft w:val="0"/>
              <w:marRight w:val="0"/>
              <w:marTop w:val="0"/>
              <w:marBottom w:val="0"/>
              <w:divBdr>
                <w:top w:val="none" w:sz="0" w:space="0" w:color="auto"/>
                <w:left w:val="none" w:sz="0" w:space="0" w:color="auto"/>
                <w:bottom w:val="none" w:sz="0" w:space="0" w:color="auto"/>
                <w:right w:val="none" w:sz="0" w:space="0" w:color="auto"/>
              </w:divBdr>
              <w:divsChild>
                <w:div w:id="21026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27482">
          <w:marLeft w:val="0"/>
          <w:marRight w:val="0"/>
          <w:marTop w:val="0"/>
          <w:marBottom w:val="0"/>
          <w:divBdr>
            <w:top w:val="none" w:sz="0" w:space="0" w:color="auto"/>
            <w:left w:val="none" w:sz="0" w:space="0" w:color="auto"/>
            <w:bottom w:val="none" w:sz="0" w:space="0" w:color="auto"/>
            <w:right w:val="none" w:sz="0" w:space="0" w:color="auto"/>
          </w:divBdr>
          <w:divsChild>
            <w:div w:id="1395733976">
              <w:marLeft w:val="0"/>
              <w:marRight w:val="0"/>
              <w:marTop w:val="0"/>
              <w:marBottom w:val="0"/>
              <w:divBdr>
                <w:top w:val="none" w:sz="0" w:space="0" w:color="auto"/>
                <w:left w:val="none" w:sz="0" w:space="0" w:color="auto"/>
                <w:bottom w:val="none" w:sz="0" w:space="0" w:color="auto"/>
                <w:right w:val="none" w:sz="0" w:space="0" w:color="auto"/>
              </w:divBdr>
            </w:div>
            <w:div w:id="1562668809">
              <w:marLeft w:val="0"/>
              <w:marRight w:val="1050"/>
              <w:marTop w:val="0"/>
              <w:marBottom w:val="0"/>
              <w:divBdr>
                <w:top w:val="none" w:sz="0" w:space="0" w:color="auto"/>
                <w:left w:val="none" w:sz="0" w:space="0" w:color="auto"/>
                <w:bottom w:val="none" w:sz="0" w:space="0" w:color="auto"/>
                <w:right w:val="none" w:sz="0" w:space="0" w:color="auto"/>
              </w:divBdr>
              <w:divsChild>
                <w:div w:id="801578158">
                  <w:marLeft w:val="0"/>
                  <w:marRight w:val="0"/>
                  <w:marTop w:val="0"/>
                  <w:marBottom w:val="0"/>
                  <w:divBdr>
                    <w:top w:val="none" w:sz="0" w:space="0" w:color="auto"/>
                    <w:left w:val="none" w:sz="0" w:space="0" w:color="auto"/>
                    <w:bottom w:val="none" w:sz="0" w:space="0" w:color="auto"/>
                    <w:right w:val="none" w:sz="0" w:space="0" w:color="auto"/>
                  </w:divBdr>
                </w:div>
              </w:divsChild>
            </w:div>
            <w:div w:id="1610814520">
              <w:marLeft w:val="0"/>
              <w:marRight w:val="150"/>
              <w:marTop w:val="75"/>
              <w:marBottom w:val="0"/>
              <w:divBdr>
                <w:top w:val="none" w:sz="0" w:space="0" w:color="auto"/>
                <w:left w:val="none" w:sz="0" w:space="0" w:color="auto"/>
                <w:bottom w:val="none" w:sz="0" w:space="0" w:color="auto"/>
                <w:right w:val="none" w:sz="0" w:space="0" w:color="auto"/>
              </w:divBdr>
              <w:divsChild>
                <w:div w:id="1742756146">
                  <w:marLeft w:val="0"/>
                  <w:marRight w:val="0"/>
                  <w:marTop w:val="0"/>
                  <w:marBottom w:val="0"/>
                  <w:divBdr>
                    <w:top w:val="none" w:sz="0" w:space="0" w:color="auto"/>
                    <w:left w:val="none" w:sz="0" w:space="0" w:color="auto"/>
                    <w:bottom w:val="none" w:sz="0" w:space="0" w:color="auto"/>
                    <w:right w:val="none" w:sz="0" w:space="0" w:color="auto"/>
                  </w:divBdr>
                </w:div>
                <w:div w:id="179945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94111">
      <w:bodyDiv w:val="1"/>
      <w:marLeft w:val="0"/>
      <w:marRight w:val="0"/>
      <w:marTop w:val="0"/>
      <w:marBottom w:val="0"/>
      <w:divBdr>
        <w:top w:val="none" w:sz="0" w:space="0" w:color="auto"/>
        <w:left w:val="none" w:sz="0" w:space="0" w:color="auto"/>
        <w:bottom w:val="none" w:sz="0" w:space="0" w:color="auto"/>
        <w:right w:val="none" w:sz="0" w:space="0" w:color="auto"/>
      </w:divBdr>
    </w:div>
    <w:div w:id="214141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vmj@fvtm.bu.edu.e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mohamed.abosalem@fvtm.bu.edu.e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15697-E64E-4A4B-AA7F-8DA1B983A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Pages>
  <Words>7812</Words>
  <Characters>44531</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CLP</dc:creator>
  <cp:lastModifiedBy>mabosalem@outlook.com</cp:lastModifiedBy>
  <cp:revision>29</cp:revision>
  <cp:lastPrinted>2016-03-28T06:30:00Z</cp:lastPrinted>
  <dcterms:created xsi:type="dcterms:W3CDTF">2016-03-27T12:36:00Z</dcterms:created>
  <dcterms:modified xsi:type="dcterms:W3CDTF">2017-11-17T17:14:00Z</dcterms:modified>
</cp:coreProperties>
</file>